
<file path=[Content_Types].xml><?xml version="1.0" encoding="utf-8"?>
<Types xmlns="http://schemas.openxmlformats.org/package/2006/content-types">
  <Default Extension="xml" ContentType="application/xml"/>
  <Default Extension="rels" ContentType="application/vnd.openxmlformats-package.relationships+xml"/>
  <Override PartName="/word/header3.xml" ContentType="application/vnd.openxmlformats-officedocument.wordprocessingml.header+xml"/>
  <Override PartName="/word/footer4.xml" ContentType="application/vnd.openxmlformats-officedocument.wordprocessingml.footer+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fontTable.xml" ContentType="application/vnd.openxmlformats-officedocument.wordprocessingml.fontTable+xml"/>
  <Override PartName="/word/header2.xml" ContentType="application/vnd.openxmlformats-officedocument.wordprocessingml.header+xml"/>
  <Override PartName="/word/footer3.xml" ContentType="application/vnd.openxmlformats-officedocument.wordprocessingml.footer+xml"/>
  <Override PartName="/word/footer5.xml" ContentType="application/vnd.openxmlformats-officedocument.wordprocessingml.footer+xml"/>
  <Override PartName="/word/document.xml" ContentType="application/vnd.openxmlformats-officedocument.wordprocessingml.document.main+xml"/>
  <Override PartName="/word/footer2.xml" ContentType="application/vnd.openxmlformats-officedocument.wordprocessingml.footer+xml"/>
  <Override PartName="/word/header4.xml" ContentType="application/vnd.openxmlformats-officedocument.wordprocessingml.header+xml"/>
  <Override PartName="/word/styles.xml" ContentType="application/vnd.openxmlformats-officedocument.wordprocessingml.styles+xml"/>
</Types>
</file>

<file path=_rels/.rels><?xml version="1.0" encoding="UTF-8"?><Relationships xmlns="http://schemas.openxmlformats.org/package/2006/relationships"><Relationship Id="rId1" Type="http://schemas.openxmlformats.org/officeDocument/2006/relationships/officeDocument" Target="word/document.xml"/></Relationships>
</file>

<file path=word/document.xml><?xml version="1.0" encoding="utf-8"?>
<w:document xmlns:w="http://schemas.openxmlformats.org/wordprocessingml/2006/main" xmlns:v="urn:schemas-microsoft-com:vml" xmlns:ve="http://schemas.openxmlformats.org/markup-compatibility/2006" xmlns:wne="http://schemas.microsoft.com/office/word/2006/wordml" xmlns:wp="http://schemas.openxmlformats.org/drawingml/2006/wordprocessingDrawing" xmlns:o="urn:schemas-microsoft-com:office:office" xmlns:w10="urn:schemas-microsoft-com:office:word" xmlns:r="http://schemas.openxmlformats.org/officeDocument/2006/relationships" xmlns:m="http://schemas.openxmlformats.org/officeDocument/2006/math">
  <w:body>
    <w:p>
      <w:pPr>
        <w:pStyle w:val="BodyText"/>
        <w:rPr>
          <w:rStyle w:val="NormalCharacter"/>
          <w:szCs w:val="24"/>
          <w:sz w:val="22"/>
          <w:kern w:val="2"/>
          <w:lang w:val="en-US" w:eastAsia="zh-CN" w:bidi="ar-SA"/>
          <w:rFonts w:ascii="Times New Roman" w:eastAsia="宋体" w:hAnsi="Times New Roman"/>
        </w:rPr>
        <w:widowControl/>
        <w:ind w:firstLineChars="0"/>
        <w:spacing w:after="120"/>
        <w:textAlignment w:val="baseline"/>
      </w:pPr>
    </w:p>
    <w:p>
      <w:pPr>
        <w:pStyle w:val="BodyText"/>
        <w:rPr>
          <w:rStyle w:val="NormalCharacter"/>
          <w:szCs w:val="24"/>
          <w:sz w:val="21"/>
          <w:kern w:val="2"/>
          <w:lang w:val="en-US" w:eastAsia="zh-CN" w:bidi="ar-SA"/>
          <w:rFonts w:ascii="Times New Roman" w:eastAsia="宋体" w:hAnsi="Times New Roman"/>
        </w:rPr>
        <w:widowControl/>
        <w:ind w:firstLineChars="0"/>
        <w:spacing w:after="120"/>
        <w:textAlignment w:val="baseline"/>
      </w:pPr>
    </w:p>
    <w:p>
      <w:pPr>
        <w:pStyle w:val="Normal"/>
        <w:rPr>
          <w:rStyle w:val="NormalCharacter"/>
          <w:b/>
          <w:bCs/>
          <w:szCs w:val="52"/>
          <w:sz w:val="52"/>
          <w:lang w:val="en-US" w:eastAsia="zh-CN" w:bidi="ar-SA"/>
          <w:rFonts w:ascii="宋体" w:cs="宋体" w:eastAsia="方正小标宋简体" w:hAnsi="宋体"/>
        </w:rPr>
        <w:ind w:firstLineChars="0"/>
        <w:spacing w:line="300" w:lineRule="auto"/>
        <w:jc w:val="center"/>
        <w:textAlignment w:val="baseline"/>
      </w:pPr>
      <w:r>
        <w:rPr>
          <w:rStyle w:val="NormalCharacter"/>
          <w:szCs w:val="52"/>
          <w:sz w:val="52"/>
          <w:lang w:val="en-US" w:eastAsia="zh-CN" w:bidi="ar-SA"/>
          <w:rFonts w:ascii="方正小标宋简体" w:eastAsia="方正小标宋简体" w:hAnsi="宋体"/>
        </w:rPr>
        <w:t xml:space="preserve">太阳营地二期星空房型钢采购项目</w:t>
      </w:r>
    </w:p>
    <w:p>
      <w:pPr>
        <w:pStyle w:val="Normal"/>
        <w:rPr>
          <w:rStyle w:val="NormalCharacter"/>
          <w:b/>
          <w:bCs/>
          <w:szCs w:val="21"/>
          <w:sz w:val="22"/>
          <w:lang w:val="en-US" w:eastAsia="zh-CN" w:bidi="ar-SA"/>
          <w:rFonts w:ascii="宋体" w:cs="宋体" w:eastAsia="宋体" w:hAnsi="宋体"/>
        </w:rPr>
        <w:widowControl/>
        <w:ind w:firstLine="442" w:firstLineChars="200"/>
        <w:spacing w:line="312" w:lineRule="auto"/>
        <w:jc w:val="both"/>
        <w:textAlignment w:val="baseline"/>
      </w:pPr>
    </w:p>
    <w:p>
      <w:pPr>
        <w:pStyle w:val="BodyText"/>
        <w:rPr>
          <w:rStyle w:val="NormalCharacter"/>
          <w:b/>
          <w:bCs/>
          <w:szCs w:val="21"/>
          <w:sz w:val="22"/>
          <w:kern w:val="0"/>
          <w:lang w:val="en-US" w:eastAsia="zh-CN" w:bidi="ar-SA"/>
          <w:rFonts w:ascii="宋体" w:cs="宋体" w:eastAsia="宋体" w:hAnsi="Times New Roman"/>
        </w:rPr>
        <w:widowControl/>
        <w:ind w:firstLine="442"/>
        <w:spacing w:line="312" w:after="120" w:lineRule="auto"/>
        <w:textAlignment w:val="baseline"/>
      </w:pPr>
    </w:p>
    <w:p>
      <w:pPr>
        <w:pStyle w:val="BodyText"/>
        <w:rPr>
          <w:rStyle w:val="NormalCharacter"/>
          <w:b/>
          <w:bCs/>
          <w:szCs w:val="21"/>
          <w:sz w:val="22"/>
          <w:kern w:val="0"/>
          <w:lang w:val="en-US" w:eastAsia="zh-CN" w:bidi="ar-SA"/>
          <w:rFonts w:ascii="宋体" w:cs="宋体" w:eastAsia="宋体" w:hAnsi="Times New Roman"/>
        </w:rPr>
        <w:widowControl/>
        <w:ind w:firstLine="442"/>
        <w:spacing w:line="312" w:after="120" w:lineRule="auto"/>
        <w:textAlignment w:val="baseline"/>
      </w:pPr>
    </w:p>
    <w:p>
      <w:pPr>
        <w:pStyle w:val="BodyText"/>
        <w:rPr>
          <w:rStyle w:val="NormalCharacter"/>
          <w:b/>
          <w:bCs/>
          <w:szCs w:val="21"/>
          <w:sz w:val="22"/>
          <w:kern w:val="0"/>
          <w:lang w:val="en-US" w:eastAsia="zh-CN" w:bidi="ar-SA"/>
          <w:rFonts w:ascii="宋体" w:cs="宋体" w:eastAsia="宋体" w:hAnsi="Times New Roman"/>
        </w:rPr>
        <w:widowControl/>
        <w:ind w:firstLine="442"/>
        <w:spacing w:line="312" w:after="120" w:lineRule="auto"/>
        <w:textAlignment w:val="baseline"/>
      </w:pPr>
    </w:p>
    <w:p>
      <w:pPr>
        <w:pStyle w:val="Normal"/>
        <w:rPr>
          <w:rStyle w:val="NormalCharacter"/>
          <w:b/>
          <w:bCs/>
          <w:szCs w:val="21"/>
          <w:sz w:val="22"/>
          <w:lang w:val="en-US" w:eastAsia="zh-CN" w:bidi="ar-SA"/>
          <w:rFonts w:ascii="宋体" w:cs="宋体" w:eastAsia="宋体" w:hAnsi="宋体"/>
        </w:rPr>
        <w:widowControl/>
        <w:ind w:firstLine="442" w:firstLineChars="200"/>
        <w:spacing w:line="312" w:lineRule="auto"/>
        <w:jc w:val="both"/>
        <w:textAlignment w:val="baseline"/>
      </w:pPr>
    </w:p>
    <w:p>
      <w:pPr>
        <w:pStyle w:val="Normal"/>
        <w:rPr>
          <w:rStyle w:val="NormalCharacter"/>
          <w:b/>
          <w:bCs/>
          <w:szCs w:val="21"/>
          <w:sz w:val="22"/>
          <w:lang w:val="en-US" w:eastAsia="zh-CN" w:bidi="ar-SA"/>
          <w:rFonts w:ascii="宋体" w:cs="宋体" w:eastAsia="宋体" w:hAnsi="宋体"/>
        </w:rPr>
        <w:widowControl/>
        <w:ind w:firstLine="442" w:firstLineChars="200"/>
        <w:spacing w:line="312" w:lineRule="auto"/>
        <w:jc w:val="both"/>
        <w:textAlignment w:val="baseline"/>
      </w:pPr>
    </w:p>
    <w:p>
      <w:pPr>
        <w:pStyle w:val="Normal"/>
        <w:rPr>
          <w:rStyle w:val="NormalCharacter"/>
          <w:szCs w:val="72"/>
          <w:sz w:val="72"/>
          <w:lang w:val="en-US" w:eastAsia="zh-CN" w:bidi="ar-SA"/>
          <w:rFonts w:ascii="方正小标宋简体" w:eastAsia="方正小标宋简体" w:hAnsi="黑体"/>
        </w:rPr>
        <w:widowControl/>
        <w:ind w:firstLineChars="0"/>
        <w:spacing w:line="312" w:lineRule="auto"/>
        <w:jc w:val="center"/>
        <w:textAlignment w:val="baseline"/>
      </w:pPr>
      <w:r>
        <w:rPr>
          <w:rStyle w:val="NormalCharacter"/>
          <w:szCs w:val="72"/>
          <w:sz w:val="72"/>
          <w:lang w:val="en-US" w:eastAsia="zh-CN" w:bidi="ar-SA"/>
          <w:rFonts w:ascii="方正小标宋简体" w:eastAsia="方正小标宋简体" w:hAnsi="黑体"/>
        </w:rPr>
        <w:t xml:space="preserve">询比采购文件</w:t>
      </w:r>
    </w:p>
    <w:p>
      <w:pPr>
        <w:pStyle w:val="Normal"/>
        <w:rPr>
          <w:rStyle w:val="NormalCharacter"/>
          <w:b/>
          <w:bCs/>
          <w:szCs w:val="28"/>
          <w:sz w:val="28"/>
          <w:lang w:val="en-US" w:eastAsia="zh-CN" w:bidi="ar-SA"/>
          <w:rFonts w:ascii="宋体" w:cs="宋体" w:eastAsia="宋体" w:hAnsi="宋体"/>
        </w:rPr>
        <w:widowControl/>
        <w:ind w:firstLine="562" w:firstLineChars="200"/>
        <w:spacing w:line="312" w:lineRule="auto"/>
        <w:jc w:val="center"/>
        <w:textAlignment w:val="baseline"/>
      </w:pPr>
    </w:p>
    <w:p>
      <w:pPr>
        <w:pStyle w:val="Normal"/>
        <w:rPr>
          <w:rStyle w:val="NormalCharacter"/>
          <w:b/>
          <w:bCs/>
          <w:szCs w:val="21"/>
          <w:sz w:val="22"/>
          <w:lang w:val="en-US" w:eastAsia="zh-CN" w:bidi="ar-SA"/>
          <w:rFonts w:ascii="宋体" w:cs="宋体" w:eastAsia="宋体" w:hAnsi="宋体"/>
        </w:rPr>
        <w:widowControl/>
        <w:ind w:firstLine="442" w:firstLineChars="200"/>
        <w:spacing w:line="312" w:lineRule="auto"/>
        <w:jc w:val="both"/>
        <w:textAlignment w:val="baseline"/>
      </w:pPr>
    </w:p>
    <w:p>
      <w:pPr>
        <w:pStyle w:val="Normal"/>
        <w:rPr>
          <w:rStyle w:val="NormalCharacter"/>
          <w:b/>
          <w:bCs/>
          <w:szCs w:val="21"/>
          <w:sz w:val="22"/>
          <w:lang w:val="en-US" w:eastAsia="zh-CN" w:bidi="ar-SA"/>
          <w:rFonts w:ascii="宋体" w:cs="宋体" w:eastAsia="宋体" w:hAnsi="宋体"/>
        </w:rPr>
        <w:widowControl/>
        <w:ind w:firstLine="442" w:firstLineChars="200"/>
        <w:spacing w:line="312" w:lineRule="auto"/>
        <w:jc w:val="both"/>
        <w:textAlignment w:val="baseline"/>
      </w:pPr>
    </w:p>
    <w:p>
      <w:pPr>
        <w:pStyle w:val="Normal"/>
        <w:rPr>
          <w:rStyle w:val="NormalCharacter"/>
          <w:b/>
          <w:bCs/>
          <w:szCs w:val="21"/>
          <w:sz w:val="22"/>
          <w:lang w:val="en-US" w:eastAsia="zh-CN" w:bidi="ar-SA"/>
          <w:rFonts w:ascii="宋体" w:cs="宋体" w:eastAsia="宋体" w:hAnsi="宋体"/>
        </w:rPr>
        <w:widowControl/>
        <w:ind w:firstLine="442" w:firstLineChars="200"/>
        <w:spacing w:line="312" w:lineRule="auto"/>
        <w:jc w:val="both"/>
        <w:textAlignment w:val="baseline"/>
      </w:pPr>
    </w:p>
    <w:p>
      <w:pPr>
        <w:pStyle w:val="BodyText"/>
        <w:rPr>
          <w:rStyle w:val="NormalCharacter"/>
          <w:b/>
          <w:bCs/>
          <w:szCs w:val="21"/>
          <w:sz w:val="22"/>
          <w:kern w:val="0"/>
          <w:lang w:val="en-US" w:eastAsia="zh-CN" w:bidi="ar-SA"/>
          <w:rFonts w:ascii="宋体" w:cs="宋体" w:eastAsia="宋体" w:hAnsi="Times New Roman"/>
        </w:rPr>
        <w:widowControl/>
        <w:ind w:firstLine="442"/>
        <w:spacing w:after="120"/>
        <w:textAlignment w:val="baseline"/>
      </w:pPr>
    </w:p>
    <w:p>
      <w:pPr>
        <w:pStyle w:val="BodyText"/>
        <w:rPr>
          <w:rStyle w:val="NormalCharacter"/>
          <w:b/>
          <w:bCs/>
          <w:szCs w:val="21"/>
          <w:sz w:val="22"/>
          <w:kern w:val="0"/>
          <w:lang w:val="en-US" w:eastAsia="zh-CN" w:bidi="ar-SA"/>
          <w:rFonts w:ascii="宋体" w:cs="宋体" w:eastAsia="宋体" w:hAnsi="Times New Roman"/>
        </w:rPr>
        <w:widowControl/>
        <w:ind w:firstLine="442"/>
        <w:spacing w:after="120"/>
        <w:textAlignment w:val="baseline"/>
      </w:pPr>
    </w:p>
    <w:p>
      <w:pPr>
        <w:pStyle w:val="Normal"/>
        <w:rPr>
          <w:rStyle w:val="NormalCharacter"/>
          <w:b/>
          <w:bCs/>
          <w:szCs w:val="30"/>
          <w:sz w:val="30"/>
          <w:lang w:val="en-US" w:eastAsia="zh-CN" w:bidi="ar-SA"/>
          <w:rFonts w:ascii="黑体" w:cs="Times New Roman" w:eastAsia="黑体" w:hAnsi="黑体"/>
        </w:rPr>
        <w:widowControl/>
        <w:ind w:firstLine="602" w:firstLineChars="200"/>
        <w:spacing w:line="312" w:lineRule="auto"/>
        <w:jc w:val="center"/>
        <w:textAlignment w:val="baseline"/>
      </w:pPr>
    </w:p>
    <w:p>
      <w:pPr>
        <w:pStyle w:val="Normal"/>
        <w:rPr>
          <w:rStyle w:val="NormalCharacter"/>
          <w:b/>
          <w:bCs/>
          <w:szCs w:val="30"/>
          <w:sz w:val="30"/>
          <w:lang w:val="en-US" w:eastAsia="zh-CN" w:bidi="ar-SA"/>
          <w:rFonts w:ascii="黑体" w:cs="Times New Roman" w:eastAsia="黑体" w:hAnsi="黑体"/>
        </w:rPr>
        <w:widowControl/>
        <w:ind w:firstLine="602" w:firstLineChars="200"/>
        <w:spacing w:line="312" w:lineRule="auto"/>
        <w:jc w:val="center"/>
        <w:textAlignment w:val="baseline"/>
      </w:pPr>
    </w:p>
    <w:p>
      <w:pPr>
        <w:pStyle w:val="BodyText2"/>
        <w:rPr>
          <w:rStyle w:val="NormalCharacter"/>
          <w:b/>
          <w:bCs/>
          <w:szCs w:val="30"/>
          <w:sz w:val="30"/>
          <w:lang w:val="en-US" w:eastAsia="zh-CN" w:bidi="ar-SA"/>
          <w:rFonts w:ascii="黑体" w:cs="Times New Roman" w:eastAsia="黑体" w:hAnsi="黑体"/>
        </w:rPr>
        <w:widowControl/>
        <w:textAlignment w:val="baseline"/>
      </w:pPr>
    </w:p>
    <w:p>
      <w:pPr>
        <w:pStyle w:val="BodyText2"/>
        <w:rPr>
          <w:rStyle w:val="NormalCharacter"/>
          <w:b/>
          <w:bCs/>
          <w:szCs w:val="30"/>
          <w:sz w:val="30"/>
          <w:lang w:val="en-US" w:eastAsia="zh-CN" w:bidi="ar-SA"/>
          <w:rFonts w:ascii="黑体" w:cs="Times New Roman" w:eastAsia="黑体" w:hAnsi="黑体"/>
        </w:rPr>
        <w:widowControl/>
        <w:textAlignment w:val="baseline"/>
      </w:pPr>
    </w:p>
    <w:p>
      <w:pPr>
        <w:pStyle w:val="BodyText2"/>
        <w:rPr>
          <w:rStyle w:val="NormalCharacter"/>
          <w:b/>
          <w:bCs/>
          <w:szCs w:val="30"/>
          <w:sz w:val="30"/>
          <w:lang w:val="en-US" w:eastAsia="zh-CN" w:bidi="ar-SA"/>
          <w:rFonts w:ascii="黑体" w:cs="Times New Roman" w:eastAsia="黑体" w:hAnsi="黑体"/>
        </w:rPr>
        <w:widowControl/>
        <w:textAlignment w:val="baseline"/>
      </w:pPr>
    </w:p>
    <w:p>
      <w:pPr>
        <w:pStyle w:val="Normal"/>
        <w:rPr>
          <w:rStyle w:val="NormalCharacter"/>
          <w:szCs w:val="44"/>
          <w:sz w:val="44"/>
          <w:lang w:val="en-US" w:eastAsia="zh-CN" w:bidi="ar-SA"/>
          <w:rFonts w:ascii="方正小标宋简体" w:eastAsia="方正小标宋简体" w:hAnsi="宋体"/>
        </w:rPr>
        <w:widowControl/>
        <w:ind w:firstLineChars="0"/>
        <w:spacing w:line="312" w:lineRule="auto"/>
        <w:jc w:val="left"/>
        <w:textAlignment w:val="baseline"/>
      </w:pPr>
      <w:r>
        <w:rPr>
          <w:rStyle w:val="NormalCharacter"/>
          <w:szCs w:val="44"/>
          <w:sz w:val="44"/>
          <w:lang w:val="en-US" w:eastAsia="zh-CN" w:bidi="ar-SA"/>
          <w:rFonts w:ascii="方正小标宋简体" w:eastAsia="方正小标宋简体" w:hAnsi="宋体"/>
        </w:rPr>
        <w:t xml:space="preserve">采购人：</w:t>
      </w:r>
      <w:r>
        <w:rPr>
          <w:rStyle w:val="NormalCharacter"/>
          <w:szCs w:val="44"/>
          <w:sz w:val="44"/>
          <w:lang w:val="en-US" w:eastAsia="zh-CN" w:bidi="ar-SA"/>
          <w:rFonts w:ascii="方正小标宋简体" w:eastAsia="方正小标宋简体" w:hAnsi="宋体"/>
        </w:rPr>
        <w:t xml:space="preserve">安徽筑圣建设工程有限公司</w:t>
      </w:r>
    </w:p>
    <w:p>
      <w:pPr>
        <w:pStyle w:val="Normal"/>
        <w:rPr>
          <w:rStyle w:val="NormalCharacter"/>
          <w:szCs w:val="44"/>
          <w:sz w:val="44"/>
          <w:lang w:val="en-US" w:eastAsia="zh-CN" w:bidi="ar-SA"/>
          <w:rFonts w:ascii="方正小标宋简体" w:eastAsia="方正小标宋简体" w:hAnsi="宋体"/>
        </w:rPr>
        <w:widowControl/>
        <w:ind w:firstLineChars="0"/>
        <w:spacing w:line="312" w:lineRule="auto"/>
        <w:jc w:val="left"/>
        <w:textAlignment w:val="baseline"/>
      </w:pPr>
      <w:r>
        <w:rPr>
          <w:rStyle w:val="NormalCharacter"/>
          <w:szCs w:val="44"/>
          <w:sz w:val="44"/>
          <w:lang w:val="en-US" w:eastAsia="zh-CN" w:bidi="ar-SA"/>
          <w:rFonts w:ascii="方正小标宋简体" w:eastAsia="方正小标宋简体" w:hAnsi="宋体"/>
        </w:rPr>
        <w:t xml:space="preserve">代理</w:t>
      </w:r>
      <w:r>
        <w:rPr>
          <w:rStyle w:val="NormalCharacter"/>
          <w:szCs w:val="44"/>
          <w:sz w:val="44"/>
          <w:lang w:val="en-US" w:eastAsia="zh-CN" w:bidi="ar-SA"/>
          <w:rFonts w:ascii="方正小标宋简体" w:eastAsia="方正小标宋简体" w:hAnsi="宋体"/>
        </w:rPr>
        <w:t xml:space="preserve">机构：</w:t>
      </w:r>
      <w:r>
        <w:rPr>
          <w:rStyle w:val="NormalCharacter"/>
          <w:szCs w:val="44"/>
          <w:sz w:val="44"/>
          <w:lang w:val="en-US" w:eastAsia="zh-CN" w:bidi="ar-SA"/>
          <w:rFonts w:ascii="方正小标宋简体" w:eastAsia="方正小标宋简体" w:hAnsi="宋体"/>
        </w:rPr>
        <w:t xml:space="preserve">安徽大别山工程咨询有限公司</w:t>
      </w:r>
    </w:p>
    <w:p>
      <w:pPr>
        <w:pStyle w:val="Normal"/>
        <w:rPr>
          <w:rStyle w:val="NormalCharacter"/>
          <w:szCs w:val="44"/>
          <w:sz w:val="44"/>
          <w:lang w:val="en-US" w:eastAsia="zh-CN" w:bidi="ar-SA"/>
          <w:rFonts w:ascii="方正小标宋简体" w:eastAsia="方正小标宋简体" w:hAnsi="宋体"/>
        </w:rPr>
        <w:widowControl/>
        <w:ind w:firstLineChars="0"/>
        <w:spacing w:line="312" w:lineRule="auto"/>
        <w:jc w:val="center"/>
        <w:textAlignment w:val="baseline"/>
      </w:pPr>
      <w:r>
        <w:rPr>
          <w:rStyle w:val="NormalCharacter"/>
          <w:szCs w:val="44"/>
          <w:sz w:val="44"/>
          <w:lang w:val="en-US" w:eastAsia="zh-CN" w:bidi="ar-SA"/>
          <w:rFonts w:ascii="方正小标宋简体" w:eastAsia="方正小标宋简体" w:hAnsi="宋体"/>
        </w:rPr>
        <w:t xml:space="preserve">二〇二〇年</w:t>
      </w:r>
      <w:r>
        <w:rPr>
          <w:rStyle w:val="NormalCharacter"/>
          <w:szCs w:val="44"/>
          <w:sz w:val="44"/>
          <w:lang w:val="en-US" w:eastAsia="zh-CN" w:bidi="ar-SA"/>
          <w:rFonts w:ascii="方正小标宋简体" w:eastAsia="方正小标宋简体" w:hAnsi="宋体"/>
        </w:rPr>
        <w:t xml:space="preserve">四</w:t>
      </w:r>
      <w:r>
        <w:rPr>
          <w:rStyle w:val="NormalCharacter"/>
          <w:szCs w:val="44"/>
          <w:sz w:val="44"/>
          <w:lang w:val="en-US" w:eastAsia="zh-CN" w:bidi="ar-SA"/>
          <w:rFonts w:ascii="方正小标宋简体" w:eastAsia="方正小标宋简体" w:hAnsi="宋体"/>
        </w:rPr>
        <w:t xml:space="preserve">月</w:t>
      </w:r>
    </w:p>
    <w:p>
      <w:pPr>
        <w:pStyle w:val="BodyText"/>
        <w:rPr>
          <w:rStyle w:val="NormalCharacter"/>
          <w:szCs w:val="24"/>
          <w:sz w:val="21"/>
          <w:kern w:val="2"/>
          <w:lang w:val="en-US" w:eastAsia="zh-CN" w:bidi="ar-SA"/>
          <w:rFonts w:ascii="Times New Roman" w:eastAsia="宋体" w:hAnsi="Times New Roman"/>
        </w:rPr>
        <w:widowControl/>
        <w:ind w:firstLine="420"/>
        <w:spacing w:after="120"/>
        <w:textAlignment w:val="baseline"/>
      </w:pPr>
    </w:p>
    <w:p>
      <w:pPr>
        <w:pStyle w:val="BodyText"/>
        <w:rPr>
          <w:rStyle w:val="NormalCharacter"/>
          <w:szCs w:val="24"/>
          <w:sz w:val="21"/>
          <w:kern w:val="2"/>
          <w:lang w:val="en-US" w:eastAsia="zh-CN" w:bidi="ar-SA"/>
          <w:rFonts w:ascii="Times New Roman" w:eastAsia="宋体" w:hAnsi="Times New Roman"/>
        </w:rPr>
        <w:widowControl/>
        <w:sectPr>
          <w:headerReference w:type="even" r:id="rId3"/>
          <w:headerReference w:type="default" r:id="rId4"/>
          <w:headerReference w:type="first" r:id="rId5"/>
          <w:footerReference w:type="even" r:id="rId6"/>
          <w:footerReference w:type="default" r:id="rId7"/>
          <w:footerReference w:type="first" r:id="rId8"/>
          <w:titlePg/>
          <w:vAlign w:val="top"/>
          <w:type w:val="nextPage"/>
          <w:footnotePr>
            <w:numRestart w:val="eachPage"/>
            <w:numFmt w:val="decimalEnclosedCircleChinese"/>
          </w:footnotePr>
          <w:pgSz w:h="16838" w:w="11906" w:orient="portrait"/>
          <w:pgMar w:gutter="0" w:header="851" w:top="1418" w:bottom="1418" w:footer="851" w:left="1588" w:right="1304"/>
          <w:lnNumType w:countBy="0"/>
          <w:paperSrc w:first="0" w:other="0"/>
          <w:cols w:space="425" w:num="1"/>
          <w:docGrid w:charSpace="0" w:linePitch="312" w:type="Default"/>
          <w:pgNumType w:start="1">
            <w:fmt w:val="57"/>
          </w:pgNumType>
        </w:sectPr>
        <w:ind w:firstLine="420"/>
        <w:spacing w:after="120"/>
        <w:textAlignment w:val="baseline"/>
      </w:pPr>
    </w:p>
    <w:p>
      <w:pPr>
        <w:pStyle w:val="BodyText"/>
        <w:rPr>
          <w:rStyle w:val="NormalCharacter"/>
          <w:szCs w:val="24"/>
          <w:sz w:val="22"/>
          <w:kern w:val="2"/>
          <w:lang w:val="en-US" w:eastAsia="zh-CN" w:bidi="ar-SA"/>
          <w:rFonts w:ascii="Times New Roman" w:eastAsia="宋体" w:hAnsi="Times New Roman"/>
        </w:rPr>
        <w:widowControl/>
        <w:ind w:firstLine="440"/>
        <w:spacing w:line="400" w:after="120" w:lineRule="exact"/>
        <w:textAlignment w:val="baseline"/>
      </w:pPr>
    </w:p>
    <w:p>
      <w:pPr>
        <w:pStyle w:val="Normal"/>
        <w:rPr>
          <w:rStyle w:val="NormalCharacter"/>
          <w:b/>
          <w:bCs/>
          <w:szCs w:val="36"/>
          <w:sz w:val="44"/>
          <w:lang w:val="en-US" w:eastAsia="zh-CN" w:bidi="ar-SA"/>
          <w:rFonts w:ascii="宋体" w:cs="Times New Roman" w:eastAsia="宋体" w:hAnsi="宋体"/>
        </w:rPr>
        <w:ind w:firstLineChars="0"/>
        <w:spacing w:line="240" w:lineRule="auto"/>
        <w:jc w:val="center"/>
        <w:textAlignment w:val="baseline"/>
      </w:pPr>
      <w:r>
        <w:rPr>
          <w:rStyle w:val="NormalCharacter"/>
          <w:b/>
          <w:bCs/>
          <w:szCs w:val="36"/>
          <w:sz w:val="40"/>
          <w:lang w:val="en-US" w:eastAsia="zh-CN" w:bidi="ar-SA"/>
          <w:rFonts w:ascii="宋体" w:cs="Times New Roman" w:eastAsia="宋体" w:hAnsi="宋体"/>
        </w:rPr>
        <w:t xml:space="preserve">目</w:t>
      </w:r>
      <w:r>
        <w:rPr>
          <w:rStyle w:val="NormalCharacter"/>
          <w:b/>
          <w:bCs/>
          <w:szCs w:val="36"/>
          <w:sz w:val="40"/>
          <w:lang w:val="en-US" w:eastAsia="zh-CN" w:bidi="ar-SA"/>
          <w:rFonts w:ascii="宋体" w:cs="Times New Roman" w:eastAsia="宋体" w:hAnsi="宋体"/>
        </w:rPr>
        <w:t xml:space="preserve"> </w:t>
      </w:r>
      <w:r>
        <w:rPr>
          <w:rStyle w:val="NormalCharacter"/>
          <w:b/>
          <w:bCs/>
          <w:szCs w:val="36"/>
          <w:sz w:val="40"/>
          <w:lang w:val="en-US" w:eastAsia="zh-CN" w:bidi="ar-SA"/>
          <w:rFonts w:ascii="宋体" w:cs="Times New Roman" w:eastAsia="宋体" w:hAnsi="宋体"/>
        </w:rPr>
        <w:t xml:space="preserve">录</w:t>
      </w:r>
    </w:p>
    <w:p>
      <w:pPr>
        <w:pStyle w:val="UserStyle_17"/>
        <w:rPr>
          <w:rStyle w:val="NormalCharacter"/>
          <w:lang w:val="en-US" w:eastAsia="zh-CN" w:bidi="ar-SA"/>
          <w:rFonts w:ascii="Times New Roman" w:eastAsia="宋体" w:hAnsi="Times New Roman"/>
        </w:rPr>
        <w:widowControl/>
        <w:tabs>
          <w:tab w:leader="dot" w:val="right" w:pos="9072"/>
        </w:tabs>
        <w:textAlignment w:val="baseline"/>
      </w:pPr>
    </w:p>
    <w:p>
      <w:pPr>
        <w:pStyle w:val="TOC1"/>
        <w:rPr>
          <w:rStyle w:val="NormalCharacter"/>
          <w:bCs w:val="off"/>
          <w:caps w:val="off"/>
          <w:szCs w:val="32"/>
          <w:sz w:val="28"/>
          <w:kern w:val="2"/>
          <w:lang w:val="en-US" w:eastAsia="zh-CN" w:bidi="ar-SA"/>
          <w:rFonts w:ascii="Calibri" w:eastAsia="宋体" w:hAnsi="Calibri"/>
        </w:rPr>
        <w:widowControl/>
        <w:tabs>
          <w:tab w:leader="dot" w:val="right" w:pos="9062"/>
        </w:tabs>
        <w:ind w:hanging="480" w:left="480" w:firstLineChars="-200"/>
        <w:spacing w:line="360" w:after="120" w:before="120" w:lineRule="auto"/>
        <w:jc w:val="left"/>
        <w:textAlignment w:val="baseline"/>
      </w:pPr>
      <w:r>
        <w:rPr>
          <w:rStyle w:val="Hyperlink"/>
          <w:bCs/>
          <w:caps/>
          <w:szCs w:val="22"/>
          <w:sz w:val="22"/>
          <w:kern w:val="2"/>
          <w:lang w:val="en-US" w:eastAsia="zh-CN" w:bidi="ar-SA"/>
          <w:rFonts w:ascii="宋体" w:cs="宋体" w:eastAsia="宋体" w:hAnsi="宋体"/>
          <w:color w:val="333333"/>
        </w:rPr>
        <w:t xml:space="preserve">第一章 询比采购公告</w:t>
      </w:r>
      <w:r>
        <w:rPr>
          <w:rStyle w:val="NormalCharacter"/>
          <w:bCs/>
          <w:caps/>
          <w:szCs w:val="24"/>
          <w:sz w:val="24"/>
          <w:lang w:val="en-US" w:eastAsia="zh-CN" w:bidi="ar-SA"/>
          <w:rFonts w:ascii="宋体" w:cs="宋体" w:eastAsia="宋体" w:hAnsi="宋体"/>
        </w:rPr>
        <w:tab/>
      </w:r>
      <w:r>
        <w:rPr>
          <w:rStyle w:val="NormalCharacter"/>
          <w:bCs/>
          <w:caps/>
          <w:szCs w:val="24"/>
          <w:sz w:val="24"/>
          <w:lang w:val="en-US" w:eastAsia="zh-CN" w:bidi="ar-SA"/>
          <w:rFonts w:ascii="宋体" w:cs="宋体" w:eastAsia="宋体" w:hAnsi="宋体"/>
        </w:rPr>
        <w:t xml:space="preserve">1</w:t>
      </w:r>
    </w:p>
    <w:p>
      <w:pPr>
        <w:pStyle w:val="TOC1"/>
        <w:rPr>
          <w:rStyle w:val="NormalCharacter"/>
          <w:bCs w:val="off"/>
          <w:caps w:val="off"/>
          <w:szCs w:val="32"/>
          <w:sz w:val="28"/>
          <w:kern w:val="2"/>
          <w:lang w:val="en-US" w:eastAsia="zh-CN" w:bidi="ar-SA"/>
          <w:rFonts w:ascii="Calibri" w:eastAsia="宋体" w:hAnsi="Calibri"/>
        </w:rPr>
        <w:widowControl/>
        <w:tabs>
          <w:tab w:leader="dot" w:val="right" w:pos="9062"/>
        </w:tabs>
        <w:ind w:hanging="480" w:left="480" w:firstLineChars="-200"/>
        <w:spacing w:line="360" w:after="120" w:before="120" w:lineRule="auto"/>
        <w:jc w:val="left"/>
        <w:textAlignment w:val="baseline"/>
      </w:pPr>
      <w:r>
        <w:rPr>
          <w:rStyle w:val="Hyperlink"/>
          <w:bCs/>
          <w:caps/>
          <w:szCs w:val="22"/>
          <w:sz w:val="22"/>
          <w:kern w:val="2"/>
          <w:lang w:val="en-US" w:eastAsia="zh-CN" w:bidi="ar-SA"/>
          <w:rFonts w:ascii="宋体" w:cs="宋体" w:eastAsia="宋体" w:hAnsi="宋体"/>
          <w:color w:val="333333"/>
        </w:rPr>
        <w:t xml:space="preserve">第二章  </w:t>
      </w:r>
      <w:r>
        <w:rPr>
          <w:rStyle w:val="Hyperlink"/>
          <w:bCs/>
          <w:caps/>
          <w:szCs w:val="22"/>
          <w:sz w:val="22"/>
          <w:kern w:val="2"/>
          <w:lang w:val="en-US" w:eastAsia="zh-CN" w:bidi="ar-SA"/>
          <w:rFonts w:ascii="宋体" w:cs="宋体" w:eastAsia="宋体" w:hAnsi="宋体"/>
          <w:color w:val="333333"/>
        </w:rPr>
        <w:t xml:space="preserve">供应商</w:t>
      </w:r>
      <w:r>
        <w:rPr>
          <w:rStyle w:val="Hyperlink"/>
          <w:bCs/>
          <w:caps/>
          <w:szCs w:val="22"/>
          <w:sz w:val="22"/>
          <w:kern w:val="2"/>
          <w:lang w:val="en-US" w:eastAsia="zh-CN" w:bidi="ar-SA"/>
          <w:rFonts w:ascii="宋体" w:cs="宋体" w:eastAsia="宋体" w:hAnsi="宋体"/>
          <w:color w:val="333333"/>
        </w:rPr>
        <w:t xml:space="preserve">须知</w:t>
      </w:r>
      <w:r>
        <w:rPr>
          <w:rStyle w:val="NormalCharacter"/>
          <w:bCs/>
          <w:caps/>
          <w:szCs w:val="24"/>
          <w:sz w:val="24"/>
          <w:lang w:val="en-US" w:eastAsia="zh-CN" w:bidi="ar-SA"/>
          <w:rFonts w:ascii="宋体" w:cs="宋体" w:eastAsia="宋体" w:hAnsi="宋体"/>
        </w:rPr>
        <w:tab/>
      </w:r>
      <w:r>
        <w:rPr>
          <w:rStyle w:val="NormalCharacter"/>
          <w:bCs/>
          <w:caps/>
          <w:szCs w:val="24"/>
          <w:sz w:val="24"/>
          <w:lang w:val="en-US" w:eastAsia="zh-CN" w:bidi="ar-SA"/>
          <w:rFonts w:ascii="宋体" w:cs="宋体" w:eastAsia="宋体" w:hAnsi="宋体"/>
        </w:rPr>
        <w:t xml:space="preserve">4</w:t>
      </w:r>
    </w:p>
    <w:p>
      <w:pPr>
        <w:pStyle w:val="TOC1"/>
        <w:rPr>
          <w:rStyle w:val="NormalCharacter"/>
          <w:bCs w:val="off"/>
          <w:caps w:val="off"/>
          <w:szCs w:val="32"/>
          <w:sz w:val="28"/>
          <w:kern w:val="2"/>
          <w:lang w:val="en-US" w:eastAsia="zh-CN" w:bidi="ar-SA"/>
          <w:rFonts w:ascii="Calibri" w:eastAsia="宋体" w:hAnsi="Calibri"/>
        </w:rPr>
        <w:widowControl/>
        <w:tabs>
          <w:tab w:leader="dot" w:val="right" w:pos="9062"/>
        </w:tabs>
        <w:ind w:hanging="480" w:left="480" w:firstLineChars="-200"/>
        <w:spacing w:line="360" w:after="120" w:before="120" w:lineRule="auto"/>
        <w:jc w:val="left"/>
        <w:textAlignment w:val="baseline"/>
      </w:pPr>
      <w:r>
        <w:rPr>
          <w:rStyle w:val="Hyperlink"/>
          <w:bCs/>
          <w:caps/>
          <w:szCs w:val="22"/>
          <w:sz w:val="22"/>
          <w:kern w:val="2"/>
          <w:lang w:val="en-US" w:eastAsia="zh-CN" w:bidi="ar-SA"/>
          <w:rFonts w:ascii="宋体" w:cs="宋体" w:eastAsia="宋体" w:hAnsi="宋体"/>
          <w:color w:val="333333"/>
        </w:rPr>
        <w:t xml:space="preserve">第三章  评审办法</w:t>
      </w:r>
      <w:r>
        <w:rPr>
          <w:rStyle w:val="NormalCharacter"/>
          <w:bCs/>
          <w:caps/>
          <w:szCs w:val="24"/>
          <w:sz w:val="24"/>
          <w:lang w:val="en-US" w:eastAsia="zh-CN" w:bidi="ar-SA"/>
          <w:rFonts w:ascii="宋体" w:cs="宋体" w:eastAsia="宋体" w:hAnsi="宋体"/>
        </w:rPr>
        <w:tab/>
      </w:r>
      <w:r>
        <w:rPr>
          <w:rStyle w:val="NormalCharacter"/>
          <w:bCs/>
          <w:caps/>
          <w:szCs w:val="24"/>
          <w:sz w:val="24"/>
          <w:lang w:val="en-US" w:eastAsia="zh-CN" w:bidi="ar-SA"/>
          <w:rFonts w:ascii="宋体" w:cs="宋体" w:eastAsia="宋体" w:hAnsi="宋体"/>
        </w:rPr>
        <w:t xml:space="preserve">8</w:t>
      </w:r>
    </w:p>
    <w:p>
      <w:pPr>
        <w:pStyle w:val="TOC1"/>
        <w:rPr>
          <w:rStyle w:val="NormalCharacter"/>
          <w:bCs w:val="off"/>
          <w:caps w:val="off"/>
          <w:szCs w:val="32"/>
          <w:sz w:val="28"/>
          <w:kern w:val="2"/>
          <w:lang w:val="en-US" w:eastAsia="zh-CN" w:bidi="ar-SA"/>
          <w:rFonts w:ascii="Calibri" w:eastAsia="宋体" w:hAnsi="Calibri"/>
        </w:rPr>
        <w:widowControl/>
        <w:tabs>
          <w:tab w:leader="dot" w:val="right" w:pos="9062"/>
        </w:tabs>
        <w:ind w:hanging="480" w:left="480" w:firstLineChars="-200"/>
        <w:spacing w:line="360" w:after="120" w:before="120" w:lineRule="auto"/>
        <w:jc w:val="left"/>
        <w:textAlignment w:val="baseline"/>
      </w:pPr>
      <w:r>
        <w:rPr>
          <w:rStyle w:val="Hyperlink"/>
          <w:bCs/>
          <w:caps/>
          <w:szCs w:val="22"/>
          <w:sz w:val="22"/>
          <w:kern w:val="2"/>
          <w:lang w:val="en-US" w:eastAsia="zh-CN" w:bidi="ar-SA"/>
          <w:rFonts w:ascii="宋体" w:cs="宋体" w:eastAsia="宋体" w:hAnsi="宋体"/>
          <w:color w:val="333333"/>
        </w:rPr>
        <w:t xml:space="preserve">第四章  采购需求</w:t>
      </w:r>
      <w:r>
        <w:rPr>
          <w:rStyle w:val="NormalCharacter"/>
          <w:bCs/>
          <w:caps/>
          <w:szCs w:val="24"/>
          <w:sz w:val="24"/>
          <w:lang w:val="en-US" w:eastAsia="zh-CN" w:bidi="ar-SA"/>
          <w:rFonts w:ascii="宋体" w:cs="宋体" w:eastAsia="宋体" w:hAnsi="宋体"/>
        </w:rPr>
        <w:tab/>
      </w:r>
      <w:r>
        <w:rPr>
          <w:rStyle w:val="NormalCharacter"/>
          <w:bCs/>
          <w:caps/>
          <w:szCs w:val="24"/>
          <w:sz w:val="24"/>
          <w:lang w:val="en-US" w:eastAsia="zh-CN" w:bidi="ar-SA"/>
          <w:rFonts w:ascii="宋体" w:cs="宋体" w:eastAsia="宋体" w:hAnsi="宋体"/>
        </w:rPr>
        <w:t xml:space="preserve">10</w:t>
      </w:r>
    </w:p>
    <w:p>
      <w:pPr>
        <w:pStyle w:val="TOC1"/>
        <w:rPr>
          <w:rStyle w:val="NormalCharacter"/>
          <w:bCs w:val="off"/>
          <w:caps w:val="off"/>
          <w:szCs w:val="32"/>
          <w:sz w:val="28"/>
          <w:kern w:val="2"/>
          <w:lang w:val="en-US" w:eastAsia="zh-CN" w:bidi="ar-SA"/>
          <w:rFonts w:ascii="Calibri" w:eastAsia="宋体" w:hAnsi="Calibri"/>
        </w:rPr>
        <w:widowControl/>
        <w:tabs>
          <w:tab w:leader="dot" w:val="right" w:pos="9062"/>
        </w:tabs>
        <w:ind w:hanging="480" w:left="480" w:firstLineChars="-200"/>
        <w:spacing w:line="360" w:after="120" w:before="120" w:lineRule="auto"/>
        <w:jc w:val="left"/>
        <w:textAlignment w:val="baseline"/>
      </w:pPr>
      <w:r>
        <w:rPr>
          <w:rStyle w:val="Hyperlink"/>
          <w:bCs/>
          <w:caps/>
          <w:szCs w:val="22"/>
          <w:sz w:val="22"/>
          <w:kern w:val="2"/>
          <w:lang w:val="en-US" w:eastAsia="zh-CN" w:bidi="ar-SA"/>
          <w:rFonts w:ascii="宋体" w:cs="宋体" w:eastAsia="宋体" w:hAnsi="宋体"/>
          <w:color w:val="333333"/>
        </w:rPr>
        <w:t xml:space="preserve">第五章  </w:t>
      </w:r>
      <w:r>
        <w:rPr>
          <w:rStyle w:val="Hyperlink"/>
          <w:bCs/>
          <w:caps/>
          <w:szCs w:val="22"/>
          <w:sz w:val="22"/>
          <w:kern w:val="2"/>
          <w:lang w:val="en-US" w:eastAsia="zh-CN" w:bidi="ar-SA"/>
          <w:rFonts w:ascii="宋体" w:cs="宋体" w:eastAsia="宋体" w:hAnsi="宋体"/>
          <w:color w:val="333333"/>
        </w:rPr>
        <w:t xml:space="preserve">询比</w:t>
      </w:r>
      <w:r>
        <w:rPr>
          <w:rStyle w:val="Hyperlink"/>
          <w:bCs/>
          <w:caps/>
          <w:szCs w:val="22"/>
          <w:sz w:val="22"/>
          <w:kern w:val="2"/>
          <w:lang w:val="en-US" w:eastAsia="zh-CN" w:bidi="ar-SA"/>
          <w:rFonts w:ascii="宋体" w:cs="宋体" w:eastAsia="宋体" w:hAnsi="宋体"/>
          <w:color w:val="333333"/>
        </w:rPr>
        <w:t xml:space="preserve">文件格式</w:t>
      </w:r>
      <w:r>
        <w:rPr>
          <w:rStyle w:val="NormalCharacter"/>
          <w:bCs/>
          <w:caps/>
          <w:szCs w:val="24"/>
          <w:sz w:val="24"/>
          <w:lang w:val="en-US" w:eastAsia="zh-CN" w:bidi="ar-SA"/>
          <w:rFonts w:ascii="宋体" w:cs="宋体" w:eastAsia="宋体" w:hAnsi="宋体"/>
        </w:rPr>
        <w:tab/>
      </w:r>
      <w:r>
        <w:rPr>
          <w:rStyle w:val="NormalCharacter"/>
          <w:bCs/>
          <w:caps/>
          <w:szCs w:val="24"/>
          <w:sz w:val="24"/>
          <w:lang w:val="en-US" w:eastAsia="zh-CN" w:bidi="ar-SA"/>
          <w:rFonts w:ascii="宋体" w:cs="宋体" w:eastAsia="宋体" w:hAnsi="宋体"/>
        </w:rPr>
        <w:t xml:space="preserve">11</w:t>
      </w:r>
    </w:p>
    <w:p>
      <w:pPr>
        <w:pStyle w:val="UserStyle_17"/>
        <w:rPr>
          <w:rStyle w:val="NormalCharacter"/>
          <w:lang w:val="en-US" w:eastAsia="zh-CN" w:bidi="ar-SA"/>
          <w:rFonts w:ascii="Times New Roman" w:eastAsia="宋体" w:hAnsi="Times New Roman"/>
        </w:rPr>
        <w:widowControl/>
        <w:tabs>
          <w:tab w:leader="dot" w:val="right" w:pos="9072"/>
        </w:tabs>
        <w:textAlignment w:val="baseline"/>
      </w:pPr>
    </w:p>
    <w:p>
      <w:pPr>
        <w:pStyle w:val="Normal"/>
        <w:rPr>
          <w:rStyle w:val="NormalCharacter"/>
          <w:szCs w:val="32"/>
          <w:sz w:val="32"/>
          <w:lang w:val="en-US" w:eastAsia="zh-CN" w:bidi="ar-SA"/>
          <w:rFonts w:ascii="黑体" w:eastAsia="黑体" w:hAnsi="黑体"/>
        </w:rPr>
        <w:ind w:firstLine="640" w:firstLineChars="200"/>
        <w:spacing w:line="400" w:lineRule="exact"/>
        <w:jc w:val="center"/>
        <w:textAlignment w:val="baseline"/>
      </w:pPr>
    </w:p>
    <w:p>
      <w:pPr>
        <w:pStyle w:val="Normal"/>
        <w:rPr>
          <w:rStyle w:val="NormalCharacter"/>
          <w:szCs w:val="32"/>
          <w:sz w:val="32"/>
          <w:lang w:val="en-US" w:eastAsia="zh-CN" w:bidi="ar-SA"/>
          <w:rFonts w:ascii="黑体" w:eastAsia="黑体" w:hAnsi="黑体"/>
        </w:rPr>
        <w:ind w:firstLine="640" w:firstLineChars="200"/>
        <w:spacing w:line="400" w:lineRule="exact"/>
        <w:jc w:val="center"/>
        <w:textAlignment w:val="baseline"/>
      </w:pPr>
    </w:p>
    <w:p>
      <w:pPr>
        <w:pStyle w:val="Normal"/>
        <w:rPr>
          <w:rStyle w:val="NormalCharacter"/>
          <w:szCs w:val="32"/>
          <w:sz w:val="32"/>
          <w:lang w:val="en-US" w:eastAsia="zh-CN" w:bidi="ar-SA"/>
          <w:rFonts w:ascii="黑体" w:eastAsia="黑体" w:hAnsi="黑体"/>
        </w:rPr>
        <w:ind w:firstLine="640" w:firstLineChars="200"/>
        <w:spacing w:line="400" w:lineRule="exact"/>
        <w:jc w:val="center"/>
        <w:textAlignment w:val="baseline"/>
      </w:pPr>
    </w:p>
    <w:p>
      <w:pPr>
        <w:pStyle w:val="BodyText"/>
        <w:rPr>
          <w:rStyle w:val="NormalCharacter"/>
          <w:szCs w:val="32"/>
          <w:sz w:val="32"/>
          <w:kern w:val="0"/>
          <w:lang w:val="en-US" w:eastAsia="zh-CN" w:bidi="ar-SA"/>
          <w:rFonts w:ascii="黑体" w:eastAsia="黑体" w:hAnsi="黑体"/>
        </w:rPr>
        <w:widowControl/>
        <w:tabs>
          <w:tab w:leader="none" w:val="left" w:pos="6392"/>
        </w:tabs>
        <w:ind w:firstLine="640"/>
        <w:spacing w:line="400" w:after="120" w:lineRule="exact"/>
        <w:textAlignment w:val="baseline"/>
      </w:pPr>
      <w:r>
        <w:rPr>
          <w:rStyle w:val="NormalCharacter"/>
          <w:szCs w:val="32"/>
          <w:sz w:val="32"/>
          <w:kern w:val="0"/>
          <w:lang w:val="en-US" w:eastAsia="zh-CN" w:bidi="ar-SA"/>
          <w:rFonts w:ascii="黑体" w:eastAsia="黑体" w:hAnsi="黑体"/>
        </w:rPr>
        <w:tab/>
      </w:r>
    </w:p>
    <w:p>
      <w:pPr>
        <w:pStyle w:val="BodyText"/>
        <w:rPr>
          <w:rStyle w:val="NormalCharacter"/>
          <w:szCs w:val="32"/>
          <w:sz w:val="32"/>
          <w:kern w:val="0"/>
          <w:lang w:val="en-US" w:eastAsia="zh-CN" w:bidi="ar-SA"/>
          <w:rFonts w:ascii="黑体" w:eastAsia="黑体" w:hAnsi="黑体"/>
        </w:rPr>
        <w:widowControl/>
        <w:ind w:firstLine="640"/>
        <w:spacing w:line="400" w:after="120" w:lineRule="exact"/>
        <w:textAlignment w:val="baseline"/>
      </w:pPr>
    </w:p>
    <w:p>
      <w:pPr>
        <w:pStyle w:val="BodyText"/>
        <w:rPr>
          <w:rStyle w:val="NormalCharacter"/>
          <w:szCs w:val="32"/>
          <w:sz w:val="32"/>
          <w:kern w:val="0"/>
          <w:lang w:val="en-US" w:eastAsia="zh-CN" w:bidi="ar-SA"/>
          <w:rFonts w:ascii="黑体" w:eastAsia="黑体" w:hAnsi="黑体"/>
        </w:rPr>
        <w:widowControl/>
        <w:ind w:firstLine="640"/>
        <w:spacing w:line="400" w:after="120" w:lineRule="exact"/>
        <w:textAlignment w:val="baseline"/>
      </w:pPr>
    </w:p>
    <w:p>
      <w:pPr>
        <w:pStyle w:val="BodyText"/>
        <w:rPr>
          <w:rStyle w:val="NormalCharacter"/>
          <w:szCs w:val="32"/>
          <w:sz w:val="32"/>
          <w:kern w:val="0"/>
          <w:lang w:val="en-US" w:eastAsia="zh-CN" w:bidi="ar-SA"/>
          <w:rFonts w:ascii="黑体" w:eastAsia="黑体" w:hAnsi="黑体"/>
        </w:rPr>
        <w:widowControl/>
        <w:ind w:firstLine="640"/>
        <w:spacing w:line="400" w:after="120" w:lineRule="exact"/>
        <w:textAlignment w:val="baseline"/>
      </w:pPr>
    </w:p>
    <w:p>
      <w:pPr>
        <w:pStyle w:val="BodyText"/>
        <w:rPr>
          <w:rStyle w:val="NormalCharacter"/>
          <w:szCs w:val="32"/>
          <w:sz w:val="32"/>
          <w:kern w:val="0"/>
          <w:lang w:val="en-US" w:eastAsia="zh-CN" w:bidi="ar-SA"/>
          <w:rFonts w:ascii="黑体" w:eastAsia="黑体" w:hAnsi="黑体"/>
        </w:rPr>
        <w:widowControl/>
        <w:ind w:firstLine="640"/>
        <w:spacing w:line="400" w:after="120" w:lineRule="exact"/>
        <w:textAlignment w:val="baseline"/>
      </w:pPr>
    </w:p>
    <w:p>
      <w:pPr>
        <w:pStyle w:val="BodyText"/>
        <w:rPr>
          <w:rStyle w:val="NormalCharacter"/>
          <w:szCs w:val="32"/>
          <w:sz w:val="32"/>
          <w:kern w:val="0"/>
          <w:lang w:val="en-US" w:eastAsia="zh-CN" w:bidi="ar-SA"/>
          <w:rFonts w:ascii="黑体" w:eastAsia="黑体" w:hAnsi="黑体"/>
        </w:rPr>
        <w:widowControl/>
        <w:ind w:firstLine="640"/>
        <w:spacing w:line="400" w:after="120" w:lineRule="exact"/>
        <w:textAlignment w:val="baseline"/>
      </w:pPr>
    </w:p>
    <w:p>
      <w:pPr>
        <w:pStyle w:val="BodyText"/>
        <w:rPr>
          <w:rStyle w:val="NormalCharacter"/>
          <w:szCs w:val="32"/>
          <w:sz w:val="32"/>
          <w:kern w:val="0"/>
          <w:lang w:val="en-US" w:eastAsia="zh-CN" w:bidi="ar-SA"/>
          <w:rFonts w:ascii="黑体" w:eastAsia="黑体" w:hAnsi="黑体"/>
        </w:rPr>
        <w:widowControl/>
        <w:sectPr>
          <w:headerReference w:type="default" r:id="rId9"/>
          <w:footerReference w:type="default" r:id="rId10"/>
          <w:vAlign w:val="top"/>
          <w:type w:val="nextPage"/>
          <w:footnotePr>
            <w:numRestart w:val="eachPage"/>
            <w:numFmt w:val="decimalEnclosedCircleChinese"/>
          </w:footnotePr>
          <w:pgSz w:h="16838" w:w="11906" w:orient="portrait"/>
          <w:pgMar w:gutter="0" w:header="851" w:top="1417" w:bottom="1417" w:footer="850" w:left="1417" w:right="1417"/>
          <w:lnNumType w:countBy="0"/>
          <w:paperSrc w:first="0" w:other="0"/>
          <w:cols w:space="425" w:num="1"/>
          <w:docGrid w:charSpace="0" w:linePitch="312" w:type="Default"/>
          <w:pgNumType w:start="1">
            <w:fmt w:val="Decimal"/>
          </w:pgNumType>
        </w:sectPr>
        <w:ind w:firstLine="640"/>
        <w:spacing w:line="400" w:after="120" w:lineRule="exact"/>
        <w:textAlignment w:val="baseline"/>
      </w:pPr>
    </w:p>
    <w:p>
      <w:pPr>
        <w:pStyle w:val="BodyText"/>
        <w:rPr>
          <w:rStyle w:val="NormalCharacter"/>
          <w:szCs w:val="24"/>
          <w:sz w:val="22"/>
          <w:kern w:val="2"/>
          <w:lang w:val="en-US" w:eastAsia="zh-CN" w:bidi="ar-SA"/>
          <w:rFonts w:ascii="Times New Roman" w:eastAsia="宋体" w:hAnsi="Times New Roman"/>
        </w:rPr>
        <w:widowControl/>
        <w:ind w:firstLine="640"/>
        <w:spacing w:line="400" w:after="120" w:lineRule="exact"/>
        <w:textAlignment w:val="baseline"/>
      </w:pPr>
      <w:r>
        <w:rPr>
          <w:rStyle w:val="NormalCharacter"/>
          <w:szCs w:val="24"/>
          <w:sz w:val="22"/>
          <w:kern w:val="2"/>
          <w:lang w:val="en-US" w:eastAsia="zh-CN" w:bidi="ar-SA"/>
          <w:rFonts w:ascii="Times New Roman" w:eastAsia="宋体" w:hAnsi="Times New Roman"/>
        </w:rPr>
        <w:t xml:space="preserve">第一章 </w:t>
      </w:r>
      <w:r>
        <w:rPr>
          <w:rStyle w:val="NormalCharacter"/>
          <w:szCs w:val="24"/>
          <w:sz w:val="22"/>
          <w:kern w:val="2"/>
          <w:lang w:val="en-US" w:eastAsia="zh-CN" w:bidi="ar-SA"/>
          <w:rFonts w:ascii="Times New Roman" w:eastAsia="宋体" w:hAnsi="Times New Roman"/>
        </w:rPr>
        <w:t xml:space="preserve">太阳营地二期星空房型钢采购项目</w:t>
      </w:r>
    </w:p>
    <w:p>
      <w:pPr>
        <w:pStyle w:val="Heading1"/>
        <w:rPr>
          <w:rStyle w:val="NormalCharacter"/>
          <w:bCs/>
          <w:szCs w:val="44"/>
          <w:sz w:val="44"/>
          <w:kern w:val="44"/>
          <w:lang w:val="en-US" w:eastAsia="zh-CN" w:bidi="ar-SA"/>
          <w:rFonts w:ascii="黑体" w:cs="黑体" w:eastAsia="黑体" w:hAnsi="黑体"/>
        </w:rPr>
        <w:keepLines/>
        <w:keepNext/>
        <w:widowControl/>
        <w:framePr w:outlineLvl="0"/>
        <w:ind w:firstLineChars="0"/>
        <w:spacing w:line="240" w:after="240" w:before="240" w:lineRule="auto"/>
        <w:jc w:val="center"/>
        <w:textAlignment w:val="baseline"/>
      </w:pPr>
      <w:r>
        <w:rPr>
          <w:rStyle w:val="NormalCharacter"/>
          <w:bCs/>
          <w:szCs w:val="44"/>
          <w:sz w:val="44"/>
          <w:kern w:val="44"/>
          <w:lang w:val="en-US" w:eastAsia="zh-CN" w:bidi="ar-SA"/>
          <w:rFonts w:ascii="黑体" w:cs="黑体" w:eastAsia="黑体" w:hAnsi="黑体"/>
        </w:rPr>
        <w:t xml:space="preserve">询比公告</w:t>
      </w:r>
    </w:p>
    <w:p>
      <w:pPr>
        <w:pStyle w:val="Normal"/>
        <w:rPr>
          <w:rStyle w:val="NormalCharacter"/>
          <w:szCs w:val="22"/>
          <w:sz w:val="22"/>
          <w:lang w:val="en-US" w:eastAsia="zh-CN" w:bidi="ar-SA"/>
          <w:rFonts w:ascii="宋体" w:eastAsia="宋体" w:hAnsi="宋体"/>
        </w:rPr>
        <w:ind w:firstLine="440" w:firstLineChars="200"/>
        <w:spacing w:line="360" w:lineRule="auto"/>
        <w:jc w:val="both"/>
        <w:textAlignment w:val="baseline"/>
      </w:pPr>
      <w:r>
        <w:rPr>
          <w:rStyle w:val="NormalCharacter"/>
          <w:szCs w:val="22"/>
          <w:sz w:val="22"/>
          <w:lang w:val="en-US" w:eastAsia="zh-CN" w:bidi="ar-SA"/>
          <w:rFonts w:ascii="宋体" w:eastAsia="宋体" w:hAnsi="宋体"/>
        </w:rPr>
        <w:t xml:space="preserve">经安徽大别山国投集团批准，</w:t>
      </w:r>
      <w:r>
        <w:rPr>
          <w:rStyle w:val="NormalCharacter"/>
          <w:szCs w:val="22"/>
          <w:sz w:val="22"/>
          <w:lang w:val="en-US" w:eastAsia="zh-CN" w:bidi="ar-SA"/>
          <w:rFonts w:ascii="宋体" w:eastAsia="宋体" w:hAnsi="宋体"/>
        </w:rPr>
        <w:t xml:space="preserve">参照中华人民共和国采购法及相关规定，</w:t>
      </w:r>
      <w:r>
        <w:rPr>
          <w:rStyle w:val="NormalCharacter"/>
          <w:szCs w:val="22"/>
          <w:sz w:val="22"/>
          <w:lang w:val="en-US" w:eastAsia="zh-CN" w:bidi="ar-SA"/>
          <w:rFonts w:ascii="宋体" w:eastAsia="宋体" w:hAnsi="宋体"/>
        </w:rPr>
        <w:t xml:space="preserve">根据《国有企业采购操作规范》,</w:t>
      </w:r>
      <w:r>
        <w:rPr>
          <w:rStyle w:val="NormalCharacter"/>
          <w:szCs w:val="22"/>
          <w:sz w:val="22"/>
          <w:lang w:val="en-US" w:eastAsia="zh-CN" w:bidi="ar-SA"/>
          <w:rFonts w:ascii="宋体" w:eastAsia="宋体" w:hAnsi="宋体"/>
        </w:rPr>
        <w:t xml:space="preserve">就“太阳营地二期星空房型钢采购项目”现</w:t>
      </w:r>
      <w:r>
        <w:rPr>
          <w:rStyle w:val="NormalCharacter"/>
          <w:szCs w:val="22"/>
          <w:sz w:val="22"/>
          <w:lang w:val="en-US" w:eastAsia="zh-CN" w:bidi="ar-SA"/>
          <w:rFonts w:ascii="宋体" w:eastAsia="宋体" w:hAnsi="宋体"/>
        </w:rPr>
        <w:t xml:space="preserve">以询比采购方式确定</w:t>
      </w:r>
      <w:r>
        <w:rPr>
          <w:rStyle w:val="NormalCharacter"/>
          <w:szCs w:val="22"/>
          <w:sz w:val="22"/>
          <w:lang w:val="en-US" w:eastAsia="zh-CN" w:bidi="ar-SA"/>
          <w:rFonts w:ascii="宋体" w:eastAsia="宋体" w:hAnsi="宋体"/>
        </w:rPr>
        <w:t xml:space="preserve">供应商</w:t>
      </w:r>
      <w:r>
        <w:rPr>
          <w:rStyle w:val="NormalCharacter"/>
          <w:szCs w:val="22"/>
          <w:sz w:val="22"/>
          <w:lang w:val="en-US" w:eastAsia="zh-CN" w:bidi="ar-SA"/>
          <w:rFonts w:ascii="宋体" w:eastAsia="宋体" w:hAnsi="宋体"/>
        </w:rPr>
        <w:t xml:space="preserve">，项目资金已落实,已具备采购条件，</w:t>
      </w:r>
      <w:r>
        <w:rPr>
          <w:rStyle w:val="NormalCharacter"/>
          <w:sz w:val="22"/>
          <w:lang w:val="en-US" w:eastAsia="zh-CN" w:bidi="ar-SA"/>
          <w:rFonts w:ascii="宋体" w:eastAsia="宋体" w:hAnsi="宋体"/>
          <w:color w:val="000000"/>
        </w:rPr>
        <w:t xml:space="preserve">欢迎符合条件的</w:t>
      </w:r>
      <w:r>
        <w:rPr>
          <w:rStyle w:val="NormalCharacter"/>
          <w:sz w:val="22"/>
          <w:lang w:val="en-US" w:eastAsia="zh-CN" w:bidi="ar-SA"/>
          <w:rFonts w:ascii="宋体" w:eastAsia="宋体" w:hAnsi="宋体"/>
          <w:color w:val="000000"/>
        </w:rPr>
        <w:t xml:space="preserve">供应商</w:t>
      </w:r>
      <w:r>
        <w:rPr>
          <w:rStyle w:val="NormalCharacter"/>
          <w:sz w:val="22"/>
          <w:lang w:val="en-US" w:eastAsia="zh-CN" w:bidi="ar-SA"/>
          <w:rFonts w:ascii="宋体" w:eastAsia="宋体" w:hAnsi="宋体"/>
          <w:color w:val="000000"/>
        </w:rPr>
        <w:t xml:space="preserve">商参加投标</w:t>
      </w:r>
      <w:r>
        <w:rPr>
          <w:rStyle w:val="NormalCharacter"/>
          <w:szCs w:val="22"/>
          <w:sz w:val="22"/>
          <w:lang w:val="en-US" w:eastAsia="zh-CN" w:bidi="ar-SA"/>
          <w:rFonts w:ascii="宋体" w:eastAsia="宋体" w:hAnsi="宋体"/>
        </w:rPr>
        <w:t xml:space="preserve">。</w:t>
      </w:r>
    </w:p>
    <w:p>
      <w:pPr>
        <w:pStyle w:val="Heading4"/>
        <w:rPr>
          <w:rStyle w:val="NormalCharacter"/>
          <w:szCs w:val="22"/>
          <w:sz w:val="22"/>
          <w:lang w:val="en-US" w:eastAsia="zh-CN" w:bidi="ar-SA"/>
          <w:rFonts w:ascii="黑体" w:eastAsia="黑体" w:hAnsi="黑体"/>
        </w:rPr>
        <w:keepNext/>
        <w:widowControl/>
        <w:framePr w:outlineLvl="3"/>
        <w:ind w:firstLineChars="0"/>
        <w:spacing w:line="360" w:lineRule="auto"/>
        <w:jc w:val="left"/>
        <w:textAlignment w:val="baseline"/>
      </w:pPr>
      <w:r>
        <w:rPr>
          <w:rStyle w:val="NormalCharacter"/>
          <w:szCs w:val="22"/>
          <w:sz w:val="22"/>
          <w:lang w:val="en-US" w:eastAsia="zh-CN" w:bidi="ar-SA"/>
          <w:rFonts w:ascii="黑体" w:eastAsia="黑体" w:hAnsi="黑体"/>
        </w:rPr>
        <w:t xml:space="preserve">一、项目名称及内容</w:t>
      </w:r>
    </w:p>
    <w:p>
      <w:pPr>
        <w:pStyle w:val="Normal"/>
        <w:rPr>
          <w:rStyle w:val="NormalCharacter"/>
          <w:szCs w:val="22"/>
          <w:sz w:val="22"/>
          <w:lang w:val="en-US" w:eastAsia="zh-CN" w:bidi="ar-SA"/>
          <w:rFonts w:ascii="宋体" w:eastAsia="宋体" w:hAnsi="宋体"/>
        </w:rPr>
        <w:ind w:firstLine="440" w:firstLineChars="200"/>
        <w:spacing w:line="360" w:lineRule="auto"/>
        <w:jc w:val="both"/>
        <w:textAlignment w:val="baseline"/>
      </w:pPr>
      <w:r>
        <w:rPr>
          <w:rStyle w:val="NormalCharacter"/>
          <w:szCs w:val="22"/>
          <w:sz w:val="22"/>
          <w:lang w:val="en-US" w:eastAsia="zh-CN" w:bidi="ar-SA"/>
          <w:rFonts w:ascii="宋体" w:eastAsia="宋体" w:hAnsi="宋体"/>
        </w:rPr>
        <w:t xml:space="preserve">1.项目名称：</w:t>
      </w:r>
      <w:r>
        <w:rPr>
          <w:rStyle w:val="NormalCharacter"/>
          <w:szCs w:val="22"/>
          <w:sz w:val="22"/>
          <w:lang w:val="en-US" w:eastAsia="zh-CN" w:bidi="ar-SA"/>
          <w:rFonts w:ascii="宋体" w:eastAsia="宋体" w:hAnsi="宋体"/>
        </w:rPr>
        <w:t xml:space="preserve">太阳营地二期星空房型钢采购项目</w:t>
      </w:r>
    </w:p>
    <w:p>
      <w:pPr>
        <w:pStyle w:val="BodyText1I2"/>
        <w:rPr>
          <w:rStyle w:val="NormalCharacter"/>
          <w:szCs w:val="22"/>
          <w:sz w:val="22"/>
          <w:lang w:val="en-US" w:eastAsia="zh-CN" w:bidi="ar-SA"/>
          <w:rFonts w:ascii="宋体" w:eastAsia="宋体" w:hAnsi="宋体"/>
        </w:rPr>
        <w:widowControl/>
        <w:ind w:leftChars="0" w:firstLine="440" w:left="0" w:firstLineChars="200"/>
        <w:spacing w:line="360" w:lineRule="auto"/>
        <w:jc w:val="left"/>
        <w:textAlignment w:val="baseline"/>
      </w:pPr>
      <w:r>
        <w:rPr>
          <w:rStyle w:val="NormalCharacter"/>
          <w:szCs w:val="22"/>
          <w:sz w:val="22"/>
          <w:lang w:val="en-US" w:eastAsia="zh-CN" w:bidi="ar-SA"/>
        </w:rPr>
        <w:t xml:space="preserve">2.</w:t>
      </w:r>
      <w:r>
        <w:rPr>
          <w:rStyle w:val="NormalCharacter"/>
          <w:szCs w:val="22"/>
          <w:sz w:val="22"/>
          <w:lang w:val="en-US" w:eastAsia="zh-CN" w:bidi="ar-SA"/>
          <w:rFonts w:ascii="宋体" w:eastAsia="宋体" w:hAnsi="宋体"/>
        </w:rPr>
        <w:t xml:space="preserve">项目编号：DBSCG-2020-028</w:t>
      </w:r>
    </w:p>
    <w:p>
      <w:pPr>
        <w:pStyle w:val="Normal"/>
        <w:rPr>
          <w:rStyle w:val="NormalCharacter"/>
          <w:szCs w:val="22"/>
          <w:sz w:val="22"/>
          <w:lang w:val="en-US" w:eastAsia="zh-CN" w:bidi="ar-SA"/>
          <w:rFonts w:ascii="宋体" w:eastAsia="宋体" w:hAnsi="宋体"/>
        </w:rPr>
        <w:ind w:firstLine="440" w:firstLineChars="200"/>
        <w:spacing w:line="360" w:lineRule="auto"/>
        <w:jc w:val="both"/>
        <w:textAlignment w:val="baseline"/>
      </w:pPr>
      <w:r>
        <w:rPr>
          <w:rStyle w:val="NormalCharacter"/>
          <w:szCs w:val="22"/>
          <w:sz w:val="22"/>
          <w:lang w:val="en-US" w:eastAsia="zh-CN" w:bidi="ar-SA"/>
          <w:rFonts w:ascii="宋体" w:eastAsia="宋体" w:hAnsi="宋体"/>
        </w:rPr>
        <w:t xml:space="preserve">3</w:t>
      </w:r>
      <w:r>
        <w:rPr>
          <w:rStyle w:val="NormalCharacter"/>
          <w:szCs w:val="22"/>
          <w:sz w:val="22"/>
          <w:lang w:val="en-US" w:eastAsia="zh-CN" w:bidi="ar-SA"/>
          <w:rFonts w:ascii="宋体" w:eastAsia="宋体" w:hAnsi="宋体"/>
        </w:rPr>
        <w:t xml:space="preserve">.工程地点：霍山</w:t>
      </w:r>
      <w:r>
        <w:rPr>
          <w:rStyle w:val="NormalCharacter"/>
          <w:szCs w:val="22"/>
          <w:sz w:val="22"/>
          <w:lang w:val="en-US" w:eastAsia="zh-CN" w:bidi="ar-SA"/>
          <w:rFonts w:ascii="宋体" w:eastAsia="宋体" w:hAnsi="宋体"/>
        </w:rPr>
        <w:t xml:space="preserve">县太阳乡</w:t>
      </w:r>
    </w:p>
    <w:p>
      <w:pPr>
        <w:pStyle w:val="Normal"/>
        <w:rPr>
          <w:rStyle w:val="NormalCharacter"/>
          <w:sz w:val="22"/>
          <w:lang w:val="en-US" w:eastAsia="zh-CN" w:bidi="ar-SA"/>
          <w:rFonts w:ascii="宋体" w:eastAsia="宋体" w:hAnsi="宋体"/>
        </w:rPr>
        <w:ind w:firstLine="440" w:firstLineChars="200"/>
        <w:spacing w:line="360" w:lineRule="auto"/>
        <w:jc w:val="both"/>
        <w:textAlignment w:val="baseline"/>
      </w:pPr>
      <w:r>
        <w:rPr>
          <w:rStyle w:val="NormalCharacter"/>
          <w:szCs w:val="22"/>
          <w:sz w:val="22"/>
          <w:lang w:val="en-US" w:eastAsia="zh-CN" w:bidi="ar-SA"/>
          <w:rFonts w:ascii="宋体" w:eastAsia="宋体" w:hAnsi="宋体"/>
        </w:rPr>
        <w:t xml:space="preserve">4</w:t>
      </w:r>
      <w:r>
        <w:rPr>
          <w:rStyle w:val="NormalCharacter"/>
          <w:szCs w:val="22"/>
          <w:sz w:val="22"/>
          <w:lang w:val="en-US" w:eastAsia="zh-CN" w:bidi="ar-SA"/>
          <w:rFonts w:ascii="宋体" w:eastAsia="宋体" w:hAnsi="宋体"/>
        </w:rPr>
        <w:t xml:space="preserve">.项目概况：</w:t>
      </w:r>
      <w:r>
        <w:rPr>
          <w:rStyle w:val="NormalCharacter"/>
          <w:szCs w:val="22"/>
          <w:sz w:val="22"/>
          <w:lang w:val="en-US" w:eastAsia="zh-CN" w:bidi="ar-SA"/>
          <w:rFonts w:ascii="宋体" w:eastAsia="宋体" w:hAnsi="宋体"/>
        </w:rPr>
        <w:t xml:space="preserve">太阳营地二期星空房型钢采购项目, 因太阳营地二期星空房项目施工进度的需要，需采购钢柱底板等钢构材料（详见采购清单）</w:t>
      </w:r>
      <w:r>
        <w:rPr>
          <w:rStyle w:val="NormalCharacter"/>
          <w:szCs w:val="22"/>
          <w:sz w:val="22"/>
          <w:lang w:val="en-US" w:eastAsia="zh-CN" w:bidi="ar-SA"/>
          <w:rFonts w:ascii="宋体" w:eastAsia="宋体" w:hAnsi="宋体"/>
        </w:rPr>
        <w:t xml:space="preserve">。</w:t>
      </w:r>
      <w:r>
        <w:rPr>
          <w:rStyle w:val="NormalCharacter"/>
          <w:szCs w:val="22"/>
          <w:sz w:val="22"/>
          <w:lang w:val="en-US" w:eastAsia="zh-CN" w:bidi="ar-SA"/>
          <w:rFonts w:ascii="宋体" w:eastAsia="宋体" w:hAnsi="宋体"/>
        </w:rPr>
        <w:t xml:space="preserve">本次采购</w:t>
      </w:r>
      <w:r>
        <w:rPr>
          <w:rStyle w:val="NormalCharacter"/>
          <w:szCs w:val="22"/>
          <w:sz w:val="22"/>
          <w:lang w:val="en-US" w:eastAsia="zh-CN" w:bidi="ar-SA"/>
          <w:rFonts w:ascii="宋体" w:eastAsia="宋体" w:hAnsi="宋体"/>
        </w:rPr>
        <w:t xml:space="preserve">金额约13.06万元</w:t>
      </w:r>
      <w:r>
        <w:rPr>
          <w:rStyle w:val="NormalCharacter"/>
          <w:szCs w:val="22"/>
          <w:sz w:val="22"/>
          <w:lang w:val="en-US" w:eastAsia="zh-CN" w:bidi="ar-SA"/>
          <w:rFonts w:ascii="宋体" w:eastAsia="宋体" w:hAnsi="宋体"/>
        </w:rPr>
        <w:t xml:space="preserve">。</w:t>
      </w:r>
    </w:p>
    <w:p>
      <w:pPr>
        <w:pStyle w:val="Normal"/>
        <w:rPr>
          <w:rStyle w:val="NormalCharacter"/>
          <w:szCs w:val="22"/>
          <w:sz w:val="22"/>
          <w:lang w:val="en-US" w:eastAsia="zh-CN" w:bidi="ar-SA"/>
          <w:rFonts w:ascii="宋体" w:eastAsia="宋体" w:hAnsi="宋体"/>
        </w:rPr>
        <w:ind w:firstLine="440" w:firstLineChars="200"/>
        <w:spacing w:line="360" w:lineRule="auto"/>
        <w:jc w:val="both"/>
        <w:textAlignment w:val="baseline"/>
      </w:pPr>
      <w:r>
        <w:rPr>
          <w:rStyle w:val="NormalCharacter"/>
          <w:szCs w:val="22"/>
          <w:sz w:val="22"/>
          <w:lang w:val="en-US" w:eastAsia="zh-CN" w:bidi="ar-SA"/>
          <w:rFonts w:ascii="宋体" w:eastAsia="宋体" w:hAnsi="宋体"/>
        </w:rPr>
        <w:t xml:space="preserve">5</w:t>
      </w:r>
      <w:r>
        <w:rPr>
          <w:rStyle w:val="NormalCharacter"/>
          <w:szCs w:val="22"/>
          <w:sz w:val="22"/>
          <w:lang w:val="en-US" w:eastAsia="zh-CN" w:bidi="ar-SA"/>
          <w:rFonts w:ascii="宋体" w:eastAsia="宋体" w:hAnsi="宋体"/>
        </w:rPr>
        <w:t xml:space="preserve">.标段划分：共</w:t>
      </w:r>
      <w:r>
        <w:rPr>
          <w:rStyle w:val="NormalCharacter"/>
          <w:szCs w:val="22"/>
          <w:sz w:val="22"/>
          <w:lang w:val="en-US" w:eastAsia="zh-CN" w:bidi="ar-SA"/>
          <w:rFonts w:ascii="宋体" w:eastAsia="宋体" w:hAnsi="宋体"/>
        </w:rPr>
        <w:t xml:space="preserve">1</w:t>
      </w:r>
      <w:r>
        <w:rPr>
          <w:rStyle w:val="NormalCharacter"/>
          <w:szCs w:val="22"/>
          <w:sz w:val="22"/>
          <w:lang w:val="en-US" w:eastAsia="zh-CN" w:bidi="ar-SA"/>
          <w:rFonts w:ascii="宋体" w:eastAsia="宋体" w:hAnsi="宋体"/>
        </w:rPr>
        <w:t xml:space="preserve">个包</w:t>
      </w:r>
    </w:p>
    <w:p>
      <w:pPr>
        <w:pStyle w:val="Normal"/>
        <w:rPr>
          <w:rStyle w:val="NormalCharacter"/>
          <w:szCs w:val="22"/>
          <w:sz w:val="22"/>
          <w:lang w:val="en-US" w:eastAsia="zh-CN" w:bidi="ar-SA"/>
          <w:rFonts w:ascii="宋体" w:eastAsia="宋体" w:hAnsi="宋体"/>
        </w:rPr>
        <w:ind w:firstLine="440" w:firstLineChars="200"/>
        <w:spacing w:line="360" w:lineRule="auto"/>
        <w:jc w:val="both"/>
        <w:textAlignment w:val="baseline"/>
      </w:pPr>
      <w:r>
        <w:rPr>
          <w:rStyle w:val="NormalCharacter"/>
          <w:szCs w:val="22"/>
          <w:sz w:val="22"/>
          <w:lang w:val="en-US" w:eastAsia="zh-CN" w:bidi="ar-SA"/>
          <w:rFonts w:ascii="宋体" w:eastAsia="宋体" w:hAnsi="宋体"/>
        </w:rPr>
        <w:t xml:space="preserve">6</w:t>
      </w:r>
      <w:r>
        <w:rPr>
          <w:rStyle w:val="NormalCharacter"/>
          <w:szCs w:val="22"/>
          <w:sz w:val="22"/>
          <w:lang w:val="en-US" w:eastAsia="zh-CN" w:bidi="ar-SA"/>
          <w:rFonts w:ascii="宋体" w:eastAsia="宋体" w:hAnsi="宋体"/>
        </w:rPr>
        <w:t xml:space="preserve">.项目类别：</w:t>
      </w:r>
      <w:r>
        <w:rPr>
          <w:rStyle w:val="NormalCharacter"/>
          <w:szCs w:val="22"/>
          <w:sz w:val="22"/>
          <w:lang w:val="en-US" w:eastAsia="zh-CN" w:bidi="ar-SA"/>
          <w:rFonts w:ascii="宋体" w:eastAsia="宋体" w:hAnsi="宋体"/>
        </w:rPr>
        <w:t xml:space="preserve">货物</w:t>
      </w:r>
      <w:r>
        <w:rPr>
          <w:rStyle w:val="NormalCharacter"/>
          <w:szCs w:val="22"/>
          <w:sz w:val="22"/>
          <w:lang w:val="en-US" w:eastAsia="zh-CN" w:bidi="ar-SA"/>
          <w:rFonts w:ascii="宋体" w:eastAsia="宋体" w:hAnsi="宋体"/>
        </w:rPr>
        <w:t xml:space="preserve">类</w:t>
      </w:r>
    </w:p>
    <w:p>
      <w:pPr>
        <w:pStyle w:val="Normal"/>
        <w:rPr>
          <w:rStyle w:val="NormalCharacter"/>
          <w:szCs w:val="22"/>
          <w:sz w:val="22"/>
          <w:lang w:val="en-US" w:eastAsia="zh-CN" w:bidi="ar-SA"/>
          <w:rFonts w:ascii="宋体" w:eastAsia="宋体" w:hAnsi="宋体"/>
        </w:rPr>
        <w:ind w:firstLine="440" w:firstLineChars="200"/>
        <w:spacing w:line="360" w:lineRule="auto"/>
        <w:jc w:val="both"/>
        <w:textAlignment w:val="baseline"/>
      </w:pPr>
      <w:r>
        <w:rPr>
          <w:rStyle w:val="NormalCharacter"/>
          <w:szCs w:val="22"/>
          <w:sz w:val="22"/>
          <w:lang w:val="en-US" w:eastAsia="zh-CN" w:bidi="ar-SA"/>
          <w:rFonts w:ascii="宋体" w:eastAsia="宋体" w:hAnsi="宋体"/>
        </w:rPr>
        <w:t xml:space="preserve">7</w:t>
      </w:r>
      <w:r>
        <w:rPr>
          <w:rStyle w:val="NormalCharacter"/>
          <w:szCs w:val="22"/>
          <w:sz w:val="22"/>
          <w:lang w:val="en-US" w:eastAsia="zh-CN" w:bidi="ar-SA"/>
          <w:rFonts w:ascii="宋体" w:eastAsia="宋体" w:hAnsi="宋体"/>
        </w:rPr>
        <w:t xml:space="preserve">.项目预算价：</w:t>
      </w:r>
      <w:r>
        <w:rPr>
          <w:rStyle w:val="NormalCharacter"/>
          <w:szCs w:val="22"/>
          <w:sz w:val="22"/>
          <w:lang w:val="en-US" w:eastAsia="zh-CN" w:bidi="ar-SA"/>
          <w:rFonts w:ascii="宋体" w:eastAsia="宋体" w:hAnsi="宋体"/>
        </w:rPr>
        <w:t xml:space="preserve">130580.00元</w:t>
      </w:r>
    </w:p>
    <w:p>
      <w:pPr>
        <w:pStyle w:val="Normal"/>
        <w:rPr>
          <w:rStyle w:val="NormalCharacter"/>
          <w:szCs w:val="22"/>
          <w:sz w:val="22"/>
          <w:lang w:val="en-US" w:eastAsia="zh-CN" w:bidi="ar-SA"/>
          <w:rFonts w:ascii="宋体" w:eastAsia="宋体" w:hAnsi="宋体"/>
        </w:rPr>
        <w:ind w:firstLine="440" w:firstLineChars="200"/>
        <w:spacing w:line="360" w:lineRule="auto"/>
        <w:jc w:val="both"/>
        <w:textAlignment w:val="baseline"/>
      </w:pPr>
      <w:r>
        <w:rPr>
          <w:rStyle w:val="NormalCharacter"/>
          <w:szCs w:val="22"/>
          <w:sz w:val="22"/>
          <w:lang w:val="en-US" w:eastAsia="zh-CN" w:bidi="ar-SA"/>
          <w:rFonts w:ascii="宋体" w:eastAsia="宋体" w:hAnsi="宋体"/>
        </w:rPr>
        <w:t xml:space="preserve">8</w:t>
      </w:r>
      <w:r>
        <w:rPr>
          <w:rStyle w:val="NormalCharacter"/>
          <w:szCs w:val="22"/>
          <w:sz w:val="22"/>
          <w:lang w:val="en-US" w:eastAsia="zh-CN" w:bidi="ar-SA"/>
          <w:rFonts w:ascii="宋体" w:eastAsia="宋体" w:hAnsi="宋体"/>
        </w:rPr>
        <w:t xml:space="preserve">.项目控制价：</w:t>
      </w:r>
      <w:r>
        <w:rPr>
          <w:rStyle w:val="NormalCharacter"/>
          <w:szCs w:val="22"/>
          <w:sz w:val="22"/>
          <w:lang w:val="en-US" w:eastAsia="zh-CN" w:bidi="ar-SA"/>
          <w:rFonts w:ascii="宋体" w:eastAsia="宋体" w:hAnsi="宋体"/>
        </w:rPr>
        <w:t xml:space="preserve">130580.00元</w:t>
      </w:r>
    </w:p>
    <w:p>
      <w:pPr>
        <w:pStyle w:val="Normal"/>
        <w:rPr>
          <w:rStyle w:val="NormalCharacter"/>
          <w:szCs w:val="22"/>
          <w:sz w:val="22"/>
          <w:lang w:val="en-US" w:eastAsia="zh-CN" w:bidi="ar-SA"/>
          <w:rFonts w:ascii="宋体" w:eastAsia="宋体" w:hAnsi="宋体"/>
        </w:rPr>
        <w:ind w:firstLine="440" w:firstLineChars="200"/>
        <w:spacing w:line="360" w:lineRule="auto"/>
        <w:jc w:val="both"/>
        <w:textAlignment w:val="baseline"/>
      </w:pPr>
      <w:r>
        <w:rPr>
          <w:rStyle w:val="NormalCharacter"/>
          <w:szCs w:val="22"/>
          <w:sz w:val="22"/>
          <w:lang w:val="en-US" w:eastAsia="zh-CN" w:bidi="ar-SA"/>
          <w:rFonts w:ascii="宋体" w:eastAsia="宋体" w:hAnsi="宋体"/>
        </w:rPr>
        <w:t xml:space="preserve">9</w:t>
      </w:r>
      <w:r>
        <w:rPr>
          <w:rStyle w:val="NormalCharacter"/>
          <w:szCs w:val="22"/>
          <w:sz w:val="22"/>
          <w:lang w:val="en-US" w:eastAsia="zh-CN" w:bidi="ar-SA"/>
          <w:rFonts w:ascii="宋体" w:eastAsia="宋体" w:hAnsi="宋体"/>
        </w:rPr>
        <w:t xml:space="preserve">.计划工期：</w:t>
      </w:r>
      <w:r>
        <w:rPr>
          <w:rStyle w:val="NormalCharacter"/>
          <w:szCs w:val="22"/>
          <w:sz w:val="22"/>
          <w:lang w:val="en-US" w:eastAsia="zh-CN" w:bidi="ar-SA"/>
          <w:rFonts w:ascii="宋体" w:eastAsia="宋体" w:hAnsi="宋体"/>
        </w:rPr>
        <w:t xml:space="preserve">合同签订后7日内</w:t>
      </w:r>
    </w:p>
    <w:p>
      <w:pPr>
        <w:pStyle w:val="Heading4"/>
        <w:rPr>
          <w:rStyle w:val="NormalCharacter"/>
          <w:szCs w:val="22"/>
          <w:sz w:val="22"/>
          <w:lang w:val="en-US" w:eastAsia="zh-CN" w:bidi="ar-SA"/>
          <w:rFonts w:ascii="黑体" w:eastAsia="黑体" w:hAnsi="黑体"/>
        </w:rPr>
        <w:keepNext/>
        <w:widowControl/>
        <w:framePr w:outlineLvl="3"/>
        <w:ind w:firstLineChars="0"/>
        <w:spacing w:line="360" w:lineRule="auto"/>
        <w:jc w:val="left"/>
        <w:textAlignment w:val="baseline"/>
      </w:pPr>
      <w:r>
        <w:rPr>
          <w:rStyle w:val="NormalCharacter"/>
          <w:szCs w:val="22"/>
          <w:sz w:val="22"/>
          <w:lang w:val="en-US" w:eastAsia="zh-CN" w:bidi="ar-SA"/>
          <w:rFonts w:ascii="黑体" w:eastAsia="黑体" w:hAnsi="黑体"/>
        </w:rPr>
        <w:t xml:space="preserve">二、</w:t>
      </w:r>
      <w:r>
        <w:rPr>
          <w:rStyle w:val="NormalCharacter"/>
          <w:szCs w:val="22"/>
          <w:sz w:val="22"/>
          <w:lang w:val="en-US" w:eastAsia="zh-CN" w:bidi="ar-SA"/>
          <w:rFonts w:ascii="黑体" w:eastAsia="黑体" w:hAnsi="黑体"/>
        </w:rPr>
        <w:t xml:space="preserve">供应</w:t>
      </w:r>
      <w:r>
        <w:rPr>
          <w:rStyle w:val="NormalCharacter"/>
          <w:szCs w:val="22"/>
          <w:sz w:val="22"/>
          <w:lang w:val="en-US" w:eastAsia="zh-CN" w:bidi="ar-SA"/>
          <w:rFonts w:ascii="黑体" w:eastAsia="黑体" w:hAnsi="黑体"/>
        </w:rPr>
        <w:t xml:space="preserve">商资格要求</w:t>
      </w:r>
    </w:p>
    <w:p>
      <w:pPr>
        <w:pStyle w:val="Normal"/>
        <w:rPr>
          <w:rStyle w:val="NormalCharacter"/>
          <w:szCs w:val="22"/>
          <w:sz w:val="22"/>
          <w:lang w:val="en-US" w:eastAsia="zh-CN" w:bidi="ar-SA"/>
          <w:rFonts w:ascii="宋体" w:eastAsia="宋体" w:hAnsi="宋体"/>
          <w:color w:val="000000"/>
        </w:rPr>
        <w:ind w:firstLine="440" w:firstLineChars="200"/>
        <w:spacing w:line="300" w:lineRule="auto"/>
        <w:jc w:val="both"/>
        <w:textAlignment w:val="baseline"/>
      </w:pPr>
      <w:r>
        <w:rPr>
          <w:rStyle w:val="NormalCharacter"/>
          <w:szCs w:val="22"/>
          <w:sz w:val="22"/>
          <w:lang w:val="en-US" w:eastAsia="zh-CN" w:bidi="ar-SA"/>
          <w:rFonts w:ascii="宋体" w:eastAsia="宋体" w:hAnsi="宋体"/>
          <w:color w:val="000000"/>
        </w:rPr>
        <w:t xml:space="preserve">1、参照《中华人民共和国政府采购法》第二十二条要求；</w:t>
      </w:r>
    </w:p>
    <w:p>
      <w:pPr>
        <w:pStyle w:val="Normal"/>
        <w:rPr>
          <w:rStyle w:val="NormalCharacter"/>
          <w:szCs w:val="22"/>
          <w:sz w:val="22"/>
          <w:lang w:val="en-US" w:eastAsia="zh-CN" w:bidi="ar-SA"/>
          <w:rFonts w:ascii="宋体" w:eastAsia="宋体" w:hAnsi="宋体"/>
          <w:color w:val="000000"/>
        </w:rPr>
        <w:ind w:firstLine="440" w:firstLineChars="200"/>
        <w:spacing w:line="300" w:lineRule="auto"/>
        <w:jc w:val="both"/>
        <w:textAlignment w:val="baseline"/>
      </w:pPr>
      <w:r>
        <w:rPr>
          <w:rStyle w:val="NormalCharacter"/>
          <w:sz w:val="22"/>
          <w:lang w:val="en-US" w:eastAsia="zh-CN" w:bidi="ar-SA"/>
          <w:rFonts w:ascii="宋体" w:eastAsia="宋体" w:hAnsi="宋体"/>
          <w:color w:val="000000"/>
        </w:rPr>
        <w:t xml:space="preserve">2</w:t>
      </w:r>
      <w:r>
        <w:rPr>
          <w:rStyle w:val="NormalCharacter"/>
          <w:sz w:val="22"/>
          <w:lang w:val="en-US" w:eastAsia="zh-CN" w:bidi="ar-SA"/>
          <w:rFonts w:ascii="宋体" w:eastAsia="宋体" w:hAnsi="宋体"/>
          <w:color w:val="000000"/>
        </w:rPr>
        <w:t xml:space="preserve">、具有</w:t>
      </w:r>
      <w:r>
        <w:rPr>
          <w:rStyle w:val="NormalCharacter"/>
          <w:szCs w:val="22"/>
          <w:sz w:val="22"/>
          <w:lang w:val="en-US" w:eastAsia="zh-CN" w:bidi="ar-SA"/>
          <w:rFonts w:ascii="宋体" w:eastAsia="宋体" w:hAnsi="宋体"/>
          <w:color w:val="000000"/>
        </w:rPr>
        <w:t xml:space="preserve">钢材质量合格证书，并符合国家现行有关标准的规定</w:t>
      </w:r>
      <w:r>
        <w:rPr>
          <w:rStyle w:val="NormalCharacter"/>
          <w:szCs w:val="22"/>
          <w:sz w:val="22"/>
          <w:lang w:val="en-US" w:eastAsia="zh-CN" w:bidi="ar-SA"/>
          <w:rFonts w:ascii="宋体" w:eastAsia="宋体" w:hAnsi="宋体"/>
          <w:color w:val="000000"/>
        </w:rPr>
        <w:t xml:space="preserve">；</w:t>
      </w:r>
    </w:p>
    <w:p>
      <w:pPr>
        <w:pStyle w:val="Normal"/>
        <w:rPr>
          <w:rStyle w:val="NormalCharacter"/>
          <w:sz w:val="22"/>
          <w:lang w:val="en-US" w:eastAsia="zh-CN" w:bidi="ar-SA"/>
          <w:rFonts w:ascii="宋体" w:eastAsia="宋体" w:hAnsi="宋体"/>
          <w:color w:val="000000"/>
        </w:rPr>
        <w:ind w:firstLine="440" w:firstLineChars="200"/>
        <w:spacing w:line="300" w:lineRule="auto"/>
        <w:jc w:val="both"/>
        <w:textAlignment w:val="baseline"/>
      </w:pPr>
      <w:r>
        <w:rPr>
          <w:rStyle w:val="NormalCharacter"/>
          <w:sz w:val="22"/>
          <w:lang w:val="en-US" w:eastAsia="zh-CN" w:bidi="ar-SA"/>
          <w:rFonts w:ascii="宋体" w:eastAsia="宋体" w:hAnsi="宋体"/>
          <w:color w:val="000000"/>
        </w:rPr>
        <w:t xml:space="preserve">3</w:t>
      </w:r>
      <w:r>
        <w:rPr>
          <w:rStyle w:val="NormalCharacter"/>
          <w:sz w:val="22"/>
          <w:lang w:val="en-US" w:eastAsia="zh-CN" w:bidi="ar-SA"/>
          <w:rFonts w:ascii="宋体" w:eastAsia="宋体" w:hAnsi="宋体"/>
          <w:color w:val="000000"/>
        </w:rPr>
        <w:t xml:space="preserve">、</w:t>
      </w:r>
      <w:r>
        <w:rPr>
          <w:rStyle w:val="NormalCharacter"/>
          <w:sz w:val="22"/>
          <w:lang w:val="en-US" w:eastAsia="zh-CN" w:bidi="ar-SA"/>
          <w:rFonts w:ascii="宋体" w:eastAsia="宋体" w:hAnsi="宋体"/>
          <w:color w:val="000000"/>
        </w:rPr>
        <w:t xml:space="preserve">本</w:t>
      </w:r>
      <w:r>
        <w:rPr>
          <w:rStyle w:val="NormalCharacter"/>
          <w:sz w:val="22"/>
          <w:lang w:val="en-US" w:eastAsia="zh-CN" w:bidi="ar-SA"/>
          <w:rFonts w:ascii="宋体" w:eastAsia="宋体" w:hAnsi="宋体"/>
          <w:color w:val="000000"/>
        </w:rPr>
        <w:t xml:space="preserve">项目不接受联合体</w:t>
      </w:r>
      <w:r>
        <w:rPr>
          <w:rStyle w:val="NormalCharacter"/>
          <w:sz w:val="22"/>
          <w:lang w:val="en-US" w:eastAsia="zh-CN" w:bidi="ar-SA"/>
          <w:rFonts w:ascii="宋体" w:eastAsia="宋体" w:hAnsi="宋体"/>
          <w:color w:val="000000"/>
        </w:rPr>
        <w:t xml:space="preserve">投标；</w:t>
      </w:r>
    </w:p>
    <w:p>
      <w:pPr>
        <w:pStyle w:val="HtmlNormal"/>
        <w:rPr>
          <w:rStyle w:val="NormalCharacter"/>
          <w:szCs w:val="22"/>
          <w:sz w:val="22"/>
          <w:lang w:val="en-US" w:eastAsia="zh-CN" w:bidi="ar-SA"/>
          <w:rFonts w:ascii="宋体" w:eastAsia="宋体" w:hAnsi="宋体"/>
          <w:color w:val="000000"/>
        </w:rPr>
        <w:autoSpaceDE/>
        <w:autoSpaceDN/>
        <w:bidi w:val="off"/>
        <w:kinsoku/>
        <w:kinsoku/>
        <w:overflowPunct/>
        <w:widowControl/>
        <w:wordWrap/>
        <w:shd w:color="auto" w:val="clear" w:fill="FFFFFF"/>
        <w:framePr w:outlineLvl="9"/>
        <w:ind w:leftChars="0" w:rightChars="0" w:firstLine="440" w:left="0" w:firstLineChars="200" w:right="0"/>
        <w:spacing w:line="400" w:after="0" w:before="0" w:lineRule="exact"/>
        <w:jc w:val="left"/>
        <w:textAlignment w:val="auto"/>
        <w:pBdr>
          <w:top w:val="nil"/>
          <w:left w:val="nil"/>
          <w:bottom w:val="nil"/>
          <w:right w:val="nil"/>
        </w:pBdr>
      </w:pPr>
      <w:r>
        <w:rPr>
          <w:rStyle w:val="NormalCharacter"/>
          <w:szCs w:val="22"/>
          <w:sz w:val="22"/>
          <w:lang w:val="en-US" w:eastAsia="zh-CN" w:bidi="ar-SA"/>
          <w:rFonts w:ascii="宋体" w:eastAsia="宋体" w:hAnsi="宋体"/>
          <w:color w:val="000000"/>
        </w:rPr>
        <w:t xml:space="preserve">4</w:t>
      </w:r>
      <w:r>
        <w:rPr>
          <w:rStyle w:val="NormalCharacter"/>
          <w:szCs w:val="22"/>
          <w:sz w:val="22"/>
          <w:lang w:val="en-US" w:eastAsia="zh-CN" w:bidi="ar-SA"/>
          <w:rFonts w:ascii="宋体" w:eastAsia="宋体" w:hAnsi="宋体"/>
          <w:color w:val="000000"/>
        </w:rPr>
        <w:t xml:space="preserve">、供应商存在以下不良信用记录情形之一的，不得推荐为中标候选供应商，不得确定为中标供应商（仅以下述渠道查询结果为准，其他网站无效）：</w:t>
      </w:r>
    </w:p>
    <w:p>
      <w:pPr>
        <w:pStyle w:val="HtmlNormal"/>
        <w:rPr>
          <w:rStyle w:val="NormalCharacter"/>
          <w:szCs w:val="22"/>
          <w:sz w:val="22"/>
          <w:lang w:val="en-US" w:eastAsia="zh-CN" w:bidi="ar-SA"/>
          <w:rFonts w:ascii="宋体" w:eastAsia="宋体" w:hAnsi="宋体"/>
          <w:color w:val="000000"/>
        </w:rPr>
        <w:autoSpaceDE/>
        <w:autoSpaceDN/>
        <w:bidi w:val="off"/>
        <w:kinsoku/>
        <w:kinsoku/>
        <w:overflowPunct/>
        <w:widowControl/>
        <w:wordWrap/>
        <w:shd w:color="auto" w:val="clear" w:fill="FFFFFF"/>
        <w:framePr w:outlineLvl="9"/>
        <w:ind w:leftChars="0" w:rightChars="0" w:firstLine="440" w:left="0" w:firstLineChars="200" w:right="0"/>
        <w:spacing w:line="400" w:after="0" w:before="0" w:lineRule="exact"/>
        <w:jc w:val="left"/>
        <w:textAlignment w:val="auto"/>
        <w:pBdr>
          <w:top w:val="nil"/>
          <w:left w:val="nil"/>
          <w:bottom w:val="nil"/>
          <w:right w:val="nil"/>
        </w:pBdr>
      </w:pPr>
      <w:r>
        <w:rPr>
          <w:rStyle w:val="NormalCharacter"/>
          <w:szCs w:val="22"/>
          <w:sz w:val="22"/>
          <w:lang w:val="en-US" w:eastAsia="zh-CN" w:bidi="ar-SA"/>
          <w:rFonts w:ascii="宋体" w:eastAsia="宋体" w:hAnsi="宋体"/>
          <w:color w:val="000000"/>
        </w:rPr>
        <w:t xml:space="preserve">(1）供应商被人民法院列入失信被执行人的，</w:t>
      </w:r>
    </w:p>
    <w:p>
      <w:pPr>
        <w:pStyle w:val="HtmlNormal"/>
        <w:rPr>
          <w:rStyle w:val="NormalCharacter"/>
          <w:szCs w:val="22"/>
          <w:sz w:val="22"/>
          <w:lang w:val="en-US" w:eastAsia="zh-CN" w:bidi="ar-SA"/>
          <w:rFonts w:ascii="宋体" w:eastAsia="宋体" w:hAnsi="宋体"/>
          <w:color w:val="000000"/>
        </w:rPr>
        <w:autoSpaceDE/>
        <w:autoSpaceDN/>
        <w:bidi w:val="off"/>
        <w:kinsoku/>
        <w:kinsoku/>
        <w:overflowPunct/>
        <w:widowControl/>
        <w:wordWrap/>
        <w:shd w:color="auto" w:val="clear" w:fill="FFFFFF"/>
        <w:framePr w:outlineLvl="9"/>
        <w:ind w:leftChars="0" w:rightChars="0" w:firstLine="440" w:left="0" w:firstLineChars="200" w:right="0"/>
        <w:spacing w:line="400" w:after="0" w:before="0" w:lineRule="exact"/>
        <w:jc w:val="left"/>
        <w:textAlignment w:val="auto"/>
        <w:pBdr>
          <w:top w:val="nil"/>
          <w:left w:val="nil"/>
          <w:bottom w:val="nil"/>
          <w:right w:val="nil"/>
        </w:pBdr>
      </w:pPr>
      <w:r>
        <w:rPr>
          <w:rStyle w:val="NormalCharacter"/>
          <w:szCs w:val="22"/>
          <w:sz w:val="22"/>
          <w:lang w:val="en-US" w:eastAsia="zh-CN" w:bidi="ar-SA"/>
          <w:rFonts w:ascii="宋体" w:eastAsia="宋体" w:hAnsi="宋体"/>
          <w:color w:val="000000"/>
        </w:rPr>
        <w:t xml:space="preserve">信用中国官（www.creditchina.gov.cn）；</w:t>
      </w:r>
    </w:p>
    <w:p>
      <w:pPr>
        <w:pStyle w:val="HtmlNormal"/>
        <w:rPr>
          <w:rStyle w:val="NormalCharacter"/>
          <w:szCs w:val="22"/>
          <w:sz w:val="22"/>
          <w:lang w:val="en-US" w:eastAsia="zh-CN" w:bidi="ar-SA"/>
          <w:rFonts w:ascii="宋体" w:eastAsia="宋体" w:hAnsi="宋体"/>
          <w:color w:val="000000"/>
        </w:rPr>
        <w:autoSpaceDE/>
        <w:autoSpaceDN/>
        <w:bidi w:val="off"/>
        <w:kinsoku/>
        <w:kinsoku/>
        <w:overflowPunct/>
        <w:widowControl/>
        <w:wordWrap/>
        <w:shd w:color="auto" w:val="clear" w:fill="FFFFFF"/>
        <w:framePr w:outlineLvl="9"/>
        <w:ind w:leftChars="0" w:rightChars="0" w:firstLine="440" w:left="0" w:firstLineChars="200" w:right="0"/>
        <w:spacing w:line="400" w:after="0" w:before="0" w:lineRule="exact"/>
        <w:jc w:val="left"/>
        <w:textAlignment w:val="auto"/>
        <w:pBdr>
          <w:top w:val="nil"/>
          <w:left w:val="nil"/>
          <w:bottom w:val="nil"/>
          <w:right w:val="nil"/>
        </w:pBdr>
      </w:pPr>
      <w:r>
        <w:rPr>
          <w:rStyle w:val="NormalCharacter"/>
          <w:szCs w:val="22"/>
          <w:sz w:val="22"/>
          <w:lang w:val="en-US" w:eastAsia="zh-CN" w:bidi="ar-SA"/>
          <w:rFonts w:ascii="宋体" w:eastAsia="宋体" w:hAnsi="宋体"/>
          <w:color w:val="000000"/>
        </w:rPr>
        <w:t xml:space="preserve">(2）供应商被工商行政管理部门列入企业经营异常名录的，</w:t>
      </w:r>
    </w:p>
    <w:p>
      <w:pPr>
        <w:pStyle w:val="HtmlNormal"/>
        <w:rPr>
          <w:rStyle w:val="NormalCharacter"/>
          <w:szCs w:val="22"/>
          <w:sz w:val="22"/>
          <w:lang w:val="en-US" w:eastAsia="zh-CN" w:bidi="ar-SA"/>
          <w:rFonts w:ascii="宋体" w:eastAsia="宋体" w:hAnsi="宋体"/>
          <w:color w:val="000000"/>
        </w:rPr>
        <w:autoSpaceDE/>
        <w:autoSpaceDN/>
        <w:bidi w:val="off"/>
        <w:kinsoku/>
        <w:kinsoku/>
        <w:overflowPunct/>
        <w:widowControl/>
        <w:wordWrap/>
        <w:shd w:color="auto" w:val="clear" w:fill="FFFFFF"/>
        <w:framePr w:outlineLvl="9"/>
        <w:ind w:leftChars="0" w:rightChars="0" w:firstLine="440" w:left="0" w:firstLineChars="200" w:right="0"/>
        <w:spacing w:line="400" w:after="0" w:before="0" w:lineRule="exact"/>
        <w:jc w:val="left"/>
        <w:textAlignment w:val="auto"/>
        <w:pBdr>
          <w:top w:val="nil"/>
          <w:left w:val="nil"/>
          <w:bottom w:val="nil"/>
          <w:right w:val="nil"/>
        </w:pBdr>
      </w:pPr>
      <w:r>
        <w:rPr>
          <w:rStyle w:val="NormalCharacter"/>
          <w:szCs w:val="22"/>
          <w:sz w:val="22"/>
          <w:lang w:val="en-US" w:eastAsia="zh-CN" w:bidi="ar-SA"/>
          <w:rFonts w:ascii="宋体" w:eastAsia="宋体" w:hAnsi="宋体"/>
          <w:color w:val="000000"/>
        </w:rPr>
        <w:t xml:space="preserve">信用中国官网（www.creditchina.gov.cn）；</w:t>
      </w:r>
    </w:p>
    <w:p>
      <w:pPr>
        <w:pStyle w:val="HtmlNormal"/>
        <w:rPr>
          <w:rStyle w:val="NormalCharacter"/>
          <w:szCs w:val="22"/>
          <w:sz w:val="22"/>
          <w:lang w:val="en-US" w:eastAsia="zh-CN" w:bidi="ar-SA"/>
          <w:rFonts w:ascii="宋体" w:eastAsia="宋体" w:hAnsi="宋体"/>
          <w:color w:val="000000"/>
        </w:rPr>
        <w:autoSpaceDE/>
        <w:autoSpaceDN/>
        <w:bidi w:val="off"/>
        <w:kinsoku/>
        <w:kinsoku/>
        <w:overflowPunct/>
        <w:widowControl/>
        <w:wordWrap/>
        <w:shd w:color="auto" w:val="clear" w:fill="FFFFFF"/>
        <w:framePr w:outlineLvl="9"/>
        <w:ind w:leftChars="0" w:rightChars="0" w:firstLine="440" w:left="0" w:firstLineChars="200" w:right="0"/>
        <w:spacing w:line="400" w:after="0" w:before="0" w:lineRule="exact"/>
        <w:jc w:val="left"/>
        <w:textAlignment w:val="auto"/>
        <w:pBdr>
          <w:top w:val="nil"/>
          <w:left w:val="nil"/>
          <w:bottom w:val="nil"/>
          <w:right w:val="nil"/>
        </w:pBdr>
      </w:pPr>
      <w:r>
        <w:rPr>
          <w:rStyle w:val="NormalCharacter"/>
          <w:szCs w:val="22"/>
          <w:sz w:val="22"/>
          <w:lang w:val="en-US" w:eastAsia="zh-CN" w:bidi="ar-SA"/>
          <w:rFonts w:ascii="宋体" w:eastAsia="宋体" w:hAnsi="宋体"/>
          <w:color w:val="000000"/>
        </w:rPr>
        <w:t xml:space="preserve">(3）供应商被税务部门列入重大税收违法案件当事人名单的，</w:t>
      </w:r>
    </w:p>
    <w:p>
      <w:pPr>
        <w:pStyle w:val="HtmlNormal"/>
        <w:rPr>
          <w:rStyle w:val="NormalCharacter"/>
          <w:szCs w:val="22"/>
          <w:sz w:val="22"/>
          <w:lang w:val="en-US" w:eastAsia="zh-CN" w:bidi="ar-SA"/>
          <w:rFonts w:ascii="宋体" w:eastAsia="宋体" w:hAnsi="宋体"/>
          <w:color w:val="000000"/>
        </w:rPr>
        <w:autoSpaceDE/>
        <w:autoSpaceDN/>
        <w:bidi w:val="off"/>
        <w:kinsoku/>
        <w:kinsoku/>
        <w:overflowPunct/>
        <w:widowControl/>
        <w:wordWrap/>
        <w:shd w:color="auto" w:val="clear" w:fill="FFFFFF"/>
        <w:framePr w:outlineLvl="9"/>
        <w:ind w:leftChars="0" w:rightChars="0" w:firstLine="440" w:left="0" w:firstLineChars="200" w:right="0"/>
        <w:spacing w:line="400" w:after="0" w:before="0" w:lineRule="exact"/>
        <w:jc w:val="left"/>
        <w:textAlignment w:val="auto"/>
        <w:pBdr>
          <w:top w:val="nil"/>
          <w:left w:val="nil"/>
          <w:bottom w:val="nil"/>
          <w:right w:val="nil"/>
        </w:pBdr>
      </w:pPr>
      <w:r>
        <w:rPr>
          <w:rStyle w:val="NormalCharacter"/>
          <w:szCs w:val="22"/>
          <w:sz w:val="22"/>
          <w:lang w:val="en-US" w:eastAsia="zh-CN" w:bidi="ar-SA"/>
          <w:rFonts w:ascii="宋体" w:eastAsia="宋体" w:hAnsi="宋体"/>
          <w:color w:val="000000"/>
        </w:rPr>
        <w:t xml:space="preserve">信用中国官网（www.creditchina.gov.cn）；</w:t>
      </w:r>
    </w:p>
    <w:p>
      <w:pPr>
        <w:pStyle w:val="HtmlNormal"/>
        <w:rPr>
          <w:rStyle w:val="NormalCharacter"/>
          <w:szCs w:val="22"/>
          <w:sz w:val="22"/>
          <w:lang w:val="en-US" w:eastAsia="zh-CN" w:bidi="ar-SA"/>
          <w:rFonts w:ascii="宋体" w:eastAsia="宋体" w:hAnsi="宋体"/>
        </w:rPr>
        <w:autoSpaceDE/>
        <w:autoSpaceDN/>
        <w:bidi w:val="off"/>
        <w:kinsoku/>
        <w:kinsoku/>
        <w:overflowPunct/>
        <w:widowControl/>
        <w:wordWrap/>
        <w:shd w:color="auto" w:val="clear" w:fill="FFFFFF"/>
        <w:framePr w:outlineLvl="9"/>
        <w:ind w:leftChars="0" w:rightChars="0" w:firstLine="440" w:left="0" w:firstLineChars="200" w:right="0"/>
        <w:spacing w:line="400" w:after="0" w:before="0" w:lineRule="exact"/>
        <w:jc w:val="left"/>
        <w:textAlignment w:val="auto"/>
        <w:pBdr>
          <w:top w:val="nil"/>
          <w:left w:val="nil"/>
          <w:bottom w:val="nil"/>
          <w:right w:val="nil"/>
        </w:pBdr>
      </w:pPr>
      <w:r>
        <w:rPr>
          <w:rStyle w:val="NormalCharacter"/>
          <w:szCs w:val="22"/>
          <w:sz w:val="22"/>
          <w:lang w:val="en-US" w:eastAsia="zh-CN" w:bidi="ar-SA"/>
          <w:rFonts w:ascii="宋体" w:eastAsia="宋体" w:hAnsi="宋体"/>
          <w:color w:val="000000"/>
        </w:rPr>
        <w:t xml:space="preserve">(4）供应商被政府采购监管部门列入政府</w:t>
      </w:r>
      <w:r>
        <w:rPr>
          <w:rStyle w:val="NormalCharacter"/>
          <w:szCs w:val="22"/>
          <w:sz w:val="22"/>
          <w:lang w:val="en-US" w:eastAsia="zh-CN" w:bidi="ar-SA"/>
          <w:rFonts w:ascii="宋体" w:eastAsia="宋体" w:hAnsi="宋体"/>
        </w:rPr>
        <w:t xml:space="preserve">采购严重违法失信行为记录名单的，</w:t>
      </w:r>
    </w:p>
    <w:p>
      <w:pPr>
        <w:pStyle w:val="HtmlNormal"/>
        <w:rPr>
          <w:rStyle w:val="NormalCharacter"/>
          <w:sz w:val="24"/>
          <w:lang w:val="en-US" w:eastAsia="zh-CN" w:bidi="ar-SA"/>
          <w:rFonts w:ascii="宋体" w:eastAsia="宋体" w:hAnsi="宋体"/>
        </w:rPr>
        <w:autoSpaceDE/>
        <w:autoSpaceDN/>
        <w:bidi w:val="off"/>
        <w:kinsoku/>
        <w:kinsoku/>
        <w:overflowPunct/>
        <w:widowControl/>
        <w:wordWrap/>
        <w:shd w:color="auto" w:val="clear" w:fill="FFFFFF"/>
        <w:framePr w:outlineLvl="9"/>
        <w:ind w:leftChars="0" w:rightChars="0" w:firstLine="440" w:left="0" w:firstLineChars="200" w:right="0"/>
        <w:spacing w:line="400" w:after="0" w:before="0" w:lineRule="exact"/>
        <w:jc w:val="left"/>
        <w:textAlignment w:val="auto"/>
        <w:pBdr>
          <w:top w:val="nil"/>
          <w:left w:val="nil"/>
          <w:bottom w:val="nil"/>
          <w:right w:val="nil"/>
        </w:pBdr>
      </w:pPr>
      <w:r>
        <w:rPr>
          <w:rStyle w:val="NormalCharacter"/>
          <w:szCs w:val="22"/>
          <w:sz w:val="22"/>
          <w:lang w:val="en-US" w:eastAsia="zh-CN" w:bidi="ar-SA"/>
          <w:rFonts w:ascii="宋体" w:eastAsia="宋体" w:hAnsi="宋体"/>
        </w:rPr>
        <w:t xml:space="preserve">中国政府采购官网（www.ccgp.gov.cn）。</w:t>
      </w:r>
    </w:p>
    <w:p>
      <w:pPr>
        <w:pStyle w:val="Heading4"/>
        <w:rPr>
          <w:rStyle w:val="NormalCharacter"/>
          <w:szCs w:val="22"/>
          <w:sz w:val="22"/>
          <w:lang w:val="en-US" w:eastAsia="zh-CN" w:bidi="ar-SA"/>
          <w:rFonts w:ascii="黑体" w:eastAsia="黑体" w:hAnsi="黑体"/>
        </w:rPr>
        <w:keepNext/>
        <w:widowControl/>
        <w:framePr w:outlineLvl="3"/>
        <w:ind w:firstLineChars="0"/>
        <w:spacing w:line="360" w:lineRule="auto"/>
        <w:jc w:val="left"/>
        <w:textAlignment w:val="baseline"/>
      </w:pPr>
      <w:r>
        <w:rPr>
          <w:rStyle w:val="NormalCharacter"/>
          <w:szCs w:val="22"/>
          <w:sz w:val="22"/>
          <w:lang w:val="en-US" w:eastAsia="zh-CN" w:bidi="ar-SA"/>
          <w:rFonts w:ascii="黑体" w:eastAsia="黑体" w:hAnsi="黑体"/>
        </w:rPr>
        <w:t xml:space="preserve">三、询比采购文件的获取方式和时间</w:t>
      </w:r>
    </w:p>
    <w:p>
      <w:pPr>
        <w:pStyle w:val="Normal"/>
        <w:rPr>
          <w:rStyle w:val="NormalCharacter"/>
          <w:b/>
          <w:bCs/>
          <w:szCs w:val="22"/>
          <w:sz w:val="22"/>
          <w:lang w:val="en-US" w:eastAsia="zh-CN" w:bidi="ar-SA"/>
          <w:rFonts w:ascii="宋体" w:cs="Times New Roman" w:eastAsia="宋体" w:hAnsi="宋体"/>
        </w:rPr>
        <w:ind w:firstLine="440" w:firstLineChars="200"/>
        <w:spacing w:line="360" w:lineRule="auto"/>
        <w:jc w:val="both"/>
        <w:textAlignment w:val="baseline"/>
      </w:pPr>
      <w:r>
        <w:rPr>
          <w:rStyle w:val="NormalCharacter"/>
          <w:szCs w:val="22"/>
          <w:sz w:val="22"/>
          <w:lang w:val="en-US" w:eastAsia="zh-CN" w:bidi="ar-SA"/>
          <w:rFonts w:ascii="宋体" w:eastAsia="宋体" w:hAnsi="宋体"/>
        </w:rPr>
        <w:t xml:space="preserve">1.询比采购文件获取方式：凡有意向参加本项目的</w:t>
      </w:r>
      <w:r>
        <w:rPr>
          <w:rStyle w:val="NormalCharacter"/>
          <w:szCs w:val="22"/>
          <w:sz w:val="22"/>
          <w:lang w:val="en-US" w:eastAsia="zh-CN" w:bidi="ar-SA"/>
          <w:rFonts w:ascii="宋体" w:eastAsia="宋体" w:hAnsi="宋体"/>
        </w:rPr>
        <w:t xml:space="preserve">供应</w:t>
      </w:r>
      <w:r>
        <w:rPr>
          <w:rStyle w:val="NormalCharacter"/>
          <w:szCs w:val="22"/>
          <w:sz w:val="22"/>
          <w:lang w:val="en-US" w:eastAsia="zh-CN" w:bidi="ar-SA"/>
          <w:rFonts w:ascii="宋体" w:eastAsia="宋体" w:hAnsi="宋体"/>
        </w:rPr>
        <w:t xml:space="preserve">商，可至</w:t>
      </w:r>
      <w:r>
        <w:rPr>
          <w:rStyle w:val="NormalCharacter"/>
          <w:b/>
          <w:bCs/>
          <w:sz w:val="22"/>
          <w:lang w:val="en-US" w:eastAsia="zh-CN" w:bidi="ar-SA"/>
          <w:rFonts w:ascii="宋体" w:cs="宋体" w:eastAsia="宋体" w:hAnsi="宋体"/>
          <w:color w:val="000000"/>
        </w:rPr>
        <w:t xml:space="preserve">安徽大别山国投集团（www.ahdmig.cn）</w:t>
      </w:r>
      <w:r>
        <w:rPr>
          <w:rStyle w:val="NormalCharacter"/>
          <w:szCs w:val="22"/>
          <w:sz w:val="22"/>
          <w:lang w:val="en-US" w:eastAsia="zh-CN" w:bidi="ar-SA"/>
          <w:rFonts w:ascii="宋体" w:eastAsia="宋体" w:hAnsi="宋体"/>
        </w:rPr>
        <w:t xml:space="preserve">“招标采购栏”中自行下载本项目采购需求文件和本项目询比文件。</w:t>
      </w:r>
    </w:p>
    <w:p>
      <w:pPr>
        <w:pStyle w:val="Normal"/>
        <w:rPr>
          <w:rStyle w:val="NormalCharacter"/>
          <w:szCs w:val="22"/>
          <w:sz w:val="22"/>
          <w:lang w:val="en-US" w:eastAsia="zh-CN" w:bidi="ar-SA"/>
          <w:rFonts w:ascii="宋体" w:eastAsia="宋体" w:hAnsi="宋体"/>
        </w:rPr>
        <w:ind w:firstLine="440" w:firstLineChars="200"/>
        <w:spacing w:line="360" w:lineRule="auto"/>
        <w:jc w:val="both"/>
        <w:textAlignment w:val="baseline"/>
      </w:pPr>
      <w:r>
        <w:rPr>
          <w:rStyle w:val="NormalCharacter"/>
          <w:szCs w:val="22"/>
          <w:sz w:val="22"/>
          <w:lang w:val="en-US" w:eastAsia="zh-CN" w:bidi="ar-SA"/>
          <w:rFonts w:ascii="宋体" w:eastAsia="宋体" w:hAnsi="宋体"/>
        </w:rPr>
        <w:t xml:space="preserve">2.询比采购文件获取时间：自本公告发布至报价文件递交的截止时间。</w:t>
      </w:r>
    </w:p>
    <w:p>
      <w:pPr>
        <w:pStyle w:val="Heading4"/>
        <w:rPr>
          <w:rStyle w:val="NormalCharacter"/>
          <w:szCs w:val="22"/>
          <w:sz w:val="22"/>
          <w:lang w:val="en-US" w:eastAsia="zh-CN" w:bidi="ar-SA"/>
          <w:rFonts w:ascii="黑体" w:eastAsia="黑体" w:hAnsi="黑体"/>
        </w:rPr>
        <w:keepNext/>
        <w:widowControl/>
        <w:framePr w:outlineLvl="3"/>
        <w:ind w:firstLineChars="0"/>
        <w:spacing w:line="360" w:lineRule="auto"/>
        <w:jc w:val="left"/>
        <w:textAlignment w:val="baseline"/>
      </w:pPr>
      <w:r>
        <w:rPr>
          <w:rStyle w:val="NormalCharacter"/>
          <w:szCs w:val="22"/>
          <w:sz w:val="22"/>
          <w:lang w:val="en-US" w:eastAsia="zh-CN" w:bidi="ar-SA"/>
          <w:rFonts w:ascii="黑体" w:eastAsia="黑体" w:hAnsi="黑体"/>
        </w:rPr>
        <w:t xml:space="preserve">四、报价文件的递交及相关事宜</w:t>
      </w:r>
    </w:p>
    <w:p>
      <w:pPr>
        <w:pStyle w:val="Normal"/>
        <w:rPr>
          <w:rStyle w:val="NormalCharacter"/>
          <w:szCs w:val="22"/>
          <w:sz w:val="22"/>
          <w:lang w:val="en-US" w:eastAsia="zh-CN" w:bidi="ar-SA"/>
          <w:rFonts w:ascii="宋体" w:eastAsia="宋体" w:hAnsi="宋体"/>
        </w:rPr>
        <w:ind w:firstLine="440" w:firstLineChars="200"/>
        <w:spacing w:line="360" w:lineRule="auto"/>
        <w:jc w:val="both"/>
        <w:textAlignment w:val="baseline"/>
      </w:pPr>
      <w:r>
        <w:rPr>
          <w:rStyle w:val="NormalCharacter"/>
          <w:szCs w:val="22"/>
          <w:sz w:val="22"/>
          <w:lang w:val="en-US" w:eastAsia="zh-CN" w:bidi="ar-SA"/>
          <w:rFonts w:ascii="宋体" w:eastAsia="宋体" w:hAnsi="宋体"/>
        </w:rPr>
        <w:t xml:space="preserve">1.报价文件递交的截止时间：</w:t>
      </w:r>
      <w:r>
        <w:rPr>
          <w:rStyle w:val="NormalCharacter"/>
          <w:szCs w:val="22"/>
          <w:sz w:val="22"/>
          <w:lang w:val="en-US" w:eastAsia="zh-CN" w:bidi="ar-SA"/>
          <w:rFonts w:ascii="宋体" w:eastAsia="宋体" w:hAnsi="宋体"/>
          <w:color w:val="000000"/>
        </w:rPr>
        <w:t xml:space="preserve">2020年</w:t>
      </w:r>
      <w:r>
        <w:rPr>
          <w:rStyle w:val="NormalCharacter"/>
          <w:szCs w:val="22"/>
          <w:sz w:val="22"/>
          <w:lang w:val="en-US" w:eastAsia="zh-CN" w:bidi="ar-SA"/>
          <w:rFonts w:ascii="宋体" w:eastAsia="宋体" w:hAnsi="宋体"/>
          <w:color w:val="000000"/>
        </w:rPr>
        <w:t xml:space="preserve"> 4 </w:t>
      </w:r>
      <w:r>
        <w:rPr>
          <w:rStyle w:val="NormalCharacter"/>
          <w:szCs w:val="22"/>
          <w:sz w:val="22"/>
          <w:lang w:val="en-US" w:eastAsia="zh-CN" w:bidi="ar-SA"/>
          <w:rFonts w:ascii="宋体" w:eastAsia="宋体" w:hAnsi="宋体"/>
          <w:color w:val="000000"/>
        </w:rPr>
        <w:t xml:space="preserve">月</w:t>
      </w:r>
      <w:r>
        <w:rPr>
          <w:rStyle w:val="NormalCharacter"/>
          <w:szCs w:val="22"/>
          <w:sz w:val="22"/>
          <w:lang w:val="en-US" w:eastAsia="zh-CN" w:bidi="ar-SA"/>
          <w:rFonts w:ascii="宋体" w:eastAsia="宋体" w:hAnsi="宋体"/>
          <w:color w:val="000000"/>
        </w:rPr>
        <w:t xml:space="preserve"> 28 </w:t>
      </w:r>
      <w:r>
        <w:rPr>
          <w:rStyle w:val="NormalCharacter"/>
          <w:szCs w:val="22"/>
          <w:sz w:val="22"/>
          <w:lang w:val="en-US" w:eastAsia="zh-CN" w:bidi="ar-SA"/>
          <w:rFonts w:ascii="宋体" w:eastAsia="宋体" w:hAnsi="宋体"/>
          <w:color w:val="000000"/>
        </w:rPr>
        <w:t xml:space="preserve">日</w:t>
      </w:r>
      <w:r>
        <w:rPr>
          <w:rStyle w:val="NormalCharacter"/>
          <w:szCs w:val="22"/>
          <w:sz w:val="22"/>
          <w:lang w:val="en-US" w:eastAsia="zh-CN" w:bidi="ar-SA"/>
          <w:rFonts w:ascii="宋体" w:eastAsia="宋体" w:hAnsi="宋体"/>
          <w:color w:val="000000"/>
        </w:rPr>
        <w:t xml:space="preserve">9</w:t>
      </w:r>
      <w:r>
        <w:rPr>
          <w:rStyle w:val="NormalCharacter"/>
          <w:szCs w:val="22"/>
          <w:sz w:val="22"/>
          <w:lang w:val="en-US" w:eastAsia="zh-CN" w:bidi="ar-SA"/>
          <w:rFonts w:ascii="宋体" w:eastAsia="宋体" w:hAnsi="宋体"/>
          <w:color w:val="000000"/>
        </w:rPr>
        <w:t xml:space="preserve">时</w:t>
      </w:r>
      <w:r>
        <w:rPr>
          <w:rStyle w:val="NormalCharacter"/>
          <w:szCs w:val="22"/>
          <w:sz w:val="22"/>
          <w:lang w:val="en-US" w:eastAsia="zh-CN" w:bidi="ar-SA"/>
          <w:rFonts w:ascii="宋体" w:eastAsia="宋体" w:hAnsi="宋体"/>
          <w:color w:val="000000"/>
        </w:rPr>
        <w:t xml:space="preserve">00  </w:t>
      </w:r>
      <w:r>
        <w:rPr>
          <w:rStyle w:val="NormalCharacter"/>
          <w:szCs w:val="22"/>
          <w:sz w:val="22"/>
          <w:lang w:val="en-US" w:eastAsia="zh-CN" w:bidi="ar-SA"/>
          <w:rFonts w:ascii="宋体" w:eastAsia="宋体" w:hAnsi="宋体"/>
          <w:color w:val="000000"/>
        </w:rPr>
        <w:t xml:space="preserve">分。</w:t>
      </w:r>
      <w:r>
        <w:rPr>
          <w:rStyle w:val="NormalCharacter"/>
          <w:szCs w:val="22"/>
          <w:sz w:val="22"/>
          <w:lang w:val="en-US" w:eastAsia="zh-CN" w:bidi="ar-SA"/>
          <w:rFonts w:ascii="宋体" w:eastAsia="宋体" w:hAnsi="宋体"/>
        </w:rPr>
        <w:t xml:space="preserve">逾期送达的或者未送达指定地点的报价文件，采购人不予受理。</w:t>
      </w:r>
    </w:p>
    <w:p>
      <w:pPr>
        <w:pStyle w:val="Normal"/>
        <w:rPr>
          <w:rStyle w:val="NormalCharacter"/>
          <w:szCs w:val="22"/>
          <w:sz w:val="22"/>
          <w:lang w:val="en-US" w:eastAsia="zh-CN" w:bidi="ar-SA"/>
          <w:rFonts w:ascii="宋体" w:eastAsia="宋体" w:hAnsi="宋体"/>
        </w:rPr>
        <w:ind w:firstLine="440" w:firstLineChars="200"/>
        <w:spacing w:line="360" w:lineRule="auto"/>
        <w:jc w:val="both"/>
        <w:textAlignment w:val="baseline"/>
      </w:pPr>
      <w:r>
        <w:rPr>
          <w:rStyle w:val="NormalCharacter"/>
          <w:szCs w:val="22"/>
          <w:sz w:val="22"/>
          <w:lang w:val="en-US" w:eastAsia="zh-CN" w:bidi="ar-SA"/>
          <w:rFonts w:ascii="宋体" w:eastAsia="宋体" w:hAnsi="宋体"/>
        </w:rPr>
        <w:t xml:space="preserve">2.报价文件递交的地点：安徽大别山工程咨询有限公司开标厅</w:t>
      </w:r>
    </w:p>
    <w:p>
      <w:pPr>
        <w:pStyle w:val="Normal"/>
        <w:rPr>
          <w:rStyle w:val="NormalCharacter"/>
          <w:szCs w:val="22"/>
          <w:sz w:val="22"/>
          <w:lang w:val="en-US" w:eastAsia="zh-CN" w:bidi="ar-SA"/>
          <w:rFonts w:ascii="宋体" w:eastAsia="宋体" w:hAnsi="宋体"/>
        </w:rPr>
        <w:ind w:firstLine="440" w:firstLineChars="200"/>
        <w:spacing w:line="360" w:lineRule="auto"/>
        <w:jc w:val="both"/>
        <w:textAlignment w:val="baseline"/>
      </w:pPr>
      <w:r>
        <w:rPr>
          <w:rStyle w:val="NormalCharacter"/>
          <w:szCs w:val="22"/>
          <w:sz w:val="22"/>
          <w:lang w:val="en-US" w:eastAsia="zh-CN" w:bidi="ar-SA"/>
          <w:rFonts w:ascii="宋体" w:eastAsia="宋体" w:hAnsi="宋体"/>
        </w:rPr>
        <w:t xml:space="preserve">3.定于在报价文件递交截止的同一时间、同一地点对报价文件进行公开开启，并对</w:t>
      </w:r>
      <w:r>
        <w:rPr>
          <w:rStyle w:val="NormalCharacter"/>
          <w:szCs w:val="22"/>
          <w:sz w:val="22"/>
          <w:lang w:val="en-US" w:eastAsia="zh-CN" w:bidi="ar-SA"/>
          <w:rFonts w:ascii="宋体" w:eastAsia="宋体" w:hAnsi="宋体"/>
        </w:rPr>
        <w:t xml:space="preserve">供应</w:t>
      </w:r>
      <w:r>
        <w:rPr>
          <w:rStyle w:val="NormalCharacter"/>
          <w:szCs w:val="22"/>
          <w:sz w:val="22"/>
          <w:lang w:val="en-US" w:eastAsia="zh-CN" w:bidi="ar-SA"/>
          <w:rFonts w:ascii="宋体" w:eastAsia="宋体" w:hAnsi="宋体"/>
        </w:rPr>
        <w:t xml:space="preserve">商报价进行询比并推荐成交候选人，成交候选人将在</w:t>
      </w:r>
      <w:r>
        <w:rPr>
          <w:rStyle w:val="NormalCharacter"/>
          <w:b/>
          <w:bCs/>
          <w:sz w:val="22"/>
          <w:lang w:val="en-US" w:eastAsia="zh-CN" w:bidi="ar-SA"/>
          <w:rFonts w:ascii="宋体" w:cs="宋体" w:eastAsia="宋体" w:hAnsi="宋体"/>
          <w:color w:val="000000"/>
        </w:rPr>
        <w:t xml:space="preserve">安徽大别山国投集团（www.ahdmig.cn）</w:t>
      </w:r>
      <w:r>
        <w:rPr>
          <w:rStyle w:val="NormalCharacter"/>
          <w:szCs w:val="22"/>
          <w:sz w:val="22"/>
          <w:lang w:val="en-US" w:eastAsia="zh-CN" w:bidi="ar-SA"/>
          <w:rFonts w:ascii="宋体" w:eastAsia="宋体" w:hAnsi="宋体"/>
        </w:rPr>
        <w:t xml:space="preserve">“招标采购栏”中</w:t>
      </w:r>
      <w:r>
        <w:rPr>
          <w:rStyle w:val="NormalCharacter"/>
          <w:szCs w:val="22"/>
          <w:sz w:val="22"/>
          <w:lang w:val="en-US" w:eastAsia="zh-CN" w:bidi="ar-SA"/>
          <w:rFonts w:ascii="宋体" w:eastAsia="宋体" w:hAnsi="宋体"/>
        </w:rPr>
        <w:t xml:space="preserve">公示。</w:t>
      </w:r>
    </w:p>
    <w:p>
      <w:pPr>
        <w:pStyle w:val="Normal"/>
        <w:rPr>
          <w:rStyle w:val="NormalCharacter"/>
          <w:szCs w:val="22"/>
          <w:sz w:val="22"/>
          <w:lang w:val="en-US" w:eastAsia="zh-CN" w:bidi="ar-SA"/>
          <w:rFonts w:ascii="宋体" w:eastAsia="宋体" w:hAnsi="宋体"/>
        </w:rPr>
        <w:ind w:firstLine="440" w:firstLineChars="200"/>
        <w:spacing w:line="360" w:lineRule="auto"/>
        <w:jc w:val="both"/>
        <w:textAlignment w:val="baseline"/>
      </w:pPr>
      <w:r>
        <w:rPr>
          <w:rStyle w:val="NormalCharacter"/>
          <w:szCs w:val="22"/>
          <w:sz w:val="22"/>
          <w:lang w:val="en-US" w:eastAsia="zh-CN" w:bidi="ar-SA"/>
          <w:rFonts w:ascii="宋体" w:eastAsia="宋体" w:hAnsi="宋体"/>
        </w:rPr>
        <w:t xml:space="preserve">4.至报价文件递交的截止时间递交报价文件的</w:t>
      </w:r>
      <w:r>
        <w:rPr>
          <w:rStyle w:val="NormalCharacter"/>
          <w:szCs w:val="22"/>
          <w:sz w:val="22"/>
          <w:lang w:val="en-US" w:eastAsia="zh-CN" w:bidi="ar-SA"/>
          <w:rFonts w:ascii="宋体" w:eastAsia="宋体" w:hAnsi="宋体"/>
        </w:rPr>
        <w:t xml:space="preserve">供应商</w:t>
      </w:r>
      <w:r>
        <w:rPr>
          <w:rStyle w:val="NormalCharacter"/>
          <w:szCs w:val="22"/>
          <w:sz w:val="22"/>
          <w:lang w:val="en-US" w:eastAsia="zh-CN" w:bidi="ar-SA"/>
          <w:rFonts w:ascii="宋体" w:eastAsia="宋体" w:hAnsi="宋体"/>
        </w:rPr>
        <w:t xml:space="preserve">不足2家的，可经采购人批准后，现场转为单一来源谈判方式采购。</w:t>
      </w:r>
    </w:p>
    <w:p>
      <w:pPr>
        <w:pStyle w:val="HtmlNormal"/>
        <w:rPr>
          <w:rStyle w:val="NormalCharacter"/>
          <w:szCs w:val="22"/>
          <w:sz w:val="22"/>
          <w:lang w:val="en-US" w:eastAsia="zh-CN" w:bidi="ar-SA"/>
          <w:rFonts w:ascii="宋体" w:eastAsia="宋体" w:hAnsi="宋体"/>
        </w:rPr>
        <w:widowControl/>
        <w:shd w:color="auto" w:val="clear" w:fill="FFFFFF"/>
        <w:ind w:firstLine="440"/>
        <w:spacing w:line="360" w:lineRule="auto"/>
        <w:jc w:val="left"/>
        <w:textAlignment w:val="baseline"/>
      </w:pPr>
      <w:r>
        <w:rPr>
          <w:rStyle w:val="NormalCharacter"/>
          <w:szCs w:val="22"/>
          <w:sz w:val="22"/>
          <w:lang w:val="en-US" w:eastAsia="zh-CN" w:bidi="ar-SA"/>
          <w:rFonts w:ascii="宋体" w:eastAsia="宋体" w:hAnsi="宋体"/>
        </w:rPr>
        <w:t xml:space="preserve">5.</w:t>
      </w:r>
      <w:r>
        <w:rPr>
          <w:rStyle w:val="NormalCharacter"/>
          <w:szCs w:val="22"/>
          <w:sz w:val="22"/>
          <w:lang w:val="en-US" w:eastAsia="zh-CN" w:bidi="ar-SA"/>
          <w:rFonts w:ascii="宋体" w:eastAsia="宋体" w:hAnsi="宋体"/>
        </w:rPr>
        <w:t xml:space="preserve">供应商</w:t>
      </w:r>
      <w:r>
        <w:rPr>
          <w:rStyle w:val="NormalCharacter"/>
          <w:szCs w:val="22"/>
          <w:sz w:val="22"/>
          <w:lang w:val="en-US" w:eastAsia="zh-CN" w:bidi="ar-SA"/>
          <w:rFonts w:ascii="宋体" w:eastAsia="宋体" w:hAnsi="宋体"/>
        </w:rPr>
        <w:t xml:space="preserve">的报价不得超过设定的项目</w:t>
      </w:r>
      <w:r>
        <w:rPr>
          <w:rStyle w:val="NormalCharacter"/>
          <w:szCs w:val="22"/>
          <w:sz w:val="22"/>
          <w:lang w:val="en-US" w:eastAsia="zh-CN" w:bidi="ar-SA"/>
          <w:rFonts w:ascii="宋体" w:eastAsia="宋体" w:hAnsi="宋体"/>
        </w:rPr>
        <w:t xml:space="preserve">最高</w:t>
      </w:r>
      <w:r>
        <w:rPr>
          <w:rStyle w:val="NormalCharacter"/>
          <w:szCs w:val="22"/>
          <w:sz w:val="22"/>
          <w:lang w:val="en-US" w:eastAsia="zh-CN" w:bidi="ar-SA"/>
          <w:rFonts w:ascii="宋体" w:eastAsia="宋体" w:hAnsi="宋体"/>
        </w:rPr>
        <w:t xml:space="preserve">限价，否则作无效报价处理。</w:t>
      </w:r>
    </w:p>
    <w:p>
      <w:pPr>
        <w:pStyle w:val="Heading4"/>
        <w:rPr>
          <w:rStyle w:val="NormalCharacter"/>
          <w:szCs w:val="22"/>
          <w:sz w:val="22"/>
          <w:lang w:val="en-US" w:eastAsia="zh-CN" w:bidi="ar-SA"/>
          <w:rFonts w:ascii="黑体" w:eastAsia="黑体" w:hAnsi="黑体"/>
        </w:rPr>
        <w:keepNext/>
        <w:widowControl/>
        <w:framePr w:outlineLvl="3"/>
        <w:ind w:firstLineChars="0"/>
        <w:spacing w:line="360" w:lineRule="auto"/>
        <w:jc w:val="left"/>
        <w:textAlignment w:val="baseline"/>
      </w:pPr>
      <w:r>
        <w:rPr>
          <w:rStyle w:val="NormalCharacter"/>
          <w:szCs w:val="22"/>
          <w:sz w:val="22"/>
          <w:lang w:val="en-US" w:eastAsia="zh-CN" w:bidi="ar-SA"/>
          <w:rFonts w:ascii="黑体" w:eastAsia="黑体" w:hAnsi="黑体"/>
        </w:rPr>
        <w:t xml:space="preserve">五、联系方式</w:t>
      </w:r>
    </w:p>
    <w:p>
      <w:pPr>
        <w:pStyle w:val="UserStyle_13"/>
        <w:rPr>
          <w:rStyle w:val="NormalCharacter"/>
          <w:szCs w:val="22"/>
          <w:sz w:val="22"/>
          <w:kern w:val="2"/>
          <w:lang w:val="en-US" w:eastAsia="zh-CN" w:bidi="ar-SA"/>
          <w:rFonts w:ascii="宋体" w:eastAsia="宋体" w:hAnsi="宋体"/>
        </w:rPr>
        <w:widowControl/>
        <w:ind w:firstLine="440" w:firstLineChars="200"/>
        <w:textAlignment w:val="center"/>
      </w:pPr>
      <w:r>
        <w:rPr>
          <w:rStyle w:val="NormalCharacter"/>
          <w:szCs w:val="22"/>
          <w:sz w:val="22"/>
          <w:kern w:val="2"/>
          <w:lang w:val="en-US" w:eastAsia="zh-CN" w:bidi="ar-SA"/>
          <w:rFonts w:ascii="宋体" w:eastAsia="宋体" w:hAnsi="宋体"/>
        </w:rPr>
        <w:t xml:space="preserve">（一）</w:t>
      </w:r>
      <w:r>
        <w:rPr>
          <w:rStyle w:val="NormalCharacter"/>
          <w:szCs w:val="22"/>
          <w:sz w:val="22"/>
          <w:kern w:val="2"/>
          <w:lang w:val="en-US" w:eastAsia="zh-CN" w:bidi="ar-SA"/>
          <w:rFonts w:ascii="宋体" w:eastAsia="宋体" w:hAnsi="宋体"/>
        </w:rPr>
        <w:t xml:space="preserve">采 购 人</w:t>
      </w:r>
      <w:r>
        <w:rPr>
          <w:rStyle w:val="NormalCharacter"/>
          <w:szCs w:val="22"/>
          <w:sz w:val="22"/>
          <w:kern w:val="2"/>
          <w:lang w:val="en-US" w:eastAsia="zh-CN" w:bidi="ar-SA"/>
          <w:rFonts w:ascii="宋体" w:eastAsia="宋体" w:hAnsi="宋体"/>
        </w:rPr>
        <w:t xml:space="preserve">：安徽筑圣建设工程有限公司</w:t>
      </w:r>
    </w:p>
    <w:p>
      <w:pPr>
        <w:pStyle w:val="UserStyle_13"/>
        <w:rPr>
          <w:rStyle w:val="NormalCharacter"/>
          <w:szCs w:val="22"/>
          <w:sz w:val="22"/>
          <w:kern w:val="2"/>
          <w:lang w:val="en-US" w:eastAsia="zh-CN" w:bidi="ar-SA"/>
          <w:rFonts w:ascii="宋体" w:eastAsia="宋体" w:hAnsi="宋体"/>
        </w:rPr>
        <w:widowControl/>
        <w:ind w:firstLine="1100" w:firstLineChars="500"/>
        <w:textAlignment w:val="center"/>
      </w:pPr>
      <w:r>
        <w:rPr>
          <w:rStyle w:val="NormalCharacter"/>
          <w:szCs w:val="22"/>
          <w:sz w:val="22"/>
          <w:kern w:val="2"/>
          <w:lang w:val="en-US" w:eastAsia="zh-CN" w:bidi="ar-SA"/>
          <w:rFonts w:ascii="宋体" w:eastAsia="宋体" w:hAnsi="宋体"/>
        </w:rPr>
        <w:t xml:space="preserve">地</w:t>
      </w:r>
      <w:r>
        <w:rPr>
          <w:rStyle w:val="NormalCharacter"/>
          <w:szCs w:val="22"/>
          <w:sz w:val="22"/>
          <w:kern w:val="2"/>
          <w:lang w:val="en-US" w:eastAsia="zh-CN" w:bidi="ar-SA"/>
          <w:rFonts w:ascii="宋体" w:eastAsia="宋体" w:hAnsi="宋体"/>
        </w:rPr>
        <w:t xml:space="preserve">    </w:t>
      </w:r>
      <w:r>
        <w:rPr>
          <w:rStyle w:val="NormalCharacter"/>
          <w:szCs w:val="22"/>
          <w:sz w:val="22"/>
          <w:kern w:val="2"/>
          <w:lang w:val="en-US" w:eastAsia="zh-CN" w:bidi="ar-SA"/>
          <w:rFonts w:ascii="宋体" w:eastAsia="宋体" w:hAnsi="宋体"/>
        </w:rPr>
        <w:t xml:space="preserve">址：安徽霍山经济开发区高桥湾路</w:t>
      </w:r>
    </w:p>
    <w:p>
      <w:pPr>
        <w:pStyle w:val="UserStyle_13"/>
        <w:rPr>
          <w:rStyle w:val="NormalCharacter"/>
          <w:szCs w:val="22"/>
          <w:sz w:val="22"/>
          <w:kern w:val="2"/>
          <w:lang w:val="en-US" w:eastAsia="zh-CN" w:bidi="ar-SA"/>
          <w:rFonts w:ascii="宋体" w:eastAsia="宋体" w:hAnsi="宋体"/>
        </w:rPr>
        <w:widowControl/>
        <w:ind w:firstLine="1100" w:firstLineChars="500"/>
        <w:textAlignment w:val="center"/>
      </w:pPr>
      <w:r>
        <w:rPr>
          <w:rStyle w:val="NormalCharacter"/>
          <w:szCs w:val="22"/>
          <w:sz w:val="22"/>
          <w:kern w:val="2"/>
          <w:lang w:val="en-US" w:eastAsia="zh-CN" w:bidi="ar-SA"/>
          <w:rFonts w:ascii="宋体" w:eastAsia="宋体" w:hAnsi="宋体"/>
        </w:rPr>
        <w:t xml:space="preserve">联</w:t>
      </w:r>
      <w:r>
        <w:rPr>
          <w:rStyle w:val="NormalCharacter"/>
          <w:szCs w:val="22"/>
          <w:sz w:val="22"/>
          <w:kern w:val="2"/>
          <w:lang w:val="en-US" w:eastAsia="zh-CN" w:bidi="ar-SA"/>
          <w:rFonts w:ascii="宋体" w:eastAsia="宋体" w:hAnsi="宋体"/>
        </w:rPr>
        <w:t xml:space="preserve"> </w:t>
      </w:r>
      <w:r>
        <w:rPr>
          <w:rStyle w:val="NormalCharacter"/>
          <w:szCs w:val="22"/>
          <w:sz w:val="22"/>
          <w:kern w:val="2"/>
          <w:lang w:val="en-US" w:eastAsia="zh-CN" w:bidi="ar-SA"/>
          <w:rFonts w:ascii="宋体" w:eastAsia="宋体" w:hAnsi="宋体"/>
        </w:rPr>
        <w:t xml:space="preserve">系</w:t>
      </w:r>
      <w:r>
        <w:rPr>
          <w:rStyle w:val="NormalCharacter"/>
          <w:szCs w:val="22"/>
          <w:sz w:val="22"/>
          <w:kern w:val="2"/>
          <w:lang w:val="en-US" w:eastAsia="zh-CN" w:bidi="ar-SA"/>
          <w:rFonts w:ascii="宋体" w:eastAsia="宋体" w:hAnsi="宋体"/>
        </w:rPr>
        <w:t xml:space="preserve"> </w:t>
      </w:r>
      <w:r>
        <w:rPr>
          <w:rStyle w:val="NormalCharacter"/>
          <w:szCs w:val="22"/>
          <w:sz w:val="22"/>
          <w:kern w:val="2"/>
          <w:lang w:val="en-US" w:eastAsia="zh-CN" w:bidi="ar-SA"/>
          <w:rFonts w:ascii="宋体" w:eastAsia="宋体" w:hAnsi="宋体"/>
        </w:rPr>
        <w:t xml:space="preserve">人：徐先生</w:t>
      </w:r>
    </w:p>
    <w:p>
      <w:pPr>
        <w:pStyle w:val="Normal"/>
        <w:rPr>
          <w:rStyle w:val="NormalCharacter"/>
          <w:szCs w:val="22"/>
          <w:sz w:val="22"/>
          <w:kern w:val="2"/>
          <w:lang w:val="en-US" w:eastAsia="zh-CN" w:bidi="ar-SA"/>
          <w:rFonts w:ascii="宋体" w:eastAsia="宋体" w:hAnsi="宋体"/>
        </w:rPr>
        <w:ind w:firstLine="1100" w:firstLineChars="500"/>
        <w:spacing w:line="360" w:lineRule="auto"/>
        <w:jc w:val="both"/>
        <w:textAlignment w:val="baseline"/>
      </w:pPr>
      <w:r>
        <w:rPr>
          <w:rStyle w:val="NormalCharacter"/>
          <w:szCs w:val="22"/>
          <w:sz w:val="22"/>
          <w:kern w:val="2"/>
          <w:lang w:val="en-US" w:eastAsia="zh-CN" w:bidi="ar-SA"/>
          <w:rFonts w:ascii="宋体" w:eastAsia="宋体" w:hAnsi="宋体"/>
        </w:rPr>
        <w:t xml:space="preserve">电</w:t>
      </w:r>
      <w:r>
        <w:rPr>
          <w:rStyle w:val="NormalCharacter"/>
          <w:szCs w:val="22"/>
          <w:sz w:val="22"/>
          <w:kern w:val="2"/>
          <w:lang w:val="en-US" w:eastAsia="zh-CN" w:bidi="ar-SA"/>
          <w:rFonts w:ascii="宋体" w:eastAsia="宋体" w:hAnsi="宋体"/>
        </w:rPr>
        <w:t xml:space="preserve">    </w:t>
      </w:r>
      <w:r>
        <w:rPr>
          <w:rStyle w:val="NormalCharacter"/>
          <w:szCs w:val="22"/>
          <w:sz w:val="22"/>
          <w:kern w:val="2"/>
          <w:lang w:val="en-US" w:eastAsia="zh-CN" w:bidi="ar-SA"/>
          <w:rFonts w:ascii="宋体" w:eastAsia="宋体" w:hAnsi="宋体"/>
        </w:rPr>
        <w:t xml:space="preserve">话：13349123567</w:t>
      </w:r>
    </w:p>
    <w:p>
      <w:pPr>
        <w:pStyle w:val="Normal"/>
        <w:rPr>
          <w:rStyle w:val="NormalCharacter"/>
          <w:szCs w:val="22"/>
          <w:sz w:val="22"/>
          <w:kern w:val="2"/>
          <w:lang w:val="en-US" w:eastAsia="zh-CN" w:bidi="ar-SA"/>
          <w:rFonts w:ascii="宋体" w:eastAsia="宋体" w:hAnsi="宋体"/>
        </w:rPr>
        <w:ind w:firstLine="440" w:firstLineChars="200"/>
        <w:spacing w:line="360" w:lineRule="auto"/>
        <w:jc w:val="both"/>
        <w:textAlignment w:val="baseline"/>
      </w:pPr>
      <w:r>
        <w:rPr>
          <w:rStyle w:val="NormalCharacter"/>
          <w:szCs w:val="22"/>
          <w:sz w:val="22"/>
          <w:kern w:val="2"/>
          <w:lang w:val="en-US" w:eastAsia="zh-CN" w:bidi="ar-SA"/>
          <w:rFonts w:ascii="宋体" w:eastAsia="宋体" w:hAnsi="宋体"/>
        </w:rPr>
        <w:t xml:space="preserve">（</w:t>
      </w:r>
      <w:r>
        <w:rPr>
          <w:rStyle w:val="NormalCharacter"/>
          <w:szCs w:val="22"/>
          <w:sz w:val="22"/>
          <w:kern w:val="2"/>
          <w:lang w:val="en-US" w:eastAsia="zh-CN" w:bidi="ar-SA"/>
          <w:rFonts w:ascii="宋体" w:eastAsia="宋体" w:hAnsi="宋体"/>
        </w:rPr>
        <w:t xml:space="preserve">二</w:t>
      </w:r>
      <w:r>
        <w:rPr>
          <w:rStyle w:val="NormalCharacter"/>
          <w:szCs w:val="22"/>
          <w:sz w:val="22"/>
          <w:kern w:val="2"/>
          <w:lang w:val="en-US" w:eastAsia="zh-CN" w:bidi="ar-SA"/>
          <w:rFonts w:ascii="宋体" w:eastAsia="宋体" w:hAnsi="宋体"/>
        </w:rPr>
        <w:t xml:space="preserve">）</w:t>
      </w:r>
      <w:r>
        <w:rPr>
          <w:rStyle w:val="NormalCharacter"/>
          <w:szCs w:val="22"/>
          <w:sz w:val="22"/>
          <w:kern w:val="2"/>
          <w:lang w:val="en-US" w:eastAsia="zh-CN" w:bidi="ar-SA"/>
          <w:rFonts w:ascii="宋体" w:eastAsia="宋体" w:hAnsi="宋体"/>
        </w:rPr>
        <w:t xml:space="preserve">采购</w:t>
      </w:r>
      <w:r>
        <w:rPr>
          <w:rStyle w:val="NormalCharacter"/>
          <w:szCs w:val="22"/>
          <w:sz w:val="22"/>
          <w:kern w:val="2"/>
          <w:lang w:val="en-US" w:eastAsia="zh-CN" w:bidi="ar-SA"/>
          <w:rFonts w:ascii="宋体" w:eastAsia="宋体" w:hAnsi="宋体"/>
        </w:rPr>
        <w:t xml:space="preserve">代理机构</w:t>
      </w:r>
      <w:r>
        <w:rPr>
          <w:rStyle w:val="NormalCharacter"/>
          <w:szCs w:val="22"/>
          <w:sz w:val="22"/>
          <w:kern w:val="2"/>
          <w:lang w:val="en-US" w:eastAsia="zh-CN" w:bidi="ar-SA"/>
          <w:rFonts w:ascii="宋体" w:eastAsia="宋体" w:hAnsi="宋体"/>
        </w:rPr>
        <w:t xml:space="preserve">：安徽大别山工程咨询有限公司</w:t>
      </w:r>
    </w:p>
    <w:p>
      <w:pPr>
        <w:pStyle w:val="Normal"/>
        <w:rPr>
          <w:rStyle w:val="NormalCharacter"/>
          <w:szCs w:val="22"/>
          <w:sz w:val="22"/>
          <w:kern w:val="2"/>
          <w:lang w:val="en-US" w:eastAsia="zh-CN" w:bidi="ar-SA"/>
          <w:rFonts w:ascii="宋体" w:eastAsia="宋体" w:hAnsi="宋体"/>
        </w:rPr>
        <w:ind w:firstLine="1100" w:firstLineChars="500"/>
        <w:spacing w:line="360" w:lineRule="auto"/>
        <w:jc w:val="both"/>
        <w:textAlignment w:val="baseline"/>
      </w:pPr>
      <w:r>
        <w:rPr>
          <w:rStyle w:val="NormalCharacter"/>
          <w:szCs w:val="22"/>
          <w:sz w:val="22"/>
          <w:kern w:val="2"/>
          <w:lang w:val="en-US" w:eastAsia="zh-CN" w:bidi="ar-SA"/>
          <w:rFonts w:ascii="宋体" w:eastAsia="宋体" w:hAnsi="宋体"/>
        </w:rPr>
        <w:t xml:space="preserve">地    址：安徽霍山经济开发区高桥湾路</w:t>
      </w:r>
    </w:p>
    <w:p>
      <w:pPr>
        <w:pStyle w:val="Normal"/>
        <w:rPr>
          <w:rStyle w:val="NormalCharacter"/>
          <w:szCs w:val="22"/>
          <w:sz w:val="22"/>
          <w:kern w:val="2"/>
          <w:lang w:val="en-US" w:eastAsia="zh-CN" w:bidi="ar-SA"/>
          <w:rFonts w:ascii="宋体" w:eastAsia="宋体" w:hAnsi="宋体"/>
        </w:rPr>
        <w:ind w:firstLine="1100" w:firstLineChars="500"/>
        <w:spacing w:line="360" w:lineRule="auto"/>
        <w:jc w:val="both"/>
        <w:textAlignment w:val="baseline"/>
      </w:pPr>
      <w:r>
        <w:rPr>
          <w:rStyle w:val="NormalCharacter"/>
          <w:szCs w:val="22"/>
          <w:sz w:val="22"/>
          <w:kern w:val="2"/>
          <w:lang w:val="en-US" w:eastAsia="zh-CN" w:bidi="ar-SA"/>
          <w:rFonts w:ascii="宋体" w:eastAsia="宋体" w:hAnsi="宋体"/>
        </w:rPr>
        <w:t xml:space="preserve">联 系 人：</w:t>
      </w:r>
      <w:r>
        <w:rPr>
          <w:rStyle w:val="NormalCharacter"/>
          <w:szCs w:val="22"/>
          <w:sz w:val="22"/>
          <w:kern w:val="2"/>
          <w:lang w:val="en-US" w:eastAsia="zh-CN" w:bidi="ar-SA"/>
          <w:rFonts w:ascii="宋体" w:eastAsia="宋体" w:hAnsi="宋体"/>
        </w:rPr>
        <w:t xml:space="preserve">徐</w:t>
      </w:r>
      <w:r>
        <w:rPr>
          <w:rStyle w:val="NormalCharacter"/>
          <w:szCs w:val="22"/>
          <w:sz w:val="22"/>
          <w:kern w:val="2"/>
          <w:lang w:val="en-US" w:eastAsia="zh-CN" w:bidi="ar-SA"/>
          <w:rFonts w:ascii="宋体" w:eastAsia="宋体" w:hAnsi="宋体"/>
        </w:rPr>
        <w:t xml:space="preserve">先生</w:t>
      </w:r>
    </w:p>
    <w:p>
      <w:pPr>
        <w:pStyle w:val="Normal"/>
        <w:rPr>
          <w:rStyle w:val="NormalCharacter"/>
          <w:szCs w:val="22"/>
          <w:sz w:val="22"/>
          <w:kern w:val="2"/>
          <w:lang w:val="en-US" w:eastAsia="zh-CN" w:bidi="ar-SA"/>
          <w:rFonts w:ascii="宋体" w:eastAsia="宋体" w:hAnsi="宋体"/>
        </w:rPr>
        <w:ind w:firstLine="1100" w:firstLineChars="500"/>
        <w:spacing w:line="360" w:lineRule="auto"/>
        <w:jc w:val="both"/>
        <w:textAlignment w:val="baseline"/>
      </w:pPr>
      <w:r>
        <w:rPr>
          <w:rStyle w:val="NormalCharacter"/>
          <w:szCs w:val="22"/>
          <w:sz w:val="22"/>
          <w:kern w:val="2"/>
          <w:lang w:val="en-US" w:eastAsia="zh-CN" w:bidi="ar-SA"/>
          <w:rFonts w:ascii="宋体" w:eastAsia="宋体" w:hAnsi="宋体"/>
        </w:rPr>
        <w:t xml:space="preserve">电    话：0564-5020033</w:t>
      </w:r>
      <w:r>
        <w:rPr>
          <w:rStyle w:val="NormalCharacter"/>
          <w:szCs w:val="22"/>
          <w:sz w:val="22"/>
          <w:kern w:val="2"/>
          <w:lang w:val="en-US" w:eastAsia="zh-CN" w:bidi="ar-SA"/>
          <w:rFonts w:ascii="宋体" w:eastAsia="宋体" w:hAnsi="宋体"/>
        </w:rPr>
        <w:t xml:space="preserve"> 15955919757</w:t>
      </w:r>
    </w:p>
    <w:p>
      <w:pPr>
        <w:pStyle w:val="Normal"/>
        <w:rPr>
          <w:rStyle w:val="NormalCharacter"/>
          <w:szCs w:val="22"/>
          <w:sz w:val="22"/>
          <w:kern w:val="2"/>
          <w:lang w:val="en-US" w:eastAsia="zh-CN" w:bidi="ar-SA"/>
          <w:rFonts w:ascii="宋体" w:eastAsia="宋体" w:hAnsi="宋体"/>
        </w:rPr>
        <w:ind w:firstLine="440" w:firstLineChars="200"/>
        <w:spacing w:line="360" w:lineRule="auto"/>
        <w:jc w:val="both"/>
        <w:textAlignment w:val="baseline"/>
      </w:pPr>
      <w:r>
        <w:rPr>
          <w:rStyle w:val="NormalCharacter"/>
          <w:szCs w:val="22"/>
          <w:sz w:val="22"/>
          <w:kern w:val="2"/>
          <w:lang w:val="en-US" w:eastAsia="zh-CN" w:bidi="ar-SA"/>
          <w:rFonts w:ascii="宋体" w:eastAsia="宋体" w:hAnsi="宋体"/>
        </w:rPr>
        <w:t xml:space="preserve">（</w:t>
      </w:r>
      <w:r>
        <w:rPr>
          <w:rStyle w:val="NormalCharacter"/>
          <w:szCs w:val="22"/>
          <w:sz w:val="22"/>
          <w:kern w:val="2"/>
          <w:lang w:val="en-US" w:eastAsia="zh-CN" w:bidi="ar-SA"/>
          <w:rFonts w:ascii="宋体" w:eastAsia="宋体" w:hAnsi="宋体"/>
        </w:rPr>
        <w:t xml:space="preserve">三</w:t>
      </w:r>
      <w:r>
        <w:rPr>
          <w:rStyle w:val="NormalCharacter"/>
          <w:szCs w:val="22"/>
          <w:sz w:val="22"/>
          <w:kern w:val="2"/>
          <w:lang w:val="en-US" w:eastAsia="zh-CN" w:bidi="ar-SA"/>
          <w:rFonts w:ascii="宋体" w:eastAsia="宋体" w:hAnsi="宋体"/>
        </w:rPr>
        <w:t xml:space="preserve">）</w:t>
      </w:r>
      <w:r>
        <w:rPr>
          <w:rStyle w:val="NormalCharacter"/>
          <w:szCs w:val="22"/>
          <w:sz w:val="22"/>
          <w:kern w:val="2"/>
          <w:lang w:val="en-US" w:eastAsia="zh-CN" w:bidi="ar-SA"/>
          <w:rFonts w:ascii="宋体" w:eastAsia="宋体" w:hAnsi="宋体"/>
        </w:rPr>
        <w:t xml:space="preserve">监督管理机构：安徽大别山国投集团监察</w:t>
      </w:r>
      <w:r>
        <w:rPr>
          <w:rStyle w:val="NormalCharacter"/>
          <w:szCs w:val="22"/>
          <w:sz w:val="22"/>
          <w:kern w:val="2"/>
          <w:lang w:val="en-US" w:eastAsia="zh-CN" w:bidi="ar-SA"/>
          <w:rFonts w:ascii="宋体" w:eastAsia="宋体" w:hAnsi="宋体"/>
        </w:rPr>
        <w:t xml:space="preserve">办公</w:t>
      </w:r>
      <w:r>
        <w:rPr>
          <w:rStyle w:val="NormalCharacter"/>
          <w:szCs w:val="22"/>
          <w:sz w:val="22"/>
          <w:kern w:val="2"/>
          <w:lang w:val="en-US" w:eastAsia="zh-CN" w:bidi="ar-SA"/>
          <w:rFonts w:ascii="宋体" w:eastAsia="宋体" w:hAnsi="宋体"/>
        </w:rPr>
        <w:t xml:space="preserve">室</w:t>
      </w:r>
    </w:p>
    <w:p>
      <w:pPr>
        <w:pStyle w:val="Normal"/>
        <w:rPr>
          <w:rStyle w:val="NormalCharacter"/>
          <w:szCs w:val="22"/>
          <w:sz w:val="22"/>
          <w:kern w:val="2"/>
          <w:lang w:val="en-US" w:eastAsia="zh-CN" w:bidi="ar-SA"/>
          <w:rFonts w:ascii="宋体" w:eastAsia="宋体" w:hAnsi="宋体"/>
        </w:rPr>
        <w:ind w:firstLine="1100" w:firstLineChars="500"/>
        <w:spacing w:line="360" w:lineRule="auto"/>
        <w:jc w:val="both"/>
        <w:textAlignment w:val="baseline"/>
      </w:pPr>
      <w:r>
        <w:rPr>
          <w:rStyle w:val="NormalCharacter"/>
          <w:szCs w:val="22"/>
          <w:sz w:val="22"/>
          <w:kern w:val="2"/>
          <w:lang w:val="en-US" w:eastAsia="zh-CN" w:bidi="ar-SA"/>
          <w:rFonts w:ascii="宋体" w:eastAsia="宋体" w:hAnsi="宋体"/>
        </w:rPr>
        <w:t xml:space="preserve">地 </w:t>
      </w:r>
      <w:r>
        <w:rPr>
          <w:rStyle w:val="NormalCharacter"/>
          <w:szCs w:val="22"/>
          <w:sz w:val="22"/>
          <w:kern w:val="2"/>
          <w:lang w:val="en-US" w:eastAsia="zh-CN" w:bidi="ar-SA"/>
          <w:rFonts w:ascii="宋体" w:eastAsia="宋体" w:hAnsi="宋体"/>
        </w:rPr>
        <w:t xml:space="preserve">  </w:t>
      </w:r>
      <w:r>
        <w:rPr>
          <w:rStyle w:val="NormalCharacter"/>
          <w:szCs w:val="22"/>
          <w:sz w:val="22"/>
          <w:kern w:val="2"/>
          <w:lang w:val="en-US" w:eastAsia="zh-CN" w:bidi="ar-SA"/>
          <w:rFonts w:ascii="宋体" w:eastAsia="宋体" w:hAnsi="宋体"/>
        </w:rPr>
        <w:t xml:space="preserve"> 址：霍山县经济开发区高桥湾路</w:t>
      </w:r>
    </w:p>
    <w:p>
      <w:pPr>
        <w:pStyle w:val="Normal"/>
        <w:rPr>
          <w:rStyle w:val="NormalCharacter"/>
          <w:szCs w:val="22"/>
          <w:sz w:val="22"/>
          <w:kern w:val="2"/>
          <w:lang w:val="en-US" w:eastAsia="zh-CN" w:bidi="ar-SA"/>
          <w:rFonts w:ascii="宋体" w:eastAsia="宋体" w:hAnsi="宋体"/>
        </w:rPr>
        <w:ind w:firstLine="1100" w:firstLineChars="500"/>
        <w:spacing w:line="360" w:lineRule="auto"/>
        <w:jc w:val="both"/>
        <w:textAlignment w:val="baseline"/>
      </w:pPr>
      <w:r>
        <w:rPr>
          <w:rStyle w:val="NormalCharacter"/>
          <w:szCs w:val="22"/>
          <w:sz w:val="22"/>
          <w:kern w:val="2"/>
          <w:lang w:val="en-US" w:eastAsia="zh-CN" w:bidi="ar-SA"/>
          <w:rFonts w:ascii="宋体" w:eastAsia="宋体" w:hAnsi="宋体"/>
        </w:rPr>
        <w:t xml:space="preserve">联</w:t>
      </w:r>
      <w:r>
        <w:rPr>
          <w:rStyle w:val="NormalCharacter"/>
          <w:szCs w:val="22"/>
          <w:sz w:val="22"/>
          <w:kern w:val="2"/>
          <w:lang w:val="en-US" w:eastAsia="zh-CN" w:bidi="ar-SA"/>
          <w:rFonts w:ascii="宋体" w:eastAsia="宋体" w:hAnsi="宋体"/>
        </w:rPr>
        <w:t xml:space="preserve"> </w:t>
      </w:r>
      <w:r>
        <w:rPr>
          <w:rStyle w:val="NormalCharacter"/>
          <w:szCs w:val="22"/>
          <w:sz w:val="22"/>
          <w:kern w:val="2"/>
          <w:lang w:val="en-US" w:eastAsia="zh-CN" w:bidi="ar-SA"/>
          <w:rFonts w:ascii="宋体" w:eastAsia="宋体" w:hAnsi="宋体"/>
        </w:rPr>
        <w:t xml:space="preserve">系</w:t>
      </w:r>
      <w:r>
        <w:rPr>
          <w:rStyle w:val="NormalCharacter"/>
          <w:szCs w:val="22"/>
          <w:sz w:val="22"/>
          <w:kern w:val="2"/>
          <w:lang w:val="en-US" w:eastAsia="zh-CN" w:bidi="ar-SA"/>
          <w:rFonts w:ascii="宋体" w:eastAsia="宋体" w:hAnsi="宋体"/>
        </w:rPr>
        <w:t xml:space="preserve"> </w:t>
      </w:r>
      <w:r>
        <w:rPr>
          <w:rStyle w:val="NormalCharacter"/>
          <w:szCs w:val="22"/>
          <w:sz w:val="22"/>
          <w:kern w:val="2"/>
          <w:lang w:val="en-US" w:eastAsia="zh-CN" w:bidi="ar-SA"/>
          <w:rFonts w:ascii="宋体" w:eastAsia="宋体" w:hAnsi="宋体"/>
        </w:rPr>
        <w:t xml:space="preserve">人：任主任</w:t>
      </w:r>
    </w:p>
    <w:p>
      <w:pPr>
        <w:pStyle w:val="Normal"/>
        <w:rPr>
          <w:rStyle w:val="NormalCharacter"/>
          <w:szCs w:val="22"/>
          <w:sz w:val="22"/>
          <w:kern w:val="2"/>
          <w:lang w:val="en-US" w:eastAsia="zh-CN" w:bidi="ar-SA"/>
          <w:rFonts w:ascii="宋体" w:eastAsia="宋体" w:hAnsi="宋体"/>
        </w:rPr>
        <w:ind w:firstLine="1100" w:firstLineChars="500"/>
        <w:spacing w:line="360" w:lineRule="auto"/>
        <w:jc w:val="both"/>
        <w:textAlignment w:val="baseline"/>
      </w:pPr>
      <w:r>
        <w:rPr>
          <w:rStyle w:val="NormalCharacter"/>
          <w:szCs w:val="22"/>
          <w:sz w:val="22"/>
          <w:kern w:val="2"/>
          <w:lang w:val="en-US" w:eastAsia="zh-CN" w:bidi="ar-SA"/>
          <w:rFonts w:ascii="宋体" w:eastAsia="宋体" w:hAnsi="宋体"/>
        </w:rPr>
        <w:t xml:space="preserve">电 </w:t>
      </w:r>
      <w:r>
        <w:rPr>
          <w:rStyle w:val="NormalCharacter"/>
          <w:szCs w:val="22"/>
          <w:sz w:val="22"/>
          <w:kern w:val="2"/>
          <w:lang w:val="en-US" w:eastAsia="zh-CN" w:bidi="ar-SA"/>
          <w:rFonts w:ascii="宋体" w:eastAsia="宋体" w:hAnsi="宋体"/>
        </w:rPr>
        <w:t xml:space="preserve">  </w:t>
      </w:r>
      <w:r>
        <w:rPr>
          <w:rStyle w:val="NormalCharacter"/>
          <w:szCs w:val="22"/>
          <w:sz w:val="22"/>
          <w:kern w:val="2"/>
          <w:lang w:val="en-US" w:eastAsia="zh-CN" w:bidi="ar-SA"/>
          <w:rFonts w:ascii="宋体" w:eastAsia="宋体" w:hAnsi="宋体"/>
        </w:rPr>
        <w:t xml:space="preserve"> 话：0564-5020180</w:t>
      </w:r>
    </w:p>
    <w:p>
      <w:pPr>
        <w:pStyle w:val="Heading4"/>
        <w:rPr>
          <w:rStyle w:val="NormalCharacter"/>
          <w:szCs w:val="22"/>
          <w:sz w:val="22"/>
          <w:lang w:val="en-US" w:eastAsia="zh-CN" w:bidi="ar-SA"/>
          <w:rFonts w:ascii="黑体" w:eastAsia="黑体" w:hAnsi="黑体"/>
        </w:rPr>
        <w:keepNext/>
        <w:widowControl/>
        <w:framePr w:outlineLvl="3"/>
        <w:ind w:firstLineChars="0"/>
        <w:spacing w:line="360" w:lineRule="auto"/>
        <w:jc w:val="both"/>
        <w:textAlignment w:val="baseline"/>
      </w:pPr>
      <w:r>
        <w:rPr>
          <w:rStyle w:val="NormalCharacter"/>
          <w:szCs w:val="22"/>
          <w:sz w:val="22"/>
          <w:lang w:val="en-US" w:eastAsia="zh-CN" w:bidi="ar-SA"/>
          <w:rFonts w:ascii="黑体" w:eastAsia="黑体" w:hAnsi="黑体"/>
        </w:rPr>
        <w:t xml:space="preserve">六、投标保证金缴纳账户</w:t>
      </w:r>
    </w:p>
    <w:p>
      <w:pPr>
        <w:pStyle w:val="Normal"/>
        <w:rPr>
          <w:rStyle w:val="NormalCharacter"/>
          <w:szCs w:val="22"/>
          <w:sz w:val="22"/>
          <w:kern w:val="2"/>
          <w:lang w:val="en-US" w:eastAsia="zh-CN" w:bidi="ar-SA"/>
          <w:rFonts w:ascii="宋体" w:eastAsia="宋体" w:hAnsi="宋体"/>
          <w:color w:val="FF0000"/>
        </w:rPr>
        <w:ind w:firstLine="440" w:firstLineChars="200"/>
        <w:spacing w:line="360" w:lineRule="auto"/>
        <w:jc w:val="both"/>
        <w:textAlignment w:val="baseline"/>
      </w:pPr>
      <w:r>
        <w:rPr>
          <w:rStyle w:val="NormalCharacter"/>
          <w:szCs w:val="22"/>
          <w:sz w:val="22"/>
          <w:kern w:val="2"/>
          <w:lang w:val="en-US" w:eastAsia="zh-CN" w:bidi="ar-SA"/>
          <w:rFonts w:ascii="宋体" w:eastAsia="宋体" w:hAnsi="宋体"/>
        </w:rPr>
        <w:t xml:space="preserve">投标保证金为：</w:t>
      </w:r>
      <w:r>
        <w:rPr>
          <w:rStyle w:val="NormalCharacter"/>
          <w:szCs w:val="22"/>
          <w:sz w:val="22"/>
          <w:kern w:val="2"/>
          <w:lang w:val="en-US" w:eastAsia="zh-CN" w:bidi="ar-SA"/>
          <w:rFonts w:ascii="宋体" w:eastAsia="宋体" w:hAnsi="宋体"/>
          <w:color w:val="FF0000"/>
        </w:rPr>
        <w:t xml:space="preserve">人民币</w:t>
      </w:r>
      <w:r>
        <w:rPr>
          <w:rStyle w:val="NormalCharacter"/>
          <w:szCs w:val="22"/>
          <w:sz w:val="22"/>
          <w:kern w:val="2"/>
          <w:lang w:val="en-US" w:eastAsia="zh-CN" w:bidi="ar-SA"/>
          <w:rFonts w:ascii="宋体" w:eastAsia="宋体" w:hAnsi="宋体"/>
          <w:color w:val="FF0000"/>
        </w:rPr>
        <w:t xml:space="preserve">贰仟伍佰元整</w:t>
      </w:r>
      <w:r>
        <w:rPr>
          <w:rStyle w:val="NormalCharacter"/>
          <w:szCs w:val="22"/>
          <w:sz w:val="22"/>
          <w:kern w:val="2"/>
          <w:lang w:val="en-US" w:eastAsia="zh-CN" w:bidi="ar-SA"/>
          <w:rFonts w:ascii="宋体" w:eastAsia="宋体" w:hAnsi="宋体"/>
          <w:color w:val="FF0000"/>
        </w:rPr>
        <w:t xml:space="preserve">（</w:t>
      </w:r>
      <w:r>
        <w:rPr>
          <w:rStyle w:val="NormalCharacter"/>
          <w:szCs w:val="22"/>
          <w:sz w:val="22"/>
          <w:kern w:val="2"/>
          <w:lang w:val="en-US" w:eastAsia="zh-CN" w:bidi="ar-SA"/>
          <w:rFonts w:ascii="Arial" w:eastAsia="宋体" w:hAnsi="Arial"/>
          <w:color w:val="FF0000"/>
        </w:rPr>
        <w:t xml:space="preserve">¥</w:t>
      </w:r>
      <w:r>
        <w:rPr>
          <w:rStyle w:val="NormalCharacter"/>
          <w:szCs w:val="22"/>
          <w:sz w:val="22"/>
          <w:kern w:val="2"/>
          <w:lang w:val="en-US" w:eastAsia="zh-CN" w:bidi="ar-SA"/>
          <w:rFonts w:ascii="宋体" w:eastAsia="宋体" w:hAnsi="宋体"/>
          <w:color w:val="FF0000"/>
        </w:rPr>
        <w:t xml:space="preserve">：</w:t>
      </w:r>
      <w:r>
        <w:rPr>
          <w:rStyle w:val="NormalCharacter"/>
          <w:szCs w:val="22"/>
          <w:sz w:val="22"/>
          <w:kern w:val="2"/>
          <w:lang w:val="en-US" w:eastAsia="zh-CN" w:bidi="ar-SA"/>
          <w:rFonts w:ascii="宋体" w:eastAsia="宋体" w:hAnsi="宋体"/>
          <w:color w:val="FF0000"/>
        </w:rPr>
        <w:t xml:space="preserve">25</w:t>
      </w:r>
      <w:r>
        <w:rPr>
          <w:rStyle w:val="NormalCharacter"/>
          <w:szCs w:val="22"/>
          <w:sz w:val="22"/>
          <w:kern w:val="2"/>
          <w:lang w:val="en-US" w:eastAsia="zh-CN" w:bidi="ar-SA"/>
          <w:rFonts w:ascii="宋体" w:eastAsia="宋体" w:hAnsi="宋体"/>
          <w:color w:val="FF0000"/>
        </w:rPr>
        <w:t xml:space="preserve">00</w:t>
      </w:r>
      <w:r>
        <w:rPr>
          <w:rStyle w:val="NormalCharacter"/>
          <w:szCs w:val="22"/>
          <w:sz w:val="22"/>
          <w:kern w:val="2"/>
          <w:lang w:val="en-US" w:eastAsia="zh-CN" w:bidi="ar-SA"/>
          <w:rFonts w:ascii="宋体" w:eastAsia="宋体" w:hAnsi="宋体"/>
          <w:color w:val="FF0000"/>
        </w:rPr>
        <w:t xml:space="preserve">.00</w:t>
      </w:r>
      <w:r>
        <w:rPr>
          <w:rStyle w:val="NormalCharacter"/>
          <w:szCs w:val="22"/>
          <w:sz w:val="22"/>
          <w:kern w:val="2"/>
          <w:lang w:val="en-US" w:eastAsia="zh-CN" w:bidi="ar-SA"/>
          <w:rFonts w:ascii="宋体" w:eastAsia="宋体" w:hAnsi="宋体"/>
          <w:color w:val="FF0000"/>
        </w:rPr>
        <w:t xml:space="preserve">元）</w:t>
      </w:r>
    </w:p>
    <w:p>
      <w:pPr>
        <w:pStyle w:val="Normal"/>
        <w:rPr>
          <w:rStyle w:val="NormalCharacter"/>
          <w:szCs w:val="22"/>
          <w:sz w:val="22"/>
          <w:kern w:val="2"/>
          <w:lang w:val="en-US" w:eastAsia="zh-CN" w:bidi="ar-SA"/>
          <w:rFonts w:ascii="宋体" w:eastAsia="宋体" w:hAnsi="宋体"/>
        </w:rPr>
        <w:ind w:firstLine="440" w:firstLineChars="200"/>
        <w:spacing w:line="360" w:lineRule="auto"/>
        <w:jc w:val="both"/>
        <w:textAlignment w:val="baseline"/>
      </w:pPr>
      <w:r>
        <w:rPr>
          <w:rStyle w:val="NormalCharacter"/>
          <w:szCs w:val="22"/>
          <w:sz w:val="22"/>
          <w:kern w:val="2"/>
          <w:lang w:val="en-US" w:eastAsia="zh-CN" w:bidi="ar-SA"/>
          <w:rFonts w:ascii="宋体" w:eastAsia="宋体" w:hAnsi="宋体"/>
        </w:rPr>
        <w:t xml:space="preserve">投标保证金可采取下列形式：(1)银行转账  (2)网银支付</w:t>
      </w:r>
    </w:p>
    <w:p>
      <w:pPr>
        <w:pStyle w:val="Normal"/>
        <w:rPr>
          <w:rStyle w:val="NormalCharacter"/>
          <w:szCs w:val="22"/>
          <w:sz w:val="22"/>
          <w:kern w:val="2"/>
          <w:lang w:val="en-US" w:eastAsia="zh-CN" w:bidi="ar-SA"/>
          <w:rFonts w:ascii="宋体" w:eastAsia="宋体" w:hAnsi="宋体"/>
        </w:rPr>
        <w:ind w:firstLine="440" w:firstLineChars="200"/>
        <w:spacing w:line="360" w:lineRule="auto"/>
        <w:jc w:val="both"/>
        <w:textAlignment w:val="baseline"/>
      </w:pPr>
      <w:r>
        <w:rPr>
          <w:rStyle w:val="NormalCharacter"/>
          <w:szCs w:val="22"/>
          <w:sz w:val="22"/>
          <w:kern w:val="2"/>
          <w:lang w:val="en-US" w:eastAsia="zh-CN" w:bidi="ar-SA"/>
          <w:rFonts w:ascii="宋体" w:eastAsia="宋体" w:hAnsi="宋体"/>
        </w:rPr>
        <w:t xml:space="preserve">投标保证金指定账户：</w:t>
      </w:r>
    </w:p>
    <w:p>
      <w:pPr>
        <w:pStyle w:val="Normal"/>
        <w:rPr>
          <w:rStyle w:val="NormalCharacter"/>
          <w:szCs w:val="22"/>
          <w:sz w:val="22"/>
          <w:kern w:val="2"/>
          <w:lang w:val="en-US" w:eastAsia="zh-CN" w:bidi="ar-SA"/>
          <w:rFonts w:ascii="宋体" w:eastAsia="宋体" w:hAnsi="宋体"/>
        </w:rPr>
        <w:ind w:firstLine="440" w:firstLineChars="200"/>
        <w:spacing w:line="360" w:lineRule="auto"/>
        <w:jc w:val="both"/>
        <w:textAlignment w:val="baseline"/>
      </w:pPr>
      <w:r>
        <w:rPr>
          <w:rStyle w:val="NormalCharacter"/>
          <w:szCs w:val="22"/>
          <w:sz w:val="22"/>
          <w:kern w:val="2"/>
          <w:lang w:val="en-US" w:eastAsia="zh-CN" w:bidi="ar-SA"/>
          <w:rFonts w:ascii="宋体" w:eastAsia="宋体" w:hAnsi="宋体"/>
        </w:rPr>
        <w:t xml:space="preserve">户    名：安徽大别山工程咨询有限公司</w:t>
      </w:r>
    </w:p>
    <w:p>
      <w:pPr>
        <w:pStyle w:val="Normal"/>
        <w:rPr>
          <w:rStyle w:val="NormalCharacter"/>
          <w:szCs w:val="22"/>
          <w:sz w:val="22"/>
          <w:kern w:val="2"/>
          <w:lang w:val="en-US" w:eastAsia="zh-CN" w:bidi="ar-SA"/>
          <w:rFonts w:ascii="宋体" w:eastAsia="宋体" w:hAnsi="宋体"/>
        </w:rPr>
        <w:ind w:firstLine="440" w:firstLineChars="200"/>
        <w:spacing w:line="360" w:lineRule="auto"/>
        <w:jc w:val="both"/>
        <w:textAlignment w:val="baseline"/>
      </w:pPr>
      <w:r>
        <w:rPr>
          <w:rStyle w:val="NormalCharacter"/>
          <w:szCs w:val="22"/>
          <w:sz w:val="22"/>
          <w:kern w:val="2"/>
          <w:lang w:val="en-US" w:eastAsia="zh-CN" w:bidi="ar-SA"/>
          <w:rFonts w:ascii="宋体" w:eastAsia="宋体" w:hAnsi="宋体"/>
        </w:rPr>
        <w:t xml:space="preserve">汇入银行：安徽霍山农村商业银行股份有限公司文盛支行</w:t>
      </w:r>
    </w:p>
    <w:p>
      <w:pPr>
        <w:pStyle w:val="Normal"/>
        <w:rPr>
          <w:rStyle w:val="NormalCharacter"/>
          <w:szCs w:val="22"/>
          <w:sz w:val="22"/>
          <w:kern w:val="2"/>
          <w:lang w:val="en-US" w:eastAsia="zh-CN" w:bidi="ar-SA"/>
          <w:rFonts w:ascii="宋体" w:eastAsia="宋体" w:hAnsi="宋体"/>
        </w:rPr>
        <w:ind w:firstLine="440" w:firstLineChars="200"/>
        <w:spacing w:line="360" w:lineRule="auto"/>
        <w:jc w:val="both"/>
        <w:textAlignment w:val="baseline"/>
      </w:pPr>
      <w:r>
        <w:rPr>
          <w:rStyle w:val="NormalCharacter"/>
          <w:szCs w:val="22"/>
          <w:sz w:val="22"/>
          <w:kern w:val="2"/>
          <w:lang w:val="en-US" w:eastAsia="zh-CN" w:bidi="ar-SA"/>
          <w:rFonts w:ascii="宋体" w:eastAsia="宋体" w:hAnsi="宋体"/>
        </w:rPr>
        <w:t xml:space="preserve">汇入银行帐号：20010048352066600000021</w:t>
      </w:r>
    </w:p>
    <w:p>
      <w:pPr>
        <w:pStyle w:val="Normal"/>
        <w:rPr>
          <w:rStyle w:val="NormalCharacter"/>
          <w:szCs w:val="22"/>
          <w:sz w:val="22"/>
          <w:kern w:val="2"/>
          <w:lang w:val="zh-CN" w:eastAsia="zh-CN" w:bidi="ar-SA"/>
          <w:rFonts w:ascii="宋体" w:eastAsia="宋体" w:hAnsi="宋体"/>
        </w:rPr>
        <w:ind w:firstLine="440" w:firstLineChars="200"/>
        <w:spacing w:line="360" w:lineRule="auto"/>
        <w:jc w:val="both"/>
        <w:textAlignment w:val="baseline"/>
      </w:pPr>
      <w:r>
        <w:rPr>
          <w:rStyle w:val="NormalCharacter"/>
          <w:szCs w:val="22"/>
          <w:sz w:val="22"/>
          <w:kern w:val="2"/>
          <w:lang w:val="en-US" w:eastAsia="zh-CN" w:bidi="ar-SA"/>
          <w:rFonts w:ascii="宋体" w:eastAsia="宋体" w:hAnsi="宋体"/>
        </w:rPr>
        <w:t xml:space="preserve">备注：1、</w:t>
      </w:r>
      <w:r>
        <w:rPr>
          <w:rStyle w:val="NormalCharacter"/>
          <w:szCs w:val="22"/>
          <w:sz w:val="22"/>
          <w:kern w:val="2"/>
          <w:lang w:val="zh-CN" w:eastAsia="zh-CN" w:bidi="ar-SA"/>
          <w:rFonts w:ascii="宋体" w:eastAsia="宋体" w:hAnsi="宋体"/>
        </w:rPr>
        <w:t xml:space="preserve">汇出账户要求：应为投标单位基本账户；</w:t>
      </w:r>
    </w:p>
    <w:p>
      <w:pPr>
        <w:pStyle w:val="Normal"/>
        <w:rPr>
          <w:rStyle w:val="NormalCharacter"/>
          <w:szCs w:val="22"/>
          <w:sz w:val="22"/>
          <w:kern w:val="2"/>
          <w:lang w:val="zh-CN" w:eastAsia="zh-CN" w:bidi="ar-SA"/>
          <w:rFonts w:ascii="宋体" w:eastAsia="宋体" w:hAnsi="宋体"/>
        </w:rPr>
        <w:ind w:firstLine="1100" w:firstLineChars="500"/>
        <w:spacing w:line="360" w:lineRule="auto"/>
        <w:jc w:val="both"/>
        <w:textAlignment w:val="baseline"/>
      </w:pPr>
      <w:r>
        <w:rPr>
          <w:rStyle w:val="NormalCharacter"/>
          <w:szCs w:val="22"/>
          <w:sz w:val="22"/>
          <w:kern w:val="2"/>
          <w:lang w:val="en-US" w:eastAsia="zh-CN" w:bidi="ar-SA"/>
          <w:rFonts w:ascii="宋体" w:eastAsia="宋体" w:hAnsi="宋体"/>
        </w:rPr>
        <w:t xml:space="preserve">2、</w:t>
      </w:r>
      <w:r>
        <w:rPr>
          <w:rStyle w:val="NormalCharacter"/>
          <w:szCs w:val="22"/>
          <w:sz w:val="22"/>
          <w:kern w:val="2"/>
          <w:lang w:val="zh-CN" w:eastAsia="zh-CN" w:bidi="ar-SA"/>
          <w:rFonts w:ascii="宋体" w:eastAsia="宋体" w:hAnsi="宋体"/>
        </w:rPr>
        <w:t xml:space="preserve">投标保证金到达指定账户截止时间</w:t>
      </w:r>
      <w:r>
        <w:rPr>
          <w:rStyle w:val="NormalCharacter"/>
          <w:szCs w:val="22"/>
          <w:sz w:val="22"/>
          <w:kern w:val="2"/>
          <w:lang w:val="zh-CN" w:eastAsia="zh-CN" w:bidi="ar-SA"/>
          <w:rFonts w:ascii="宋体" w:eastAsia="宋体" w:hAnsi="宋体"/>
          <w:color w:val="000000"/>
        </w:rPr>
        <w:t xml:space="preserve">为：20</w:t>
      </w:r>
      <w:r>
        <w:rPr>
          <w:rStyle w:val="NormalCharacter"/>
          <w:szCs w:val="22"/>
          <w:sz w:val="22"/>
          <w:kern w:val="2"/>
          <w:lang w:val="en-US" w:eastAsia="zh-CN" w:bidi="ar-SA"/>
          <w:rFonts w:ascii="宋体" w:eastAsia="宋体" w:hAnsi="宋体"/>
          <w:color w:val="000000"/>
        </w:rPr>
        <w:t xml:space="preserve">20</w:t>
      </w:r>
      <w:r>
        <w:rPr>
          <w:rStyle w:val="NormalCharacter"/>
          <w:szCs w:val="22"/>
          <w:sz w:val="22"/>
          <w:kern w:val="2"/>
          <w:lang w:val="zh-CN" w:eastAsia="zh-CN" w:bidi="ar-SA"/>
          <w:rFonts w:ascii="宋体" w:eastAsia="宋体" w:hAnsi="宋体"/>
          <w:color w:val="000000"/>
        </w:rPr>
        <w:t xml:space="preserve">年</w:t>
      </w:r>
      <w:r>
        <w:rPr>
          <w:rStyle w:val="NormalCharacter"/>
          <w:szCs w:val="22"/>
          <w:sz w:val="22"/>
          <w:kern w:val="2"/>
          <w:lang w:val="en-US" w:eastAsia="zh-CN" w:bidi="ar-SA"/>
          <w:rFonts w:ascii="宋体" w:eastAsia="宋体" w:hAnsi="宋体"/>
          <w:color w:val="000000"/>
        </w:rPr>
        <w:t xml:space="preserve"> </w:t>
      </w:r>
      <w:r>
        <w:rPr>
          <w:rStyle w:val="NormalCharacter"/>
          <w:szCs w:val="22"/>
          <w:sz w:val="22"/>
          <w:kern w:val="2"/>
          <w:lang w:val="en-US" w:eastAsia="zh-CN" w:bidi="ar-SA"/>
          <w:rFonts w:ascii="宋体" w:eastAsia="宋体" w:hAnsi="宋体"/>
          <w:color w:val="000000"/>
        </w:rPr>
        <w:t xml:space="preserve">4</w:t>
      </w:r>
      <w:r>
        <w:rPr>
          <w:rStyle w:val="NormalCharacter"/>
          <w:szCs w:val="22"/>
          <w:sz w:val="22"/>
          <w:kern w:val="2"/>
          <w:lang w:val="en-US" w:eastAsia="zh-CN" w:bidi="ar-SA"/>
          <w:rFonts w:ascii="宋体" w:eastAsia="宋体" w:hAnsi="宋体"/>
          <w:color w:val="000000"/>
        </w:rPr>
        <w:t xml:space="preserve"> </w:t>
      </w:r>
      <w:r>
        <w:rPr>
          <w:rStyle w:val="NormalCharacter"/>
          <w:szCs w:val="22"/>
          <w:sz w:val="22"/>
          <w:kern w:val="2"/>
          <w:lang w:val="zh-CN" w:eastAsia="zh-CN" w:bidi="ar-SA"/>
          <w:rFonts w:ascii="宋体" w:eastAsia="宋体" w:hAnsi="宋体"/>
          <w:color w:val="000000"/>
        </w:rPr>
        <w:t xml:space="preserve">月</w:t>
      </w:r>
      <w:r>
        <w:rPr>
          <w:rStyle w:val="NormalCharacter"/>
          <w:szCs w:val="22"/>
          <w:sz w:val="22"/>
          <w:kern w:val="2"/>
          <w:lang w:val="en-US" w:eastAsia="zh-CN" w:bidi="ar-SA"/>
          <w:rFonts w:ascii="宋体" w:eastAsia="宋体" w:hAnsi="宋体"/>
          <w:color w:val="000000"/>
        </w:rPr>
        <w:t xml:space="preserve"> </w:t>
      </w:r>
      <w:r>
        <w:rPr>
          <w:rStyle w:val="NormalCharacter"/>
          <w:szCs w:val="22"/>
          <w:sz w:val="22"/>
          <w:kern w:val="2"/>
          <w:lang w:val="en-US" w:eastAsia="zh-CN" w:bidi="ar-SA"/>
          <w:rFonts w:ascii="宋体" w:eastAsia="宋体" w:hAnsi="宋体"/>
          <w:color w:val="000000"/>
        </w:rPr>
        <w:t xml:space="preserve">28</w:t>
      </w:r>
      <w:r>
        <w:rPr>
          <w:rStyle w:val="NormalCharacter"/>
          <w:szCs w:val="22"/>
          <w:sz w:val="22"/>
          <w:kern w:val="2"/>
          <w:lang w:val="en-US" w:eastAsia="zh-CN" w:bidi="ar-SA"/>
          <w:rFonts w:ascii="宋体" w:eastAsia="宋体" w:hAnsi="宋体"/>
          <w:color w:val="000000"/>
        </w:rPr>
        <w:t xml:space="preserve"> </w:t>
      </w:r>
      <w:r>
        <w:rPr>
          <w:rStyle w:val="NormalCharacter"/>
          <w:szCs w:val="22"/>
          <w:sz w:val="22"/>
          <w:kern w:val="2"/>
          <w:lang w:val="zh-CN" w:eastAsia="zh-CN" w:bidi="ar-SA"/>
          <w:rFonts w:ascii="宋体" w:eastAsia="宋体" w:hAnsi="宋体"/>
          <w:color w:val="000000"/>
        </w:rPr>
        <w:t xml:space="preserve">日</w:t>
      </w:r>
      <w:r>
        <w:rPr>
          <w:rStyle w:val="NormalCharacter"/>
          <w:szCs w:val="22"/>
          <w:sz w:val="22"/>
          <w:kern w:val="2"/>
          <w:lang w:val="en-US" w:eastAsia="zh-CN" w:bidi="ar-SA"/>
          <w:rFonts w:ascii="宋体" w:eastAsia="宋体" w:hAnsi="宋体"/>
          <w:color w:val="000000"/>
        </w:rPr>
        <w:t xml:space="preserve"> </w:t>
      </w:r>
      <w:r>
        <w:rPr>
          <w:rStyle w:val="NormalCharacter"/>
          <w:szCs w:val="22"/>
          <w:sz w:val="22"/>
          <w:kern w:val="2"/>
          <w:lang w:val="en-US" w:eastAsia="zh-CN" w:bidi="ar-SA"/>
          <w:rFonts w:ascii="宋体" w:eastAsia="宋体" w:hAnsi="宋体"/>
          <w:color w:val="000000"/>
        </w:rPr>
        <w:t xml:space="preserve">9</w:t>
      </w:r>
      <w:r>
        <w:rPr>
          <w:rStyle w:val="NormalCharacter"/>
          <w:szCs w:val="22"/>
          <w:sz w:val="22"/>
          <w:kern w:val="2"/>
          <w:lang w:val="en-US" w:eastAsia="zh-CN" w:bidi="ar-SA"/>
          <w:rFonts w:ascii="宋体" w:eastAsia="宋体" w:hAnsi="宋体"/>
          <w:color w:val="000000"/>
        </w:rPr>
        <w:t xml:space="preserve"> </w:t>
      </w:r>
      <w:r>
        <w:rPr>
          <w:rStyle w:val="NormalCharacter"/>
          <w:szCs w:val="22"/>
          <w:sz w:val="22"/>
          <w:kern w:val="2"/>
          <w:lang w:val="zh-CN" w:eastAsia="zh-CN" w:bidi="ar-SA"/>
          <w:rFonts w:ascii="宋体" w:eastAsia="宋体" w:hAnsi="宋体"/>
          <w:color w:val="000000"/>
        </w:rPr>
        <w:t xml:space="preserve">时</w:t>
      </w:r>
      <w:r>
        <w:rPr>
          <w:rStyle w:val="NormalCharacter"/>
          <w:szCs w:val="22"/>
          <w:sz w:val="22"/>
          <w:kern w:val="2"/>
          <w:lang w:val="en-US" w:eastAsia="zh-CN" w:bidi="ar-SA"/>
          <w:rFonts w:ascii="宋体" w:eastAsia="宋体" w:hAnsi="宋体"/>
          <w:color w:val="000000"/>
        </w:rPr>
        <w:t xml:space="preserve">00</w:t>
      </w:r>
      <w:r>
        <w:rPr>
          <w:rStyle w:val="NormalCharacter"/>
          <w:szCs w:val="22"/>
          <w:sz w:val="22"/>
          <w:kern w:val="2"/>
          <w:lang w:val="en-US" w:eastAsia="zh-CN" w:bidi="ar-SA"/>
          <w:rFonts w:ascii="宋体" w:eastAsia="宋体" w:hAnsi="宋体"/>
          <w:color w:val="000000"/>
        </w:rPr>
        <w:t xml:space="preserve">分</w:t>
      </w:r>
      <w:r>
        <w:rPr>
          <w:rStyle w:val="NormalCharacter"/>
          <w:szCs w:val="22"/>
          <w:sz w:val="22"/>
          <w:kern w:val="2"/>
          <w:lang w:val="zh-CN" w:eastAsia="zh-CN" w:bidi="ar-SA"/>
          <w:rFonts w:ascii="宋体" w:eastAsia="宋体" w:hAnsi="宋体"/>
          <w:color w:val="000000"/>
        </w:rPr>
        <w:t xml:space="preserve">前；</w:t>
      </w:r>
    </w:p>
    <w:p>
      <w:pPr>
        <w:pStyle w:val="Normal"/>
        <w:rPr>
          <w:rStyle w:val="NormalCharacter"/>
          <w:b/>
          <w:szCs w:val="21"/>
          <w:sz w:val="21"/>
          <w:lang w:val="zh-CN" w:eastAsia="zh-CN" w:bidi="ar-SA"/>
          <w:rFonts w:ascii="宋体" w:eastAsia="宋体" w:hAnsi="宋体"/>
          <w:color w:val="000000"/>
        </w:rPr>
        <w:ind w:firstLine="1100" w:firstLineChars="500"/>
        <w:spacing w:line="360" w:lineRule="auto"/>
        <w:jc w:val="both"/>
        <w:textAlignment w:val="baseline"/>
      </w:pPr>
      <w:r>
        <w:rPr>
          <w:rStyle w:val="NormalCharacter"/>
          <w:szCs w:val="22"/>
          <w:sz w:val="22"/>
          <w:kern w:val="2"/>
          <w:lang w:val="en-US" w:eastAsia="zh-CN" w:bidi="ar-SA"/>
          <w:rFonts w:ascii="宋体" w:eastAsia="宋体" w:hAnsi="宋体"/>
        </w:rPr>
        <w:t xml:space="preserve">3、</w:t>
      </w:r>
      <w:r>
        <w:rPr>
          <w:rStyle w:val="NormalCharacter"/>
          <w:szCs w:val="22"/>
          <w:sz w:val="22"/>
          <w:kern w:val="2"/>
          <w:lang w:val="zh-CN" w:eastAsia="zh-CN" w:bidi="ar-SA"/>
          <w:rFonts w:ascii="宋体" w:eastAsia="宋体" w:hAnsi="宋体"/>
        </w:rPr>
        <w:t xml:space="preserve">投标单位必须在投标保证金银行汇单备注栏注明本采购项目</w:t>
      </w:r>
      <w:r>
        <w:rPr>
          <w:rStyle w:val="NormalCharacter"/>
          <w:szCs w:val="22"/>
          <w:sz w:val="22"/>
          <w:kern w:val="2"/>
          <w:lang w:val="en-US" w:eastAsia="zh-CN" w:bidi="ar-SA"/>
          <w:rFonts w:ascii="宋体" w:eastAsia="宋体" w:hAnsi="宋体"/>
        </w:rPr>
        <w:t xml:space="preserve">包</w:t>
      </w:r>
      <w:r>
        <w:rPr>
          <w:rStyle w:val="NormalCharacter"/>
          <w:szCs w:val="22"/>
          <w:sz w:val="22"/>
          <w:kern w:val="2"/>
          <w:lang w:val="zh-CN" w:eastAsia="zh-CN" w:bidi="ar-SA"/>
          <w:rFonts w:ascii="宋体" w:eastAsia="宋体" w:hAnsi="宋体"/>
        </w:rPr>
        <w:t xml:space="preserve">号。</w:t>
      </w:r>
    </w:p>
    <w:p>
      <w:pPr>
        <w:pStyle w:val="HtmlNormal"/>
        <w:rPr>
          <w:rStyle w:val="NormalCharacter"/>
          <w:b/>
          <w:szCs w:val="21"/>
          <w:sz w:val="21"/>
          <w:lang w:val="zh-CN" w:eastAsia="zh-CN" w:bidi="ar-SA"/>
          <w:rFonts w:ascii="宋体" w:eastAsia="宋体" w:hAnsi="宋体"/>
          <w:color w:val="000000"/>
        </w:rPr>
        <w:widowControl/>
        <w:shd w:color="auto" w:val="clear" w:fill="FFFFFF"/>
        <w:ind w:firstLine="422"/>
        <w:spacing w:line="560" w:lineRule="atLeast"/>
        <w:jc w:val="left"/>
        <w:textAlignment w:val="baseline"/>
      </w:pPr>
    </w:p>
    <w:p>
      <w:pPr>
        <w:pStyle w:val="BodyText1I2"/>
        <w:rPr>
          <w:rStyle w:val="NormalCharacter"/>
          <w:szCs w:val="28"/>
          <w:sz w:val="28"/>
        </w:rPr>
        <w:widowControl/>
        <w:ind w:firstLine="560" w:left="440"/>
        <w:spacing w:line="360" w:lineRule="auto"/>
        <w:jc w:val="left"/>
        <w:textAlignment w:val="baseline"/>
      </w:pPr>
    </w:p>
    <w:p>
      <w:pPr>
        <w:pStyle w:val="Normal"/>
        <w:rPr>
          <w:rStyle w:val="NormalCharacter"/>
          <w:szCs w:val="21"/>
          <w:sz w:val="22"/>
          <w:kern w:val="2"/>
          <w:lang w:val="en-US" w:eastAsia="zh-CN" w:bidi="ar-SA"/>
          <w:rFonts w:ascii="宋体" w:eastAsia="宋体" w:hAnsi="宋体"/>
        </w:rPr>
        <w:ind w:firstLine="420" w:firstLineChars="200"/>
        <w:spacing w:line="360" w:lineRule="auto"/>
        <w:jc w:val="right"/>
        <w:textAlignment w:val="baseline"/>
      </w:pPr>
      <w:r>
        <w:rPr>
          <w:rStyle w:val="NormalCharacter"/>
          <w:szCs w:val="21"/>
          <w:sz w:val="21"/>
          <w:kern w:val="2"/>
          <w:lang w:val="en-US" w:eastAsia="zh-CN" w:bidi="ar-SA"/>
          <w:rFonts w:ascii="宋体" w:eastAsia="宋体" w:hAnsi="宋体"/>
        </w:rPr>
        <w:t xml:space="preserve">                                 </w:t>
      </w:r>
      <w:r>
        <w:rPr>
          <w:rStyle w:val="NormalCharacter"/>
          <w:szCs w:val="21"/>
          <w:sz w:val="22"/>
          <w:kern w:val="2"/>
          <w:lang w:val="en-US" w:eastAsia="zh-CN" w:bidi="ar-SA"/>
          <w:rFonts w:ascii="宋体" w:eastAsia="宋体" w:hAnsi="宋体"/>
        </w:rPr>
        <w:t xml:space="preserve">安徽大别山工程咨询有限公司    </w:t>
      </w:r>
    </w:p>
    <w:p>
      <w:pPr>
        <w:pStyle w:val="BodyText"/>
        <w:rPr>
          <w:rStyle w:val="NormalCharacter"/>
          <w:szCs w:val="24"/>
          <w:sz w:val="22"/>
          <w:kern w:val="2"/>
          <w:lang w:val="en-US" w:eastAsia="zh-CN" w:bidi="ar-SA"/>
          <w:rFonts w:ascii="Times New Roman" w:eastAsia="宋体" w:hAnsi="Times New Roman"/>
        </w:rPr>
        <w:widowControl/>
        <w:ind w:firstLine="440"/>
        <w:spacing w:after="120"/>
        <w:jc w:val="right"/>
        <w:textAlignment w:val="baseline"/>
      </w:pPr>
      <w:r>
        <w:rPr>
          <w:rStyle w:val="NormalCharacter"/>
          <w:szCs w:val="21"/>
          <w:sz w:val="22"/>
          <w:kern w:val="2"/>
          <w:lang w:val="en-US" w:eastAsia="zh-CN" w:bidi="ar-SA"/>
          <w:rFonts w:ascii="Times New Roman" w:eastAsia="宋体" w:hAnsi="Times New Roman"/>
          <w:color w:val="FF0000"/>
        </w:rPr>
        <w:t xml:space="preserve">2020年</w:t>
      </w:r>
      <w:r>
        <w:rPr>
          <w:rStyle w:val="NormalCharacter"/>
          <w:szCs w:val="21"/>
          <w:sz w:val="22"/>
          <w:kern w:val="2"/>
          <w:lang w:val="en-US" w:eastAsia="zh-CN" w:bidi="ar-SA"/>
          <w:rFonts w:ascii="Times New Roman" w:eastAsia="宋体" w:hAnsi="Times New Roman"/>
          <w:color w:val="FF0000"/>
        </w:rPr>
        <w:t xml:space="preserve"> 4 </w:t>
      </w:r>
      <w:r>
        <w:rPr>
          <w:rStyle w:val="NormalCharacter"/>
          <w:szCs w:val="21"/>
          <w:sz w:val="22"/>
          <w:kern w:val="2"/>
          <w:lang w:val="en-US" w:eastAsia="zh-CN" w:bidi="ar-SA"/>
          <w:rFonts w:ascii="Times New Roman" w:eastAsia="宋体" w:hAnsi="Times New Roman"/>
          <w:color w:val="FF0000"/>
        </w:rPr>
        <w:t xml:space="preserve">月</w:t>
      </w:r>
      <w:r>
        <w:rPr>
          <w:rStyle w:val="NormalCharacter"/>
          <w:szCs w:val="21"/>
          <w:sz w:val="22"/>
          <w:kern w:val="2"/>
          <w:lang w:val="en-US" w:eastAsia="zh-CN" w:bidi="ar-SA"/>
          <w:rFonts w:ascii="Times New Roman" w:eastAsia="宋体" w:hAnsi="Times New Roman"/>
          <w:color w:val="FF0000"/>
        </w:rPr>
        <w:t xml:space="preserve">25</w:t>
      </w:r>
      <w:r>
        <w:rPr>
          <w:rStyle w:val="NormalCharacter"/>
          <w:szCs w:val="21"/>
          <w:sz w:val="22"/>
          <w:kern w:val="2"/>
          <w:lang w:val="en-US" w:eastAsia="zh-CN" w:bidi="ar-SA"/>
          <w:rFonts w:ascii="Times New Roman" w:eastAsia="宋体" w:hAnsi="Times New Roman"/>
          <w:color w:val="FF0000"/>
        </w:rPr>
        <w:t xml:space="preserve">日     </w:t>
      </w:r>
      <w:r>
        <w:rPr>
          <w:rStyle w:val="NormalCharacter"/>
          <w:szCs w:val="21"/>
          <w:sz w:val="22"/>
          <w:kern w:val="2"/>
          <w:lang w:val="en-US" w:eastAsia="zh-CN" w:bidi="ar-SA"/>
          <w:rFonts w:ascii="Times New Roman" w:eastAsia="宋体" w:hAnsi="Times New Roman"/>
        </w:rPr>
        <w:t xml:space="preserve">   </w:t>
      </w:r>
    </w:p>
    <w:p>
      <w:pPr>
        <w:pStyle w:val="Normal"/>
        <w:rPr>
          <w:rStyle w:val="NormalCharacter"/>
          <w:sz w:val="22"/>
          <w:lang w:val="en-US" w:eastAsia="zh-CN" w:bidi="ar-SA"/>
          <w:rFonts w:ascii="宋体" w:eastAsia="宋体" w:hAnsi="宋体"/>
        </w:rPr>
        <w:ind w:firstLineChars="0"/>
        <w:spacing w:line="360" w:lineRule="auto"/>
        <w:jc w:val="center"/>
        <w:textAlignment w:val="baseline"/>
      </w:pPr>
      <w:r>
        <w:rPr>
          <w:rStyle w:val="NormalCharacter"/>
          <w:sz w:val="22"/>
          <w:lang w:val="en-US" w:eastAsia="zh-CN" w:bidi="ar-SA"/>
          <w:rFonts w:ascii="宋体" w:eastAsia="宋体" w:hAnsi="宋体"/>
        </w:rPr>
        <w:br w:type="page"/>
      </w:r>
    </w:p>
    <w:p>
      <w:pPr>
        <w:pStyle w:val="Normal"/>
        <w:rPr>
          <w:rStyle w:val="NormalCharacter"/>
          <w:sz w:val="22"/>
          <w:lang w:val="en-US" w:eastAsia="zh-CN" w:bidi="ar-SA"/>
          <w:rFonts w:ascii="宋体" w:eastAsia="宋体" w:hAnsi="宋体"/>
        </w:rPr>
        <w:ind w:firstLineChars="0"/>
        <w:spacing w:line="360" w:lineRule="auto"/>
        <w:jc w:val="center"/>
        <w:textAlignment w:val="baseline"/>
      </w:pPr>
    </w:p>
    <w:p>
      <w:pPr>
        <w:pStyle w:val="Heading1"/>
        <w:rPr>
          <w:rStyle w:val="NormalCharacter"/>
          <w:bCs/>
          <w:szCs w:val="44"/>
          <w:sz w:val="44"/>
          <w:kern w:val="44"/>
          <w:lang w:val="en-US" w:eastAsia="zh-CN" w:bidi="ar-SA"/>
          <w:rFonts w:ascii="黑体" w:cs="黑体" w:eastAsia="黑体" w:hAnsi="黑体"/>
        </w:rPr>
        <w:keepLines/>
        <w:keepNext/>
        <w:widowControl/>
        <w:framePr w:outlineLvl="0"/>
        <w:ind w:firstLineChars="0"/>
        <w:spacing w:line="240" w:after="240" w:before="240" w:lineRule="auto"/>
        <w:jc w:val="center"/>
        <w:textAlignment w:val="baseline"/>
      </w:pPr>
      <w:r>
        <w:rPr>
          <w:rStyle w:val="NormalCharacter"/>
          <w:bCs/>
          <w:szCs w:val="44"/>
          <w:sz w:val="44"/>
          <w:kern w:val="44"/>
          <w:lang w:val="en-US" w:eastAsia="zh-CN" w:bidi="ar-SA"/>
          <w:rFonts w:ascii="黑体" w:cs="黑体" w:eastAsia="黑体" w:hAnsi="黑体"/>
        </w:rPr>
        <w:t xml:space="preserve">第二章  </w:t>
      </w:r>
      <w:r>
        <w:rPr>
          <w:rStyle w:val="NormalCharacter"/>
          <w:bCs/>
          <w:szCs w:val="44"/>
          <w:sz w:val="44"/>
          <w:kern w:val="44"/>
          <w:lang w:val="en-US" w:eastAsia="zh-CN" w:bidi="ar-SA"/>
          <w:rFonts w:ascii="黑体" w:cs="黑体" w:eastAsia="黑体" w:hAnsi="黑体"/>
        </w:rPr>
        <w:t xml:space="preserve">供应商</w:t>
      </w:r>
      <w:r>
        <w:rPr>
          <w:rStyle w:val="NormalCharacter"/>
          <w:bCs/>
          <w:szCs w:val="44"/>
          <w:sz w:val="44"/>
          <w:kern w:val="44"/>
          <w:lang w:val="en-US" w:eastAsia="zh-CN" w:bidi="ar-SA"/>
          <w:rFonts w:ascii="黑体" w:cs="黑体" w:eastAsia="黑体" w:hAnsi="黑体"/>
        </w:rPr>
        <w:t xml:space="preserve">须知</w:t>
      </w:r>
    </w:p>
    <w:p>
      <w:pPr>
        <w:pStyle w:val="Normal"/>
        <w:rPr>
          <w:rStyle w:val="NormalCharacter"/>
          <w:sz w:val="22"/>
          <w:lang w:val="en-US" w:eastAsia="zh-CN" w:bidi="ar-SA"/>
          <w:rFonts w:ascii="宋体" w:eastAsia="宋体" w:hAnsi="宋体"/>
        </w:rPr>
        <w:ind w:firstLine="440" w:firstLineChars="200"/>
        <w:spacing w:line="300" w:lineRule="auto"/>
        <w:jc w:val="both"/>
        <w:textAlignment w:val="baseline"/>
      </w:pPr>
    </w:p>
    <w:tbl>
      <w:tblPr>
        <w:tblW w:type="dxa" w:w="9072"/>
        <w:jc w:val="center"/>
        <w:tblLook w:val="ffff"/>
        <w:tblInd w:w="-108" w:type="dxa"/>
        <w:tblBorders>
          <w:top w:space="0" w:color="000000" w:val="single" w:sz="12"/>
          <w:left w:space="0" w:color="000000" w:val="single" w:sz="12"/>
          <w:bottom w:space="0" w:color="000000" w:val="single" w:sz="12"/>
          <w:right w:space="0" w:color="000000" w:val="single" w:sz="12"/>
          <w:insideH w:space="0" w:color="000000" w:val="single" w:sz="4"/>
          <w:insideV w:space="0" w:color="000000" w:val="single" w:sz="4"/>
        </w:tblBorders>
        <w:tblLayout w:type="fixed"/>
        <w:tblCellMar>
          <w:left w:w="0" w:type="dxa"/>
          <w:right w:w="0" w:type="dxa"/>
        </w:tblCellMar>
      </w:tblPr>
      <w:tblGrid>
        <w:gridCol w:w="962"/>
        <w:gridCol w:w="1905"/>
        <w:gridCol w:w="6205"/>
      </w:tblGrid>
      <w:tr>
        <w:trPr>
          <w:tblHeader/>
        </w:trPr>
        <w:tc>
          <w:tcPr>
            <w:textDirection w:val="lrTb"/>
            <w:vAlign w:val="center"/>
            <w:tcW w:type="dxa" w:w="962"/>
            <w:tcBorders>
              <w:top w:space="0" w:color="000000" w:val="single" w:sz="12"/>
              <w:left w:space="0" w:color="000000" w:val="single" w:sz="12"/>
              <w:bottom w:space="0" w:color="000000" w:val="single" w:sz="4"/>
              <w:right w:space="0" w:color="000000" w:val="single" w:sz="4"/>
            </w:tcBorders>
          </w:tcPr>
          <w:p>
            <w:pPr>
              <w:pStyle w:val="UserStyle_13"/>
              <w:rPr>
                <w:rStyle w:val="NormalCharacter"/>
                <w:b/>
                <w:szCs w:val="22"/>
                <w:sz w:val="22"/>
                <w:lang w:val="en-US" w:eastAsia="zh-CN" w:bidi="ar-SA"/>
                <w:rFonts w:ascii="宋体" w:eastAsia="宋体" w:hAnsi="宋体"/>
              </w:rPr>
              <w:widowControl/>
              <w:ind w:firstLineChars="0"/>
              <w:jc w:val="center"/>
              <w:textAlignment w:val="center"/>
            </w:pPr>
            <w:r>
              <w:rPr>
                <w:rStyle w:val="NormalCharacter"/>
                <w:b/>
                <w:szCs w:val="22"/>
                <w:sz w:val="22"/>
                <w:lang w:val="en-US" w:eastAsia="zh-CN" w:bidi="ar-SA"/>
                <w:rFonts w:ascii="宋体" w:eastAsia="宋体" w:hAnsi="宋体"/>
              </w:rPr>
              <w:t xml:space="preserve">条款号</w:t>
            </w:r>
          </w:p>
        </w:tc>
        <w:tc>
          <w:tcPr>
            <w:textDirection w:val="lrTb"/>
            <w:vAlign w:val="center"/>
            <w:tcW w:type="dxa" w:w="1905"/>
            <w:tcBorders>
              <w:top w:space="0" w:color="000000" w:val="single" w:sz="12"/>
              <w:left w:space="0" w:color="000000" w:val="single" w:sz="4"/>
              <w:bottom w:space="0" w:color="000000" w:val="single" w:sz="4"/>
              <w:right w:space="0" w:color="000000" w:val="single" w:sz="4"/>
            </w:tcBorders>
          </w:tcPr>
          <w:p>
            <w:pPr>
              <w:pStyle w:val="UserStyle_13"/>
              <w:rPr>
                <w:rStyle w:val="NormalCharacter"/>
                <w:b/>
                <w:szCs w:val="22"/>
                <w:sz w:val="22"/>
                <w:lang w:val="en-US" w:eastAsia="zh-CN" w:bidi="ar-SA"/>
                <w:rFonts w:ascii="宋体" w:eastAsia="宋体" w:hAnsi="宋体"/>
              </w:rPr>
              <w:widowControl/>
              <w:ind w:firstLineChars="0"/>
              <w:jc w:val="center"/>
              <w:textAlignment w:val="center"/>
            </w:pPr>
            <w:r>
              <w:rPr>
                <w:rStyle w:val="NormalCharacter"/>
                <w:b/>
                <w:szCs w:val="22"/>
                <w:sz w:val="22"/>
                <w:lang w:val="en-US" w:eastAsia="zh-CN" w:bidi="ar-SA"/>
                <w:rFonts w:ascii="宋体" w:eastAsia="宋体" w:hAnsi="宋体"/>
              </w:rPr>
              <w:t xml:space="preserve">条款名称</w:t>
            </w:r>
          </w:p>
        </w:tc>
        <w:tc>
          <w:tcPr>
            <w:textDirection w:val="lrTb"/>
            <w:vAlign w:val="center"/>
            <w:tcW w:type="dxa" w:w="6205"/>
            <w:tcBorders>
              <w:top w:space="0" w:color="000000" w:val="single" w:sz="12"/>
              <w:left w:space="0" w:color="000000" w:val="single" w:sz="4"/>
              <w:bottom w:space="0" w:color="000000" w:val="single" w:sz="4"/>
              <w:right w:space="0" w:color="000000" w:val="single" w:sz="12"/>
            </w:tcBorders>
          </w:tcPr>
          <w:p>
            <w:pPr>
              <w:pStyle w:val="UserStyle_13"/>
              <w:rPr>
                <w:rStyle w:val="NormalCharacter"/>
                <w:b/>
                <w:szCs w:val="22"/>
                <w:sz w:val="22"/>
                <w:lang w:val="en-US" w:eastAsia="zh-CN" w:bidi="ar-SA"/>
                <w:rFonts w:ascii="宋体" w:eastAsia="宋体" w:hAnsi="宋体"/>
              </w:rPr>
              <w:widowControl/>
              <w:ind w:firstLineChars="0"/>
              <w:jc w:val="center"/>
              <w:textAlignment w:val="center"/>
            </w:pPr>
            <w:r>
              <w:rPr>
                <w:rStyle w:val="NormalCharacter"/>
                <w:b/>
                <w:szCs w:val="22"/>
                <w:sz w:val="22"/>
                <w:lang w:val="en-US" w:eastAsia="zh-CN" w:bidi="ar-SA"/>
                <w:rFonts w:ascii="宋体" w:eastAsia="宋体" w:hAnsi="宋体"/>
              </w:rPr>
              <w:t xml:space="preserve">编列内容</w:t>
            </w:r>
          </w:p>
        </w:tc>
      </w:tr>
      <w:tr>
        <w:tc>
          <w:tcPr>
            <w:textDirection w:val="lrTb"/>
            <w:vAlign w:val="center"/>
            <w:tcW w:type="dxa" w:w="962"/>
            <w:tcBorders>
              <w:top w:space="0" w:color="000000" w:val="single" w:sz="4"/>
              <w:left w:space="0" w:color="000000" w:val="single" w:sz="12"/>
              <w:bottom w:space="0" w:color="000000" w:val="single" w:sz="4"/>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1</w:t>
            </w:r>
          </w:p>
        </w:tc>
        <w:tc>
          <w:tcPr>
            <w:textDirection w:val="lrTb"/>
            <w:vAlign w:val="center"/>
            <w:tcW w:type="dxa" w:w="1905"/>
            <w:tcBorders>
              <w:top w:space="0" w:color="000000" w:val="single" w:sz="4"/>
              <w:left w:space="0" w:color="000000" w:val="single" w:sz="4"/>
              <w:bottom w:space="0" w:color="000000" w:val="single" w:sz="4"/>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采购人</w:t>
            </w:r>
          </w:p>
        </w:tc>
        <w:tc>
          <w:tcPr>
            <w:textDirection w:val="lrTb"/>
            <w:vAlign w:val="center"/>
            <w:tcW w:type="dxa" w:w="6205"/>
            <w:tcBorders>
              <w:top w:space="0" w:color="000000" w:val="single" w:sz="4"/>
              <w:left w:space="0" w:color="000000" w:val="single" w:sz="4"/>
              <w:bottom w:space="0" w:color="000000" w:val="single" w:sz="4"/>
              <w:right w:space="0" w:color="000000" w:val="single" w:sz="12"/>
            </w:tcBorders>
          </w:tcPr>
          <w:p>
            <w:pPr>
              <w:pStyle w:val="UserStyle_13"/>
              <w:rPr>
                <w:rStyle w:val="NormalCharacter"/>
                <w:szCs w:val="22"/>
                <w:sz w:val="22"/>
                <w:lang w:val="en-US" w:eastAsia="zh-CN" w:bidi="ar-SA"/>
                <w:rFonts w:ascii="宋体" w:eastAsia="宋体" w:hAnsi="宋体"/>
              </w:rPr>
              <w:widowControl/>
              <w:ind w:firstLineChars="0"/>
              <w:textAlignment w:val="center"/>
            </w:pPr>
            <w:r>
              <w:rPr>
                <w:rStyle w:val="NormalCharacter"/>
                <w:szCs w:val="22"/>
                <w:sz w:val="22"/>
                <w:lang w:val="en-US" w:eastAsia="zh-CN" w:bidi="ar-SA"/>
                <w:rFonts w:ascii="宋体" w:eastAsia="宋体" w:hAnsi="宋体"/>
              </w:rPr>
              <w:t xml:space="preserve">名称：</w:t>
            </w:r>
            <w:r>
              <w:rPr>
                <w:rStyle w:val="NormalCharacter"/>
                <w:szCs w:val="22"/>
                <w:sz w:val="22"/>
                <w:lang w:val="en-US" w:eastAsia="zh-CN" w:bidi="ar-SA"/>
                <w:rFonts w:ascii="宋体" w:eastAsia="宋体" w:hAnsi="宋体"/>
              </w:rPr>
              <w:t xml:space="preserve">安徽</w:t>
            </w:r>
            <w:r>
              <w:rPr>
                <w:rStyle w:val="NormalCharacter"/>
                <w:szCs w:val="22"/>
                <w:sz w:val="22"/>
                <w:u w:val="dotted"/>
                <w:lang w:val="en-US" w:eastAsia="zh-CN" w:bidi="ar-SA"/>
                <w:rFonts w:ascii="宋体" w:eastAsia="宋体" w:hAnsi="宋体"/>
              </w:rPr>
              <w:t xml:space="preserve">筑圣建设工程</w:t>
            </w:r>
            <w:r>
              <w:rPr>
                <w:rStyle w:val="NormalCharacter"/>
                <w:szCs w:val="22"/>
                <w:sz w:val="22"/>
                <w:lang w:val="en-US" w:eastAsia="zh-CN" w:bidi="ar-SA"/>
                <w:rFonts w:ascii="宋体" w:eastAsia="宋体" w:hAnsi="宋体"/>
              </w:rPr>
              <w:t xml:space="preserve">有限公司</w:t>
            </w:r>
          </w:p>
          <w:p>
            <w:pPr>
              <w:pStyle w:val="UserStyle_13"/>
              <w:rPr>
                <w:rStyle w:val="NormalCharacter"/>
                <w:szCs w:val="22"/>
                <w:sz w:val="22"/>
                <w:lang w:val="en-US" w:eastAsia="zh-CN" w:bidi="ar-SA"/>
                <w:rFonts w:ascii="宋体" w:eastAsia="宋体" w:hAnsi="宋体"/>
              </w:rPr>
              <w:widowControl/>
              <w:ind w:firstLineChars="0"/>
              <w:textAlignment w:val="center"/>
            </w:pPr>
            <w:r>
              <w:rPr>
                <w:rStyle w:val="NormalCharacter"/>
                <w:szCs w:val="22"/>
                <w:sz w:val="22"/>
                <w:lang w:val="en-US" w:eastAsia="zh-CN" w:bidi="ar-SA"/>
                <w:rFonts w:ascii="宋体" w:eastAsia="宋体" w:hAnsi="宋体"/>
              </w:rPr>
              <w:t xml:space="preserve">地址：</w:t>
            </w:r>
            <w:r>
              <w:rPr>
                <w:rStyle w:val="NormalCharacter"/>
                <w:szCs w:val="22"/>
                <w:sz w:val="22"/>
                <w:kern w:val="2"/>
                <w:lang w:val="en-US" w:eastAsia="zh-CN" w:bidi="ar-SA"/>
                <w:rFonts w:ascii="宋体" w:eastAsia="宋体" w:hAnsi="宋体"/>
              </w:rPr>
              <w:t xml:space="preserve">安徽霍山经济开发区高桥湾路</w:t>
            </w:r>
          </w:p>
          <w:p>
            <w:pPr>
              <w:pStyle w:val="UserStyle_13"/>
              <w:rPr>
                <w:rStyle w:val="NormalCharacter"/>
                <w:szCs w:val="22"/>
                <w:sz w:val="22"/>
                <w:lang w:val="en-US" w:eastAsia="zh-CN" w:bidi="ar-SA"/>
                <w:rFonts w:ascii="宋体" w:eastAsia="宋体" w:hAnsi="宋体"/>
              </w:rPr>
              <w:widowControl/>
              <w:ind w:firstLineChars="0"/>
              <w:textAlignment w:val="center"/>
            </w:pPr>
            <w:r>
              <w:rPr>
                <w:rStyle w:val="NormalCharacter"/>
                <w:szCs w:val="22"/>
                <w:sz w:val="22"/>
                <w:lang w:val="en-US" w:eastAsia="zh-CN" w:bidi="ar-SA"/>
                <w:rFonts w:ascii="宋体" w:eastAsia="宋体" w:hAnsi="宋体"/>
              </w:rPr>
              <w:t xml:space="preserve">联系人：</w:t>
            </w:r>
            <w:r>
              <w:rPr>
                <w:rStyle w:val="NormalCharacter"/>
                <w:szCs w:val="22"/>
                <w:sz w:val="22"/>
                <w:lang w:val="en-US" w:eastAsia="zh-CN" w:bidi="ar-SA"/>
                <w:rFonts w:ascii="宋体" w:eastAsia="宋体" w:hAnsi="宋体"/>
              </w:rPr>
              <w:t xml:space="preserve">徐</w:t>
            </w:r>
            <w:r>
              <w:rPr>
                <w:rStyle w:val="NormalCharacter"/>
                <w:szCs w:val="22"/>
                <w:sz w:val="22"/>
                <w:lang w:val="en-US" w:eastAsia="zh-CN" w:bidi="ar-SA"/>
                <w:rFonts w:ascii="宋体" w:eastAsia="宋体" w:hAnsi="宋体"/>
              </w:rPr>
              <w:t xml:space="preserve">先生</w:t>
            </w:r>
          </w:p>
          <w:p>
            <w:pPr>
              <w:pStyle w:val="UserStyle_13"/>
              <w:rPr>
                <w:rStyle w:val="NormalCharacter"/>
                <w:szCs w:val="22"/>
                <w:sz w:val="22"/>
                <w:lang w:val="en-US" w:eastAsia="zh-CN" w:bidi="ar-SA"/>
                <w:rFonts w:ascii="宋体" w:eastAsia="宋体" w:hAnsi="宋体"/>
              </w:rPr>
              <w:widowControl/>
              <w:ind w:firstLineChars="0"/>
              <w:textAlignment w:val="center"/>
            </w:pPr>
            <w:r>
              <w:rPr>
                <w:rStyle w:val="NormalCharacter"/>
                <w:szCs w:val="22"/>
                <w:sz w:val="22"/>
                <w:lang w:val="en-US" w:eastAsia="zh-CN" w:bidi="ar-SA"/>
                <w:rFonts w:ascii="宋体" w:eastAsia="宋体" w:hAnsi="宋体"/>
              </w:rPr>
              <w:t xml:space="preserve">电话：</w:t>
            </w:r>
            <w:r>
              <w:rPr>
                <w:rStyle w:val="NormalCharacter"/>
                <w:szCs w:val="22"/>
                <w:sz w:val="22"/>
                <w:lang w:val="en-US" w:eastAsia="zh-CN" w:bidi="ar-SA"/>
                <w:rFonts w:ascii="宋体" w:eastAsia="宋体" w:hAnsi="宋体"/>
              </w:rPr>
              <w:t xml:space="preserve">13349123567</w:t>
            </w:r>
          </w:p>
        </w:tc>
      </w:tr>
      <w:tr>
        <w:tc>
          <w:tcPr>
            <w:textDirection w:val="lrTb"/>
            <w:vAlign w:val="center"/>
            <w:tcW w:type="dxa" w:w="962"/>
            <w:tcBorders>
              <w:top w:space="0" w:color="000000" w:val="single" w:sz="4"/>
              <w:left w:space="0" w:color="000000" w:val="single" w:sz="12"/>
              <w:bottom w:space="0" w:color="000000" w:val="single" w:sz="4"/>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2</w:t>
            </w:r>
          </w:p>
        </w:tc>
        <w:tc>
          <w:tcPr>
            <w:textDirection w:val="lrTb"/>
            <w:vAlign w:val="center"/>
            <w:tcW w:type="dxa" w:w="1905"/>
            <w:tcBorders>
              <w:top w:space="0" w:color="000000" w:val="single" w:sz="4"/>
              <w:left w:space="0" w:color="000000" w:val="single" w:sz="4"/>
              <w:bottom w:space="0" w:color="000000" w:val="single" w:sz="4"/>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kern w:val="2"/>
                <w:lang w:val="en-US" w:eastAsia="zh-CN" w:bidi="ar-SA"/>
                <w:rFonts w:ascii="宋体" w:eastAsia="宋体" w:hAnsi="宋体"/>
              </w:rPr>
              <w:t xml:space="preserve">采购</w:t>
            </w:r>
            <w:r>
              <w:rPr>
                <w:rStyle w:val="NormalCharacter"/>
                <w:szCs w:val="22"/>
                <w:sz w:val="22"/>
                <w:kern w:val="2"/>
                <w:lang w:val="en-US" w:eastAsia="zh-CN" w:bidi="ar-SA"/>
                <w:rFonts w:ascii="宋体" w:eastAsia="宋体" w:hAnsi="宋体"/>
              </w:rPr>
              <w:t xml:space="preserve">代理机构</w:t>
            </w:r>
          </w:p>
        </w:tc>
        <w:tc>
          <w:tcPr>
            <w:textDirection w:val="lrTb"/>
            <w:vAlign w:val="center"/>
            <w:tcW w:type="dxa" w:w="6205"/>
            <w:tcBorders>
              <w:top w:space="0" w:color="000000" w:val="single" w:sz="4"/>
              <w:left w:space="0" w:color="000000" w:val="single" w:sz="4"/>
              <w:bottom w:space="0" w:color="000000" w:val="single" w:sz="4"/>
              <w:right w:space="0" w:color="000000" w:val="single" w:sz="12"/>
            </w:tcBorders>
          </w:tcPr>
          <w:p>
            <w:pPr>
              <w:pStyle w:val="UserStyle_13"/>
              <w:rPr>
                <w:rStyle w:val="NormalCharacter"/>
                <w:szCs w:val="22"/>
                <w:sz w:val="22"/>
                <w:kern w:val="2"/>
                <w:lang w:val="en-US" w:eastAsia="zh-CN" w:bidi="ar-SA"/>
                <w:rFonts w:ascii="宋体" w:eastAsia="宋体" w:hAnsi="宋体"/>
              </w:rPr>
              <w:widowControl/>
              <w:ind w:firstLineChars="0"/>
              <w:textAlignment w:val="center"/>
            </w:pPr>
            <w:r>
              <w:rPr>
                <w:rStyle w:val="NormalCharacter"/>
                <w:szCs w:val="22"/>
                <w:sz w:val="22"/>
                <w:kern w:val="2"/>
                <w:lang w:val="en-US" w:eastAsia="zh-CN" w:bidi="ar-SA"/>
                <w:rFonts w:ascii="宋体" w:eastAsia="宋体" w:hAnsi="宋体"/>
              </w:rPr>
              <w:t xml:space="preserve">采购</w:t>
            </w:r>
            <w:r>
              <w:rPr>
                <w:rStyle w:val="NormalCharacter"/>
                <w:szCs w:val="22"/>
                <w:sz w:val="22"/>
                <w:kern w:val="2"/>
                <w:lang w:val="en-US" w:eastAsia="zh-CN" w:bidi="ar-SA"/>
                <w:rFonts w:ascii="宋体" w:eastAsia="宋体" w:hAnsi="宋体"/>
              </w:rPr>
              <w:t xml:space="preserve">代理机构</w:t>
            </w:r>
            <w:r>
              <w:rPr>
                <w:rStyle w:val="NormalCharacter"/>
                <w:szCs w:val="22"/>
                <w:sz w:val="22"/>
                <w:kern w:val="2"/>
                <w:lang w:val="en-US" w:eastAsia="zh-CN" w:bidi="ar-SA"/>
                <w:rFonts w:ascii="宋体" w:eastAsia="宋体" w:hAnsi="宋体"/>
              </w:rPr>
              <w:t xml:space="preserve">：安徽大别山工程咨询有限公司</w:t>
            </w:r>
          </w:p>
          <w:p>
            <w:pPr>
              <w:pStyle w:val="UserStyle_13"/>
              <w:rPr>
                <w:rStyle w:val="NormalCharacter"/>
                <w:szCs w:val="22"/>
                <w:sz w:val="22"/>
                <w:kern w:val="2"/>
                <w:lang w:val="en-US" w:eastAsia="zh-CN" w:bidi="ar-SA"/>
                <w:rFonts w:ascii="宋体" w:eastAsia="宋体" w:hAnsi="宋体"/>
              </w:rPr>
              <w:widowControl/>
              <w:ind w:firstLineChars="0"/>
              <w:textAlignment w:val="center"/>
            </w:pPr>
            <w:r>
              <w:rPr>
                <w:rStyle w:val="NormalCharacter"/>
                <w:szCs w:val="22"/>
                <w:sz w:val="22"/>
                <w:kern w:val="2"/>
                <w:lang w:val="en-US" w:eastAsia="zh-CN" w:bidi="ar-SA"/>
                <w:rFonts w:ascii="宋体" w:eastAsia="宋体" w:hAnsi="宋体"/>
              </w:rPr>
              <w:t xml:space="preserve">地    址：安徽霍山经济开发区高桥湾路</w:t>
            </w:r>
          </w:p>
          <w:p>
            <w:pPr>
              <w:pStyle w:val="UserStyle_13"/>
              <w:rPr>
                <w:rStyle w:val="NormalCharacter"/>
                <w:szCs w:val="22"/>
                <w:sz w:val="22"/>
                <w:kern w:val="2"/>
                <w:lang w:val="en-US" w:eastAsia="zh-CN" w:bidi="ar-SA"/>
                <w:rFonts w:ascii="宋体" w:eastAsia="宋体" w:hAnsi="宋体"/>
              </w:rPr>
              <w:widowControl/>
              <w:ind w:firstLineChars="0"/>
              <w:textAlignment w:val="center"/>
            </w:pPr>
            <w:r>
              <w:rPr>
                <w:rStyle w:val="NormalCharacter"/>
                <w:szCs w:val="22"/>
                <w:sz w:val="22"/>
                <w:kern w:val="2"/>
                <w:lang w:val="en-US" w:eastAsia="zh-CN" w:bidi="ar-SA"/>
                <w:rFonts w:ascii="宋体" w:eastAsia="宋体" w:hAnsi="宋体"/>
              </w:rPr>
              <w:t xml:space="preserve">联 系 人：</w:t>
            </w:r>
            <w:r>
              <w:rPr>
                <w:rStyle w:val="NormalCharacter"/>
                <w:szCs w:val="22"/>
                <w:sz w:val="22"/>
                <w:kern w:val="2"/>
                <w:lang w:val="en-US" w:eastAsia="zh-CN" w:bidi="ar-SA"/>
                <w:rFonts w:ascii="宋体" w:eastAsia="宋体" w:hAnsi="宋体"/>
              </w:rPr>
              <w:t xml:space="preserve">徐</w:t>
            </w:r>
            <w:r>
              <w:rPr>
                <w:rStyle w:val="NormalCharacter"/>
                <w:szCs w:val="22"/>
                <w:sz w:val="22"/>
                <w:kern w:val="2"/>
                <w:lang w:val="en-US" w:eastAsia="zh-CN" w:bidi="ar-SA"/>
                <w:rFonts w:ascii="宋体" w:eastAsia="宋体" w:hAnsi="宋体"/>
              </w:rPr>
              <w:t xml:space="preserve">先生</w:t>
            </w:r>
          </w:p>
          <w:p>
            <w:pPr>
              <w:pStyle w:val="UserStyle_13"/>
              <w:rPr>
                <w:rStyle w:val="NormalCharacter"/>
                <w:szCs w:val="22"/>
                <w:sz w:val="22"/>
                <w:lang w:val="en-US" w:eastAsia="zh-CN" w:bidi="ar-SA"/>
                <w:rFonts w:ascii="宋体" w:eastAsia="宋体" w:hAnsi="宋体"/>
              </w:rPr>
              <w:widowControl/>
              <w:ind w:firstLineChars="0"/>
              <w:textAlignment w:val="center"/>
            </w:pPr>
            <w:r>
              <w:rPr>
                <w:rStyle w:val="NormalCharacter"/>
                <w:szCs w:val="22"/>
                <w:sz w:val="22"/>
                <w:kern w:val="2"/>
                <w:lang w:val="en-US" w:eastAsia="zh-CN" w:bidi="ar-SA"/>
                <w:rFonts w:ascii="宋体" w:eastAsia="宋体" w:hAnsi="宋体"/>
              </w:rPr>
              <w:t xml:space="preserve">电    话：0564-5020033</w:t>
            </w:r>
            <w:r>
              <w:rPr>
                <w:rStyle w:val="NormalCharacter"/>
                <w:szCs w:val="22"/>
                <w:sz w:val="22"/>
                <w:kern w:val="2"/>
                <w:lang w:val="en-US" w:eastAsia="zh-CN" w:bidi="ar-SA"/>
                <w:rFonts w:ascii="宋体" w:eastAsia="宋体" w:hAnsi="宋体"/>
              </w:rPr>
              <w:t xml:space="preserve"> 15955919757</w:t>
            </w:r>
          </w:p>
        </w:tc>
      </w:tr>
      <w:tr>
        <w:tc>
          <w:tcPr>
            <w:textDirection w:val="lrTb"/>
            <w:vAlign w:val="center"/>
            <w:tcW w:type="dxa" w:w="962"/>
            <w:tcBorders>
              <w:top w:space="0" w:color="000000" w:val="single" w:sz="4"/>
              <w:left w:space="0" w:color="000000" w:val="single" w:sz="12"/>
              <w:bottom w:space="0" w:color="000000" w:val="single" w:sz="4"/>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3</w:t>
            </w:r>
          </w:p>
        </w:tc>
        <w:tc>
          <w:tcPr>
            <w:textDirection w:val="lrTb"/>
            <w:vAlign w:val="center"/>
            <w:tcW w:type="dxa" w:w="1905"/>
            <w:tcBorders>
              <w:top w:space="0" w:color="000000" w:val="single" w:sz="4"/>
              <w:left w:space="0" w:color="000000" w:val="single" w:sz="4"/>
              <w:bottom w:space="0" w:color="000000" w:val="single" w:sz="4"/>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项目名称</w:t>
            </w:r>
          </w:p>
        </w:tc>
        <w:tc>
          <w:tcPr>
            <w:textDirection w:val="lrTb"/>
            <w:vAlign w:val="center"/>
            <w:tcW w:type="dxa" w:w="6205"/>
            <w:tcBorders>
              <w:top w:space="0" w:color="000000" w:val="single" w:sz="4"/>
              <w:left w:space="0" w:color="000000" w:val="single" w:sz="4"/>
              <w:bottom w:space="0" w:color="000000" w:val="single" w:sz="4"/>
              <w:right w:space="0" w:color="000000" w:val="single" w:sz="12"/>
            </w:tcBorders>
          </w:tcPr>
          <w:p>
            <w:pPr>
              <w:pStyle w:val="UserStyle_13"/>
              <w:rPr>
                <w:rStyle w:val="NormalCharacter"/>
                <w:szCs w:val="22"/>
                <w:sz w:val="22"/>
                <w:lang w:val="en-US" w:eastAsia="zh-CN" w:bidi="ar-SA"/>
                <w:rFonts w:ascii="宋体" w:eastAsia="宋体" w:hAnsi="宋体"/>
              </w:rPr>
              <w:widowControl/>
              <w:ind w:firstLineChars="0"/>
              <w:textAlignment w:val="center"/>
            </w:pPr>
            <w:r>
              <w:rPr>
                <w:rStyle w:val="NormalCharacter"/>
                <w:szCs w:val="22"/>
                <w:sz w:val="22"/>
                <w:lang w:val="en-US" w:eastAsia="zh-CN" w:bidi="ar-SA"/>
                <w:rFonts w:ascii="宋体" w:eastAsia="宋体" w:hAnsi="宋体"/>
              </w:rPr>
              <w:t xml:space="preserve">太阳营地二期星空房型钢采购项目</w:t>
            </w:r>
          </w:p>
        </w:tc>
      </w:tr>
      <w:tr>
        <w:trPr>
          <w:trHeight w:val="305" w:hRule="atLeast"/>
        </w:trPr>
        <w:tc>
          <w:tcPr>
            <w:textDirection w:val="lrTb"/>
            <w:vAlign w:val="center"/>
            <w:tcW w:type="dxa" w:w="962"/>
            <w:tcBorders>
              <w:top w:space="0" w:color="000000" w:val="single" w:sz="4"/>
              <w:left w:space="0" w:color="000000" w:val="single" w:sz="12"/>
              <w:bottom w:space="0" w:color="000000" w:val="single" w:sz="4"/>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4</w:t>
            </w:r>
          </w:p>
        </w:tc>
        <w:tc>
          <w:tcPr>
            <w:textDirection w:val="lrTb"/>
            <w:vAlign w:val="center"/>
            <w:tcW w:type="dxa" w:w="1905"/>
            <w:tcBorders>
              <w:top w:space="0" w:color="000000" w:val="single" w:sz="4"/>
              <w:left w:space="0" w:color="000000" w:val="single" w:sz="4"/>
              <w:bottom w:space="0" w:color="000000" w:val="single" w:sz="4"/>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项目</w:t>
            </w:r>
            <w:r>
              <w:rPr>
                <w:rStyle w:val="NormalCharacter"/>
                <w:szCs w:val="22"/>
                <w:sz w:val="22"/>
                <w:lang w:val="en-US" w:eastAsia="zh-CN" w:bidi="ar-SA"/>
                <w:rFonts w:ascii="宋体" w:eastAsia="宋体" w:hAnsi="宋体"/>
              </w:rPr>
              <w:t xml:space="preserve">地点</w:t>
            </w:r>
          </w:p>
        </w:tc>
        <w:tc>
          <w:tcPr>
            <w:textDirection w:val="lrTb"/>
            <w:vAlign w:val="center"/>
            <w:tcW w:type="dxa" w:w="6205"/>
            <w:tcBorders>
              <w:top w:space="0" w:color="000000" w:val="single" w:sz="4"/>
              <w:left w:space="0" w:color="000000" w:val="single" w:sz="4"/>
              <w:bottom w:space="0" w:color="000000" w:val="single" w:sz="4"/>
              <w:right w:space="0" w:color="000000" w:val="single" w:sz="12"/>
            </w:tcBorders>
          </w:tcPr>
          <w:p>
            <w:pPr>
              <w:pStyle w:val="UserStyle_13"/>
              <w:rPr>
                <w:rStyle w:val="NormalCharacter"/>
                <w:szCs w:val="22"/>
                <w:sz w:val="22"/>
                <w:lang w:val="en-US" w:eastAsia="zh-CN" w:bidi="ar-SA"/>
                <w:rFonts w:ascii="宋体" w:eastAsia="宋体" w:hAnsi="宋体"/>
              </w:rPr>
              <w:widowControl/>
              <w:ind w:firstLineChars="0"/>
              <w:textAlignment w:val="center"/>
            </w:pPr>
            <w:r>
              <w:rPr>
                <w:rStyle w:val="NormalCharacter"/>
                <w:szCs w:val="22"/>
                <w:sz w:val="22"/>
                <w:lang w:val="en-US" w:eastAsia="zh-CN" w:bidi="ar-SA"/>
                <w:rFonts w:ascii="宋体" w:eastAsia="宋体" w:hAnsi="宋体"/>
              </w:rPr>
              <w:t xml:space="preserve">霍山县</w:t>
            </w:r>
            <w:r>
              <w:rPr>
                <w:rStyle w:val="NormalCharacter"/>
                <w:szCs w:val="22"/>
                <w:sz w:val="22"/>
                <w:lang w:val="en-US" w:eastAsia="zh-CN" w:bidi="ar-SA"/>
                <w:rFonts w:ascii="宋体" w:eastAsia="宋体" w:hAnsi="宋体"/>
              </w:rPr>
              <w:t xml:space="preserve">太阳乡</w:t>
            </w:r>
          </w:p>
        </w:tc>
      </w:tr>
      <w:tr>
        <w:tc>
          <w:tcPr>
            <w:textDirection w:val="lrTb"/>
            <w:vAlign w:val="center"/>
            <w:tcW w:type="dxa" w:w="962"/>
            <w:tcBorders>
              <w:top w:space="0" w:color="000000" w:val="single" w:sz="4"/>
              <w:left w:space="0" w:color="000000" w:val="single" w:sz="12"/>
              <w:bottom w:space="0" w:color="000000" w:val="single" w:sz="4"/>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5</w:t>
            </w:r>
          </w:p>
        </w:tc>
        <w:tc>
          <w:tcPr>
            <w:textDirection w:val="lrTb"/>
            <w:vAlign w:val="center"/>
            <w:tcW w:type="dxa" w:w="1905"/>
            <w:tcBorders>
              <w:top w:space="0" w:color="000000" w:val="single" w:sz="4"/>
              <w:left w:space="0" w:color="000000" w:val="single" w:sz="4"/>
              <w:bottom w:space="0" w:color="000000" w:val="single" w:sz="4"/>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资金来源及比例</w:t>
            </w:r>
          </w:p>
        </w:tc>
        <w:tc>
          <w:tcPr>
            <w:textDirection w:val="lrTb"/>
            <w:vAlign w:val="center"/>
            <w:tcW w:type="dxa" w:w="6205"/>
            <w:tcBorders>
              <w:top w:space="0" w:color="000000" w:val="single" w:sz="4"/>
              <w:left w:space="0" w:color="000000" w:val="single" w:sz="4"/>
              <w:bottom w:space="0" w:color="000000" w:val="single" w:sz="4"/>
              <w:right w:space="0" w:color="000000" w:val="single" w:sz="12"/>
            </w:tcBorders>
          </w:tcPr>
          <w:p>
            <w:pPr>
              <w:pStyle w:val="UserStyle_13"/>
              <w:rPr>
                <w:rStyle w:val="NormalCharacter"/>
                <w:szCs w:val="22"/>
                <w:sz w:val="22"/>
                <w:lang w:val="en-US" w:eastAsia="zh-CN" w:bidi="ar-SA"/>
                <w:rFonts w:ascii="宋体" w:eastAsia="宋体" w:hAnsi="宋体"/>
              </w:rPr>
              <w:widowControl/>
              <w:ind w:firstLineChars="0"/>
              <w:textAlignment w:val="center"/>
            </w:pPr>
            <w:r>
              <w:rPr>
                <w:rStyle w:val="NormalCharacter"/>
                <w:szCs w:val="22"/>
                <w:sz w:val="22"/>
                <w:lang w:val="en-US" w:eastAsia="zh-CN" w:bidi="ar-SA"/>
                <w:rFonts w:ascii="宋体" w:eastAsia="宋体" w:hAnsi="宋体"/>
              </w:rPr>
              <w:t xml:space="preserve">企业</w:t>
            </w:r>
            <w:r>
              <w:rPr>
                <w:rStyle w:val="NormalCharacter"/>
                <w:szCs w:val="22"/>
                <w:sz w:val="22"/>
                <w:lang w:val="en-US" w:eastAsia="zh-CN" w:bidi="ar-SA"/>
                <w:rFonts w:ascii="宋体" w:eastAsia="宋体" w:hAnsi="宋体"/>
              </w:rPr>
              <w:t xml:space="preserve">自筹</w:t>
            </w:r>
            <w:r>
              <w:rPr>
                <w:rStyle w:val="NormalCharacter"/>
                <w:szCs w:val="22"/>
                <w:sz w:val="22"/>
                <w:lang w:val="en-US" w:eastAsia="zh-CN" w:bidi="ar-SA"/>
                <w:rFonts w:ascii="宋体" w:eastAsia="宋体" w:hAnsi="宋体"/>
              </w:rPr>
              <w:t xml:space="preserve">资金</w:t>
            </w:r>
          </w:p>
        </w:tc>
      </w:tr>
      <w:tr>
        <w:tc>
          <w:tcPr>
            <w:textDirection w:val="lrTb"/>
            <w:vAlign w:val="center"/>
            <w:tcW w:type="dxa" w:w="962"/>
            <w:tcBorders>
              <w:top w:space="0" w:color="000000" w:val="single" w:sz="4"/>
              <w:left w:space="0" w:color="000000" w:val="single" w:sz="12"/>
              <w:bottom w:space="0" w:color="000000" w:val="single" w:sz="4"/>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6</w:t>
            </w:r>
          </w:p>
        </w:tc>
        <w:tc>
          <w:tcPr>
            <w:textDirection w:val="lrTb"/>
            <w:vAlign w:val="center"/>
            <w:tcW w:type="dxa" w:w="1905"/>
            <w:tcBorders>
              <w:top w:space="0" w:color="000000" w:val="single" w:sz="4"/>
              <w:left w:space="0" w:color="000000" w:val="single" w:sz="4"/>
              <w:bottom w:space="0" w:color="000000" w:val="single" w:sz="4"/>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资金落实情况</w:t>
            </w:r>
          </w:p>
        </w:tc>
        <w:tc>
          <w:tcPr>
            <w:textDirection w:val="lrTb"/>
            <w:vAlign w:val="center"/>
            <w:tcW w:type="dxa" w:w="6205"/>
            <w:tcBorders>
              <w:top w:space="0" w:color="000000" w:val="single" w:sz="4"/>
              <w:left w:space="0" w:color="000000" w:val="single" w:sz="4"/>
              <w:bottom w:space="0" w:color="000000" w:val="single" w:sz="4"/>
              <w:right w:space="0" w:color="000000" w:val="single" w:sz="12"/>
            </w:tcBorders>
          </w:tcPr>
          <w:p>
            <w:pPr>
              <w:pStyle w:val="UserStyle_13"/>
              <w:rPr>
                <w:rStyle w:val="NormalCharacter"/>
                <w:szCs w:val="22"/>
                <w:sz w:val="22"/>
                <w:lang w:val="en-US" w:eastAsia="zh-CN" w:bidi="ar-SA"/>
                <w:rFonts w:ascii="宋体" w:eastAsia="宋体" w:hAnsi="宋体"/>
              </w:rPr>
              <w:widowControl/>
              <w:ind w:firstLineChars="0"/>
              <w:textAlignment w:val="center"/>
            </w:pPr>
            <w:r>
              <w:rPr>
                <w:rStyle w:val="NormalCharacter"/>
                <w:szCs w:val="22"/>
                <w:sz w:val="22"/>
                <w:lang w:val="en-US" w:eastAsia="zh-CN" w:bidi="ar-SA"/>
                <w:rFonts w:ascii="宋体" w:eastAsia="宋体" w:hAnsi="宋体"/>
              </w:rPr>
              <w:t xml:space="preserve">已落实</w:t>
            </w:r>
          </w:p>
        </w:tc>
      </w:tr>
      <w:tr>
        <w:tc>
          <w:tcPr>
            <w:textDirection w:val="lrTb"/>
            <w:vAlign w:val="center"/>
            <w:tcW w:type="dxa" w:w="962"/>
            <w:tcBorders>
              <w:top w:space="0" w:color="000000" w:val="single" w:sz="4"/>
              <w:left w:space="0" w:color="000000" w:val="single" w:sz="12"/>
              <w:bottom w:space="0" w:color="000000" w:val="single" w:sz="4"/>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7</w:t>
            </w:r>
          </w:p>
        </w:tc>
        <w:tc>
          <w:tcPr>
            <w:textDirection w:val="lrTb"/>
            <w:vAlign w:val="center"/>
            <w:tcW w:type="dxa" w:w="1905"/>
            <w:tcBorders>
              <w:top w:space="0" w:color="000000" w:val="single" w:sz="4"/>
              <w:left w:space="0" w:color="000000" w:val="single" w:sz="4"/>
              <w:bottom w:space="0" w:color="000000" w:val="single" w:sz="4"/>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项目</w:t>
            </w:r>
            <w:r>
              <w:rPr>
                <w:rStyle w:val="NormalCharacter"/>
                <w:szCs w:val="22"/>
                <w:sz w:val="22"/>
                <w:lang w:val="en-US" w:eastAsia="zh-CN" w:bidi="ar-SA"/>
                <w:rFonts w:ascii="宋体" w:eastAsia="宋体" w:hAnsi="宋体"/>
              </w:rPr>
              <w:t xml:space="preserve">范围</w:t>
            </w:r>
          </w:p>
        </w:tc>
        <w:tc>
          <w:tcPr>
            <w:textDirection w:val="lrTb"/>
            <w:vAlign w:val="center"/>
            <w:tcW w:type="dxa" w:w="6205"/>
            <w:tcBorders>
              <w:top w:space="0" w:color="000000" w:val="single" w:sz="4"/>
              <w:left w:space="0" w:color="000000" w:val="single" w:sz="4"/>
              <w:bottom w:space="0" w:color="000000" w:val="single" w:sz="4"/>
              <w:right w:space="0" w:color="000000" w:val="single" w:sz="12"/>
            </w:tcBorders>
          </w:tcPr>
          <w:p>
            <w:pPr>
              <w:pStyle w:val="UserStyle_13"/>
              <w:rPr>
                <w:rStyle w:val="NormalCharacter"/>
                <w:szCs w:val="22"/>
                <w:sz w:val="22"/>
                <w:lang w:val="en-US" w:eastAsia="zh-CN" w:bidi="ar-SA"/>
                <w:rFonts w:ascii="宋体" w:eastAsia="宋体" w:hAnsi="宋体"/>
              </w:rPr>
              <w:widowControl/>
              <w:ind w:firstLineChars="0"/>
              <w:textAlignment w:val="center"/>
            </w:pPr>
            <w:r>
              <w:rPr>
                <w:rStyle w:val="NormalCharacter"/>
                <w:szCs w:val="22"/>
                <w:sz w:val="22"/>
                <w:lang w:val="en-US" w:eastAsia="zh-CN" w:bidi="ar-SA"/>
                <w:rFonts w:ascii="宋体" w:eastAsia="宋体" w:hAnsi="宋体"/>
              </w:rPr>
              <w:t xml:space="preserve">太阳营地二期星空房型钢采购项目, 因太阳营地二期星空房项目施工进度的需要，需采购钢柱底板等钢构材料（详见采购清单）</w:t>
            </w:r>
            <w:r>
              <w:rPr>
                <w:rStyle w:val="NormalCharacter"/>
                <w:szCs w:val="22"/>
                <w:sz w:val="22"/>
                <w:lang w:val="en-US" w:eastAsia="zh-CN" w:bidi="ar-SA"/>
                <w:rFonts w:ascii="宋体" w:eastAsia="宋体" w:hAnsi="宋体"/>
              </w:rPr>
              <w:t xml:space="preserve">。</w:t>
            </w:r>
            <w:r>
              <w:rPr>
                <w:rStyle w:val="NormalCharacter"/>
                <w:szCs w:val="22"/>
                <w:sz w:val="22"/>
                <w:lang w:val="en-US" w:eastAsia="zh-CN" w:bidi="ar-SA"/>
                <w:rFonts w:ascii="宋体" w:eastAsia="宋体" w:hAnsi="宋体"/>
              </w:rPr>
              <w:t xml:space="preserve">本次采购</w:t>
            </w:r>
            <w:r>
              <w:rPr>
                <w:rStyle w:val="NormalCharacter"/>
                <w:szCs w:val="22"/>
                <w:sz w:val="22"/>
                <w:lang w:val="en-US" w:eastAsia="zh-CN" w:bidi="ar-SA"/>
                <w:rFonts w:ascii="宋体" w:eastAsia="宋体" w:hAnsi="宋体"/>
              </w:rPr>
              <w:t xml:space="preserve">金额约为人民币13.06万元</w:t>
            </w:r>
            <w:r>
              <w:rPr>
                <w:rStyle w:val="NormalCharacter"/>
                <w:szCs w:val="22"/>
                <w:sz w:val="22"/>
                <w:lang w:val="en-US" w:eastAsia="zh-CN" w:bidi="ar-SA"/>
                <w:rFonts w:ascii="宋体" w:eastAsia="宋体" w:hAnsi="宋体"/>
              </w:rPr>
              <w:t xml:space="preserve">。</w:t>
            </w:r>
          </w:p>
        </w:tc>
      </w:tr>
      <w:tr>
        <w:tc>
          <w:tcPr>
            <w:textDirection w:val="lrTb"/>
            <w:vAlign w:val="center"/>
            <w:tcW w:type="dxa" w:w="962"/>
            <w:tcBorders>
              <w:top w:space="0" w:color="000000" w:val="single" w:sz="4"/>
              <w:left w:space="0" w:color="000000" w:val="single" w:sz="12"/>
              <w:bottom w:space="0" w:color="000000" w:val="single" w:sz="4"/>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8</w:t>
            </w:r>
          </w:p>
        </w:tc>
        <w:tc>
          <w:tcPr>
            <w:textDirection w:val="lrTb"/>
            <w:vAlign w:val="center"/>
            <w:tcW w:type="dxa" w:w="1905"/>
            <w:tcBorders>
              <w:top w:space="0" w:color="000000" w:val="single" w:sz="4"/>
              <w:left w:space="0" w:color="000000" w:val="single" w:sz="4"/>
              <w:bottom w:space="0" w:color="000000" w:val="single" w:sz="4"/>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计划工期</w:t>
            </w:r>
          </w:p>
        </w:tc>
        <w:tc>
          <w:tcPr>
            <w:textDirection w:val="lrTb"/>
            <w:vAlign w:val="center"/>
            <w:tcW w:type="dxa" w:w="6205"/>
            <w:tcBorders>
              <w:top w:space="0" w:color="000000" w:val="single" w:sz="4"/>
              <w:left w:space="0" w:color="000000" w:val="single" w:sz="4"/>
              <w:bottom w:space="0" w:color="000000" w:val="single" w:sz="4"/>
              <w:right w:space="0" w:color="000000" w:val="single" w:sz="12"/>
            </w:tcBorders>
          </w:tcPr>
          <w:p>
            <w:pPr>
              <w:pStyle w:val="UserStyle_13"/>
              <w:rPr>
                <w:rStyle w:val="NormalCharacter"/>
                <w:szCs w:val="22"/>
                <w:sz w:val="22"/>
                <w:lang w:val="en-US" w:eastAsia="zh-CN" w:bidi="ar-SA"/>
                <w:rFonts w:ascii="宋体" w:eastAsia="宋体" w:hAnsi="宋体"/>
              </w:rPr>
              <w:widowControl/>
              <w:ind w:firstLineChars="0"/>
              <w:textAlignment w:val="center"/>
            </w:pPr>
            <w:r>
              <w:rPr>
                <w:rStyle w:val="NormalCharacter"/>
                <w:szCs w:val="22"/>
                <w:sz w:val="22"/>
                <w:lang w:val="en-US" w:eastAsia="zh-CN" w:bidi="ar-SA"/>
                <w:rFonts w:ascii="宋体" w:eastAsia="宋体" w:hAnsi="宋体"/>
              </w:rPr>
              <w:t xml:space="preserve">合同签订后7日内</w:t>
            </w:r>
            <w:r>
              <w:rPr>
                <w:rStyle w:val="NormalCharacter"/>
                <w:szCs w:val="22"/>
                <w:sz w:val="22"/>
                <w:lang w:val="en-US" w:eastAsia="zh-CN" w:bidi="ar-SA"/>
                <w:rFonts w:ascii="宋体" w:eastAsia="宋体" w:hAnsi="宋体"/>
              </w:rPr>
              <w:t xml:space="preserve">。</w:t>
            </w:r>
          </w:p>
        </w:tc>
      </w:tr>
      <w:tr>
        <w:tc>
          <w:tcPr>
            <w:textDirection w:val="lrTb"/>
            <w:vAlign w:val="center"/>
            <w:tcW w:type="dxa" w:w="962"/>
            <w:tcBorders>
              <w:top w:space="0" w:color="000000" w:val="single" w:sz="4"/>
              <w:left w:space="0" w:color="000000" w:val="single" w:sz="12"/>
              <w:bottom w:space="0" w:color="000000" w:val="single" w:sz="4"/>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9</w:t>
            </w:r>
          </w:p>
        </w:tc>
        <w:tc>
          <w:tcPr>
            <w:textDirection w:val="lrTb"/>
            <w:vAlign w:val="center"/>
            <w:tcW w:type="dxa" w:w="1905"/>
            <w:tcBorders>
              <w:top w:space="0" w:color="000000" w:val="single" w:sz="4"/>
              <w:left w:space="0" w:color="000000" w:val="single" w:sz="4"/>
              <w:bottom w:space="0" w:color="000000" w:val="single" w:sz="4"/>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质量要求</w:t>
            </w:r>
          </w:p>
        </w:tc>
        <w:tc>
          <w:tcPr>
            <w:textDirection w:val="lrTb"/>
            <w:vAlign w:val="center"/>
            <w:tcW w:type="dxa" w:w="6205"/>
            <w:tcBorders>
              <w:top w:space="0" w:color="000000" w:val="single" w:sz="4"/>
              <w:left w:space="0" w:color="000000" w:val="single" w:sz="4"/>
              <w:bottom w:space="0" w:color="000000" w:val="single" w:sz="4"/>
              <w:right w:space="0" w:color="000000" w:val="single" w:sz="12"/>
            </w:tcBorders>
          </w:tcPr>
          <w:p>
            <w:pPr>
              <w:pStyle w:val="UserStyle_13"/>
              <w:rPr>
                <w:rStyle w:val="NormalCharacter"/>
                <w:szCs w:val="22"/>
                <w:sz w:val="22"/>
                <w:lang w:val="en-US" w:eastAsia="zh-CN" w:bidi="ar-SA"/>
                <w:rFonts w:ascii="宋体" w:eastAsia="宋体" w:hAnsi="宋体"/>
              </w:rPr>
              <w:widowControl/>
              <w:ind w:firstLineChars="0"/>
              <w:textAlignment w:val="center"/>
            </w:pPr>
            <w:r>
              <w:rPr>
                <w:rStyle w:val="NormalCharacter"/>
                <w:szCs w:val="22"/>
                <w:sz w:val="22"/>
                <w:lang w:val="en-US" w:eastAsia="zh-CN" w:bidi="ar-SA"/>
                <w:rFonts w:ascii="宋体" w:eastAsia="宋体" w:hAnsi="宋体"/>
              </w:rPr>
              <w:t xml:space="preserve">合格</w:t>
            </w:r>
          </w:p>
        </w:tc>
      </w:tr>
      <w:tr>
        <w:tc>
          <w:tcPr>
            <w:textDirection w:val="lrTb"/>
            <w:vAlign w:val="center"/>
            <w:tcW w:type="dxa" w:w="962"/>
            <w:tcBorders>
              <w:top w:space="0" w:color="000000" w:val="single" w:sz="4"/>
              <w:left w:space="0" w:color="000000" w:val="single" w:sz="12"/>
              <w:bottom w:space="0" w:color="000000" w:val="single" w:sz="4"/>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10</w:t>
            </w:r>
          </w:p>
        </w:tc>
        <w:tc>
          <w:tcPr>
            <w:textDirection w:val="lrTb"/>
            <w:vAlign w:val="center"/>
            <w:tcW w:type="dxa" w:w="1905"/>
            <w:tcBorders>
              <w:top w:space="0" w:color="000000" w:val="single" w:sz="4"/>
              <w:left w:space="0" w:color="000000" w:val="single" w:sz="4"/>
              <w:bottom w:space="0" w:color="000000" w:val="single" w:sz="4"/>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安全目标</w:t>
            </w:r>
          </w:p>
        </w:tc>
        <w:tc>
          <w:tcPr>
            <w:textDirection w:val="lrTb"/>
            <w:vAlign w:val="center"/>
            <w:tcW w:type="dxa" w:w="6205"/>
            <w:tcBorders>
              <w:top w:space="0" w:color="000000" w:val="single" w:sz="4"/>
              <w:left w:space="0" w:color="000000" w:val="single" w:sz="4"/>
              <w:bottom w:space="0" w:color="000000" w:val="single" w:sz="4"/>
              <w:right w:space="0" w:color="000000" w:val="single" w:sz="12"/>
            </w:tcBorders>
          </w:tcPr>
          <w:p>
            <w:pPr>
              <w:pStyle w:val="UserStyle_13"/>
              <w:rPr>
                <w:rStyle w:val="NormalCharacter"/>
                <w:szCs w:val="22"/>
                <w:sz w:val="22"/>
                <w:lang w:val="en-US" w:eastAsia="zh-CN" w:bidi="ar-SA"/>
                <w:rFonts w:ascii="宋体" w:eastAsia="宋体" w:hAnsi="宋体"/>
              </w:rPr>
              <w:widowControl/>
              <w:ind w:firstLineChars="0"/>
              <w:textAlignment w:val="center"/>
            </w:pPr>
            <w:r>
              <w:rPr>
                <w:rStyle w:val="NormalCharacter"/>
                <w:szCs w:val="22"/>
                <w:sz w:val="22"/>
                <w:lang w:val="en-US" w:eastAsia="zh-CN" w:bidi="ar-SA"/>
                <w:rFonts w:ascii="宋体" w:eastAsia="宋体" w:hAnsi="宋体"/>
              </w:rPr>
              <w:t xml:space="preserve">无安全责任事故</w:t>
            </w:r>
          </w:p>
        </w:tc>
      </w:tr>
      <w:tr>
        <w:tc>
          <w:tcPr>
            <w:textDirection w:val="lrTb"/>
            <w:vAlign w:val="center"/>
            <w:tcW w:type="dxa" w:w="962"/>
            <w:tcBorders>
              <w:top w:space="0" w:color="000000" w:val="single" w:sz="4"/>
              <w:left w:space="0" w:color="000000" w:val="single" w:sz="12"/>
              <w:bottom w:space="0" w:color="000000" w:val="single" w:sz="4"/>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1</w:t>
            </w:r>
            <w:r>
              <w:rPr>
                <w:rStyle w:val="NormalCharacter"/>
                <w:szCs w:val="22"/>
                <w:sz w:val="22"/>
                <w:lang w:val="en-US" w:eastAsia="zh-CN" w:bidi="ar-SA"/>
                <w:rFonts w:ascii="宋体" w:eastAsia="宋体" w:hAnsi="宋体"/>
              </w:rPr>
              <w:t xml:space="preserve">1</w:t>
            </w:r>
          </w:p>
        </w:tc>
        <w:tc>
          <w:tcPr>
            <w:textDirection w:val="lrTb"/>
            <w:vAlign w:val="center"/>
            <w:tcW w:type="dxa" w:w="1905"/>
            <w:tcBorders>
              <w:top w:space="0" w:color="000000" w:val="single" w:sz="4"/>
              <w:left w:space="0" w:color="000000" w:val="single" w:sz="4"/>
              <w:bottom w:space="0" w:color="000000" w:val="single" w:sz="4"/>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供应</w:t>
            </w:r>
            <w:r>
              <w:rPr>
                <w:rStyle w:val="NormalCharacter"/>
                <w:szCs w:val="22"/>
                <w:sz w:val="22"/>
                <w:lang w:val="en-US" w:eastAsia="zh-CN" w:bidi="ar-SA"/>
                <w:rFonts w:ascii="宋体" w:eastAsia="宋体" w:hAnsi="宋体"/>
              </w:rPr>
              <w:t xml:space="preserve">商</w:t>
            </w:r>
            <w:r>
              <w:rPr>
                <w:rStyle w:val="NormalCharacter"/>
                <w:szCs w:val="22"/>
                <w:sz w:val="22"/>
                <w:lang w:val="en-US" w:eastAsia="zh-CN" w:bidi="ar-SA"/>
                <w:rFonts w:ascii="宋体" w:eastAsia="宋体" w:hAnsi="宋体"/>
              </w:rPr>
              <w:t xml:space="preserve">资质条件、能力和信誉</w:t>
            </w:r>
          </w:p>
        </w:tc>
        <w:tc>
          <w:tcPr>
            <w:textDirection w:val="lrTb"/>
            <w:vAlign w:val="center"/>
            <w:tcW w:type="dxa" w:w="6205"/>
            <w:tcBorders>
              <w:top w:space="0" w:color="000000" w:val="single" w:sz="4"/>
              <w:left w:space="0" w:color="000000" w:val="single" w:sz="4"/>
              <w:bottom w:space="0" w:color="000000" w:val="single" w:sz="4"/>
              <w:right w:space="0" w:color="000000" w:val="single" w:sz="12"/>
            </w:tcBorders>
          </w:tcPr>
          <w:p>
            <w:pPr>
              <w:pStyle w:val="UserStyle_13"/>
              <w:rPr>
                <w:rStyle w:val="NormalCharacter"/>
                <w:szCs w:val="22"/>
                <w:sz w:val="22"/>
                <w:lang w:val="en-US" w:eastAsia="zh-CN" w:bidi="ar-SA"/>
                <w:rFonts w:ascii="宋体" w:eastAsia="宋体" w:hAnsi="宋体"/>
              </w:rPr>
              <w:widowControl/>
              <w:ind w:firstLineChars="0"/>
              <w:textAlignment w:val="center"/>
            </w:pPr>
            <w:r>
              <w:rPr>
                <w:rStyle w:val="NormalCharacter"/>
                <w:szCs w:val="22"/>
                <w:sz w:val="22"/>
                <w:lang w:val="en-US" w:eastAsia="zh-CN" w:bidi="ar-SA"/>
                <w:rFonts w:ascii="宋体" w:eastAsia="宋体" w:hAnsi="宋体"/>
              </w:rPr>
              <w:t xml:space="preserve">详见</w:t>
            </w:r>
            <w:r>
              <w:rPr>
                <w:rStyle w:val="NormalCharacter"/>
                <w:szCs w:val="22"/>
                <w:sz w:val="22"/>
                <w:lang w:val="en-US" w:eastAsia="zh-CN" w:bidi="ar-SA"/>
                <w:rFonts w:ascii="宋体" w:eastAsia="宋体" w:hAnsi="宋体"/>
              </w:rPr>
              <w:t xml:space="preserve">询比采购公告</w:t>
            </w:r>
          </w:p>
        </w:tc>
      </w:tr>
      <w:tr>
        <w:tc>
          <w:tcPr>
            <w:textDirection w:val="lrTb"/>
            <w:vAlign w:val="center"/>
            <w:tcW w:type="dxa" w:w="962"/>
            <w:tcBorders>
              <w:top w:space="0" w:color="000000" w:val="single" w:sz="4"/>
              <w:left w:space="0" w:color="000000" w:val="single" w:sz="12"/>
              <w:bottom w:space="0" w:color="000000" w:val="single" w:sz="4"/>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1</w:t>
            </w:r>
            <w:r>
              <w:rPr>
                <w:rStyle w:val="NormalCharacter"/>
                <w:szCs w:val="22"/>
                <w:sz w:val="22"/>
                <w:lang w:val="en-US" w:eastAsia="zh-CN" w:bidi="ar-SA"/>
                <w:rFonts w:ascii="宋体" w:eastAsia="宋体" w:hAnsi="宋体"/>
              </w:rPr>
              <w:t xml:space="preserve">2</w:t>
            </w:r>
          </w:p>
        </w:tc>
        <w:tc>
          <w:tcPr>
            <w:textDirection w:val="lrTb"/>
            <w:vAlign w:val="center"/>
            <w:tcW w:type="dxa" w:w="1905"/>
            <w:tcBorders>
              <w:top w:space="0" w:color="000000" w:val="single" w:sz="4"/>
              <w:left w:space="0" w:color="000000" w:val="single" w:sz="4"/>
              <w:bottom w:space="0" w:color="000000" w:val="single" w:sz="4"/>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是否接受联合体</w:t>
            </w:r>
            <w:r>
              <w:rPr>
                <w:rStyle w:val="NormalCharacter"/>
                <w:szCs w:val="22"/>
                <w:sz w:val="22"/>
                <w:lang w:val="en-US" w:eastAsia="zh-CN" w:bidi="ar-SA"/>
                <w:rFonts w:ascii="宋体" w:eastAsia="宋体" w:hAnsi="宋体"/>
              </w:rPr>
              <w:t xml:space="preserve">报价</w:t>
            </w:r>
          </w:p>
        </w:tc>
        <w:tc>
          <w:tcPr>
            <w:textDirection w:val="lrTb"/>
            <w:vAlign w:val="center"/>
            <w:tcW w:type="dxa" w:w="6205"/>
            <w:tcBorders>
              <w:top w:space="0" w:color="000000" w:val="single" w:sz="4"/>
              <w:left w:space="0" w:color="000000" w:val="single" w:sz="4"/>
              <w:bottom w:space="0" w:color="000000" w:val="single" w:sz="4"/>
              <w:right w:space="0" w:color="000000" w:val="single" w:sz="12"/>
            </w:tcBorders>
          </w:tcPr>
          <w:p>
            <w:pPr>
              <w:pStyle w:val="UserStyle_13"/>
              <w:rPr>
                <w:rStyle w:val="NormalCharacter"/>
                <w:szCs w:val="22"/>
                <w:sz w:val="22"/>
                <w:lang w:val="en-US" w:eastAsia="zh-CN" w:bidi="ar-SA"/>
                <w:rFonts w:ascii="宋体" w:eastAsia="宋体" w:hAnsi="宋体"/>
              </w:rPr>
              <w:widowControl/>
              <w:ind w:firstLineChars="0"/>
              <w:textAlignment w:val="center"/>
            </w:pPr>
            <w:r>
              <w:rPr>
                <w:rStyle w:val="NormalCharacter"/>
                <w:szCs w:val="22"/>
                <w:sz w:val="22"/>
                <w:lang w:val="en-US" w:eastAsia="zh-CN" w:bidi="ar-SA"/>
                <w:rFonts w:ascii="宋体" w:eastAsia="宋体" w:hAnsi="宋体"/>
              </w:rPr>
              <w:t xml:space="preserve">不接受</w:t>
            </w:r>
          </w:p>
        </w:tc>
      </w:tr>
      <w:tr>
        <w:tc>
          <w:tcPr>
            <w:textDirection w:val="lrTb"/>
            <w:vAlign w:val="center"/>
            <w:tcW w:type="dxa" w:w="962"/>
            <w:tcBorders>
              <w:top w:space="0" w:color="000000" w:val="single" w:sz="4"/>
              <w:left w:space="0" w:color="000000" w:val="single" w:sz="12"/>
              <w:bottom w:space="0" w:color="000000" w:val="single" w:sz="4"/>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1"/>
                <w:sz w:val="22"/>
                <w:lang w:val="en-US" w:eastAsia="zh-CN" w:bidi="ar-SA"/>
                <w:rFonts w:ascii="宋体" w:eastAsia="宋体" w:hAnsi="宋体"/>
              </w:rPr>
              <w:t xml:space="preserve">1</w:t>
            </w:r>
            <w:r>
              <w:rPr>
                <w:rStyle w:val="NormalCharacter"/>
                <w:szCs w:val="21"/>
                <w:sz w:val="22"/>
                <w:lang w:val="en-US" w:eastAsia="zh-CN" w:bidi="ar-SA"/>
                <w:rFonts w:ascii="宋体" w:eastAsia="宋体" w:hAnsi="宋体"/>
              </w:rPr>
              <w:t xml:space="preserve">3</w:t>
            </w:r>
          </w:p>
        </w:tc>
        <w:tc>
          <w:tcPr>
            <w:textDirection w:val="lrTb"/>
            <w:vAlign w:val="center"/>
            <w:tcW w:type="dxa" w:w="1905"/>
            <w:tcBorders>
              <w:top w:space="0" w:color="000000" w:val="single" w:sz="4"/>
              <w:left w:space="0" w:color="000000" w:val="single" w:sz="4"/>
              <w:bottom w:space="0" w:color="000000" w:val="single" w:sz="4"/>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供应</w:t>
            </w:r>
            <w:r>
              <w:rPr>
                <w:rStyle w:val="NormalCharacter"/>
                <w:szCs w:val="22"/>
                <w:sz w:val="22"/>
                <w:lang w:val="en-US" w:eastAsia="zh-CN" w:bidi="ar-SA"/>
                <w:rFonts w:ascii="宋体" w:eastAsia="宋体" w:hAnsi="宋体"/>
              </w:rPr>
              <w:t xml:space="preserve">商</w:t>
            </w:r>
            <w:r>
              <w:rPr>
                <w:rStyle w:val="NormalCharacter"/>
                <w:szCs w:val="22"/>
                <w:sz w:val="22"/>
                <w:lang w:val="en-US" w:eastAsia="zh-CN" w:bidi="ar-SA"/>
                <w:rFonts w:ascii="宋体" w:eastAsia="宋体" w:hAnsi="宋体"/>
              </w:rPr>
              <w:t xml:space="preserve">不得存在的其他</w:t>
            </w:r>
            <w:r>
              <w:rPr>
                <w:rStyle w:val="NormalCharacter"/>
                <w:szCs w:val="22"/>
                <w:sz w:val="22"/>
                <w:lang w:val="en-US" w:eastAsia="zh-CN" w:bidi="ar-SA"/>
                <w:rFonts w:ascii="宋体" w:eastAsia="宋体" w:hAnsi="宋体"/>
              </w:rPr>
              <w:t xml:space="preserve">关联</w:t>
            </w:r>
            <w:r>
              <w:rPr>
                <w:rStyle w:val="NormalCharacter"/>
                <w:szCs w:val="22"/>
                <w:sz w:val="22"/>
                <w:lang w:val="en-US" w:eastAsia="zh-CN" w:bidi="ar-SA"/>
                <w:rFonts w:ascii="宋体" w:eastAsia="宋体" w:hAnsi="宋体"/>
              </w:rPr>
              <w:t xml:space="preserve">情形</w:t>
            </w:r>
          </w:p>
        </w:tc>
        <w:tc>
          <w:tcPr>
            <w:textDirection w:val="lrTb"/>
            <w:vAlign w:val="center"/>
            <w:tcW w:type="dxa" w:w="6205"/>
            <w:tcBorders>
              <w:top w:space="0" w:color="000000" w:val="single" w:sz="4"/>
              <w:left w:space="0" w:color="000000" w:val="single" w:sz="4"/>
              <w:bottom w:space="0" w:color="000000" w:val="single" w:sz="4"/>
              <w:right w:space="0" w:color="000000" w:val="single" w:sz="12"/>
            </w:tcBorders>
          </w:tcPr>
          <w:p>
            <w:pPr>
              <w:pStyle w:val="UserStyle_13"/>
              <w:rPr>
                <w:rStyle w:val="NormalCharacter"/>
                <w:szCs w:val="22"/>
                <w:sz w:val="22"/>
                <w:lang w:val="en-US" w:eastAsia="zh-CN" w:bidi="ar-SA"/>
                <w:rFonts w:ascii="宋体" w:eastAsia="宋体" w:hAnsi="宋体"/>
              </w:rPr>
              <w:widowControl/>
              <w:ind w:firstLineChars="0"/>
              <w:textAlignment w:val="center"/>
            </w:pPr>
            <w:r>
              <w:rPr>
                <w:rStyle w:val="NormalCharacter"/>
                <w:szCs w:val="22"/>
                <w:sz w:val="22"/>
                <w:lang w:val="en-US" w:eastAsia="zh-CN" w:bidi="ar-SA"/>
                <w:rFonts w:ascii="宋体" w:eastAsia="宋体" w:hAnsi="宋体"/>
              </w:rPr>
              <w:t xml:space="preserve">(</w:t>
            </w:r>
            <w:r>
              <w:rPr>
                <w:rStyle w:val="NormalCharacter"/>
                <w:szCs w:val="22"/>
                <w:sz w:val="22"/>
                <w:lang w:val="en-US" w:eastAsia="zh-CN" w:bidi="ar-SA"/>
                <w:rFonts w:ascii="宋体" w:eastAsia="宋体" w:hAnsi="宋体"/>
              </w:rPr>
              <w:t xml:space="preserve">1</w:t>
            </w:r>
            <w:r>
              <w:rPr>
                <w:rStyle w:val="NormalCharacter"/>
                <w:szCs w:val="22"/>
                <w:sz w:val="22"/>
                <w:lang w:val="en-US" w:eastAsia="zh-CN" w:bidi="ar-SA"/>
                <w:rFonts w:ascii="宋体" w:eastAsia="宋体" w:hAnsi="宋体"/>
              </w:rPr>
              <w:t xml:space="preserve">)</w:t>
            </w:r>
            <w:r>
              <w:rPr>
                <w:rStyle w:val="NormalCharacter"/>
                <w:szCs w:val="22"/>
                <w:sz w:val="22"/>
                <w:lang w:val="en-US" w:eastAsia="zh-CN" w:bidi="ar-SA"/>
                <w:rFonts w:ascii="宋体" w:eastAsia="宋体" w:hAnsi="宋体"/>
              </w:rPr>
              <w:t xml:space="preserve">与</w:t>
            </w:r>
            <w:r>
              <w:rPr>
                <w:rStyle w:val="NormalCharacter"/>
                <w:szCs w:val="22"/>
                <w:sz w:val="22"/>
                <w:lang w:val="en-US" w:eastAsia="zh-CN" w:bidi="ar-SA"/>
                <w:rFonts w:ascii="宋体" w:eastAsia="宋体" w:hAnsi="宋体"/>
              </w:rPr>
              <w:t xml:space="preserve">采购人</w:t>
            </w:r>
            <w:r>
              <w:rPr>
                <w:rStyle w:val="NormalCharacter"/>
                <w:szCs w:val="22"/>
                <w:sz w:val="22"/>
                <w:lang w:val="en-US" w:eastAsia="zh-CN" w:bidi="ar-SA"/>
                <w:rFonts w:ascii="宋体" w:eastAsia="宋体" w:hAnsi="宋体"/>
              </w:rPr>
              <w:t xml:space="preserve">存在利害关系且可能影响</w:t>
            </w:r>
            <w:r>
              <w:rPr>
                <w:rStyle w:val="NormalCharacter"/>
                <w:szCs w:val="22"/>
                <w:sz w:val="22"/>
                <w:lang w:val="en-US" w:eastAsia="zh-CN" w:bidi="ar-SA"/>
                <w:rFonts w:ascii="宋体" w:eastAsia="宋体" w:hAnsi="宋体"/>
              </w:rPr>
              <w:t xml:space="preserve">询比采购</w:t>
            </w:r>
            <w:r>
              <w:rPr>
                <w:rStyle w:val="NormalCharacter"/>
                <w:szCs w:val="22"/>
                <w:sz w:val="22"/>
                <w:lang w:val="en-US" w:eastAsia="zh-CN" w:bidi="ar-SA"/>
                <w:rFonts w:ascii="宋体" w:eastAsia="宋体" w:hAnsi="宋体"/>
              </w:rPr>
              <w:t xml:space="preserve">公正性；</w:t>
            </w:r>
          </w:p>
          <w:p>
            <w:pPr>
              <w:pStyle w:val="UserStyle_13"/>
              <w:rPr>
                <w:rStyle w:val="NormalCharacter"/>
                <w:szCs w:val="22"/>
                <w:sz w:val="22"/>
                <w:lang w:val="en-US" w:eastAsia="zh-CN" w:bidi="ar-SA"/>
                <w:rFonts w:ascii="宋体" w:eastAsia="宋体" w:hAnsi="宋体"/>
              </w:rPr>
              <w:widowControl/>
              <w:ind w:firstLineChars="0"/>
              <w:textAlignment w:val="center"/>
            </w:pPr>
            <w:r>
              <w:rPr>
                <w:rStyle w:val="NormalCharacter"/>
                <w:szCs w:val="22"/>
                <w:sz w:val="22"/>
                <w:lang w:val="en-US" w:eastAsia="zh-CN" w:bidi="ar-SA"/>
                <w:rFonts w:ascii="宋体" w:eastAsia="宋体" w:hAnsi="宋体"/>
              </w:rPr>
              <w:t xml:space="preserve">(2)与本</w:t>
            </w:r>
            <w:r>
              <w:rPr>
                <w:rStyle w:val="NormalCharacter"/>
                <w:szCs w:val="22"/>
                <w:sz w:val="22"/>
                <w:lang w:val="en-US" w:eastAsia="zh-CN" w:bidi="ar-SA"/>
                <w:rFonts w:ascii="宋体" w:eastAsia="宋体" w:hAnsi="宋体"/>
              </w:rPr>
              <w:t xml:space="preserve">询比采购</w:t>
            </w:r>
            <w:r>
              <w:rPr>
                <w:rStyle w:val="NormalCharacter"/>
                <w:szCs w:val="22"/>
                <w:sz w:val="22"/>
                <w:lang w:val="en-US" w:eastAsia="zh-CN" w:bidi="ar-SA"/>
                <w:rFonts w:ascii="宋体" w:eastAsia="宋体" w:hAnsi="宋体"/>
              </w:rPr>
              <w:t xml:space="preserve">项目的其他</w:t>
            </w:r>
            <w:r>
              <w:rPr>
                <w:rStyle w:val="NormalCharacter"/>
                <w:szCs w:val="22"/>
                <w:sz w:val="22"/>
                <w:lang w:val="en-US" w:eastAsia="zh-CN" w:bidi="ar-SA"/>
                <w:rFonts w:ascii="宋体" w:eastAsia="宋体" w:hAnsi="宋体"/>
              </w:rPr>
              <w:t xml:space="preserve">供应</w:t>
            </w:r>
            <w:r>
              <w:rPr>
                <w:rStyle w:val="NormalCharacter"/>
                <w:szCs w:val="22"/>
                <w:sz w:val="22"/>
                <w:lang w:val="en-US" w:eastAsia="zh-CN" w:bidi="ar-SA"/>
                <w:rFonts w:ascii="宋体" w:eastAsia="宋体" w:hAnsi="宋体"/>
              </w:rPr>
              <w:t xml:space="preserve">商</w:t>
            </w:r>
            <w:r>
              <w:rPr>
                <w:rStyle w:val="NormalCharacter"/>
                <w:szCs w:val="22"/>
                <w:sz w:val="22"/>
                <w:lang w:val="en-US" w:eastAsia="zh-CN" w:bidi="ar-SA"/>
                <w:rFonts w:ascii="宋体" w:eastAsia="宋体" w:hAnsi="宋体"/>
              </w:rPr>
              <w:t xml:space="preserve">为同一个单位负责人；</w:t>
            </w:r>
          </w:p>
          <w:p>
            <w:pPr>
              <w:pStyle w:val="UserStyle_13"/>
              <w:rPr>
                <w:rStyle w:val="NormalCharacter"/>
                <w:szCs w:val="22"/>
                <w:sz w:val="22"/>
                <w:lang w:val="en-US" w:eastAsia="zh-CN" w:bidi="ar-SA"/>
                <w:rFonts w:ascii="宋体" w:eastAsia="宋体" w:hAnsi="宋体"/>
              </w:rPr>
              <w:widowControl/>
              <w:ind w:firstLineChars="0"/>
              <w:textAlignment w:val="center"/>
            </w:pPr>
            <w:r>
              <w:rPr>
                <w:rStyle w:val="NormalCharacter"/>
                <w:szCs w:val="22"/>
                <w:sz w:val="22"/>
                <w:lang w:val="en-US" w:eastAsia="zh-CN" w:bidi="ar-SA"/>
                <w:rFonts w:ascii="宋体" w:eastAsia="宋体" w:hAnsi="宋体"/>
              </w:rPr>
              <w:t xml:space="preserve">(3)与本</w:t>
            </w:r>
            <w:r>
              <w:rPr>
                <w:rStyle w:val="NormalCharacter"/>
                <w:szCs w:val="22"/>
                <w:sz w:val="22"/>
                <w:lang w:val="en-US" w:eastAsia="zh-CN" w:bidi="ar-SA"/>
                <w:rFonts w:ascii="宋体" w:eastAsia="宋体" w:hAnsi="宋体"/>
              </w:rPr>
              <w:t xml:space="preserve">询比采购</w:t>
            </w:r>
            <w:r>
              <w:rPr>
                <w:rStyle w:val="NormalCharacter"/>
                <w:szCs w:val="22"/>
                <w:sz w:val="22"/>
                <w:lang w:val="en-US" w:eastAsia="zh-CN" w:bidi="ar-SA"/>
                <w:rFonts w:ascii="宋体" w:eastAsia="宋体" w:hAnsi="宋体"/>
              </w:rPr>
              <w:t xml:space="preserve">项目的其他</w:t>
            </w:r>
            <w:r>
              <w:rPr>
                <w:rStyle w:val="NormalCharacter"/>
                <w:szCs w:val="22"/>
                <w:sz w:val="22"/>
                <w:lang w:val="en-US" w:eastAsia="zh-CN" w:bidi="ar-SA"/>
                <w:rFonts w:ascii="宋体" w:eastAsia="宋体" w:hAnsi="宋体"/>
              </w:rPr>
              <w:t xml:space="preserve">供应</w:t>
            </w:r>
            <w:r>
              <w:rPr>
                <w:rStyle w:val="NormalCharacter"/>
                <w:szCs w:val="22"/>
                <w:sz w:val="22"/>
                <w:lang w:val="en-US" w:eastAsia="zh-CN" w:bidi="ar-SA"/>
                <w:rFonts w:ascii="宋体" w:eastAsia="宋体" w:hAnsi="宋体"/>
              </w:rPr>
              <w:t xml:space="preserve">商</w:t>
            </w:r>
            <w:r>
              <w:rPr>
                <w:rStyle w:val="NormalCharacter"/>
                <w:szCs w:val="22"/>
                <w:sz w:val="22"/>
                <w:lang w:val="en-US" w:eastAsia="zh-CN" w:bidi="ar-SA"/>
                <w:rFonts w:ascii="宋体" w:eastAsia="宋体" w:hAnsi="宋体"/>
              </w:rPr>
              <w:t xml:space="preserve">存在控股、管理关系；</w:t>
            </w:r>
          </w:p>
          <w:p>
            <w:pPr>
              <w:pStyle w:val="UserStyle_13"/>
              <w:rPr>
                <w:rStyle w:val="NormalCharacter"/>
                <w:szCs w:val="22"/>
                <w:sz w:val="22"/>
                <w:lang w:val="en-US" w:eastAsia="zh-CN" w:bidi="ar-SA"/>
                <w:rFonts w:ascii="宋体" w:eastAsia="宋体" w:hAnsi="宋体"/>
              </w:rPr>
              <w:widowControl/>
              <w:ind w:firstLineChars="0"/>
              <w:textAlignment w:val="center"/>
            </w:pPr>
            <w:r>
              <w:rPr>
                <w:rStyle w:val="NormalCharacter"/>
                <w:szCs w:val="22"/>
                <w:sz w:val="22"/>
                <w:lang w:val="en-US" w:eastAsia="zh-CN" w:bidi="ar-SA"/>
                <w:rFonts w:ascii="宋体" w:eastAsia="宋体" w:hAnsi="宋体"/>
              </w:rPr>
              <w:t xml:space="preserve">(</w:t>
            </w:r>
            <w:r>
              <w:rPr>
                <w:rStyle w:val="NormalCharacter"/>
                <w:szCs w:val="22"/>
                <w:sz w:val="22"/>
                <w:lang w:val="en-US" w:eastAsia="zh-CN" w:bidi="ar-SA"/>
                <w:rFonts w:ascii="宋体" w:eastAsia="宋体" w:hAnsi="宋体"/>
              </w:rPr>
              <w:t xml:space="preserve">4</w:t>
            </w:r>
            <w:r>
              <w:rPr>
                <w:rStyle w:val="NormalCharacter"/>
                <w:szCs w:val="22"/>
                <w:sz w:val="22"/>
                <w:lang w:val="en-US" w:eastAsia="zh-CN" w:bidi="ar-SA"/>
                <w:rFonts w:ascii="宋体" w:eastAsia="宋体" w:hAnsi="宋体"/>
              </w:rPr>
              <w:t xml:space="preserve">)与本项目的相关</w:t>
            </w:r>
            <w:r>
              <w:rPr>
                <w:rStyle w:val="NormalCharacter"/>
                <w:szCs w:val="22"/>
                <w:sz w:val="22"/>
                <w:lang w:val="en-US" w:eastAsia="zh-CN" w:bidi="ar-SA"/>
                <w:rFonts w:ascii="宋体" w:eastAsia="宋体" w:hAnsi="宋体"/>
              </w:rPr>
              <w:t xml:space="preserve">采购人</w:t>
            </w:r>
            <w:r>
              <w:rPr>
                <w:rStyle w:val="NormalCharacter"/>
                <w:szCs w:val="22"/>
                <w:sz w:val="22"/>
                <w:lang w:val="en-US" w:eastAsia="zh-CN" w:bidi="ar-SA"/>
                <w:rFonts w:ascii="宋体" w:eastAsia="宋体" w:hAnsi="宋体"/>
              </w:rPr>
              <w:t xml:space="preserve">存在隶属关系或者其他利害关系；</w:t>
            </w:r>
          </w:p>
          <w:p>
            <w:pPr>
              <w:pStyle w:val="UserStyle_13"/>
              <w:rPr>
                <w:rStyle w:val="NormalCharacter"/>
                <w:szCs w:val="22"/>
                <w:sz w:val="22"/>
                <w:lang w:val="en-US" w:eastAsia="zh-CN" w:bidi="ar-SA"/>
                <w:rFonts w:ascii="宋体" w:eastAsia="宋体" w:hAnsi="宋体"/>
              </w:rPr>
              <w:widowControl/>
              <w:ind w:firstLineChars="0"/>
              <w:textAlignment w:val="center"/>
            </w:pPr>
            <w:r>
              <w:rPr>
                <w:rStyle w:val="NormalCharacter"/>
                <w:szCs w:val="22"/>
                <w:sz w:val="22"/>
                <w:lang w:val="en-US" w:eastAsia="zh-CN" w:bidi="ar-SA"/>
                <w:rFonts w:ascii="宋体" w:eastAsia="宋体" w:hAnsi="宋体"/>
              </w:rPr>
              <w:t xml:space="preserve">(</w:t>
            </w:r>
            <w:r>
              <w:rPr>
                <w:rStyle w:val="NormalCharacter"/>
                <w:szCs w:val="22"/>
                <w:sz w:val="22"/>
                <w:lang w:val="en-US" w:eastAsia="zh-CN" w:bidi="ar-SA"/>
                <w:rFonts w:ascii="宋体" w:eastAsia="宋体" w:hAnsi="宋体"/>
              </w:rPr>
              <w:t xml:space="preserve">5</w:t>
            </w:r>
            <w:r>
              <w:rPr>
                <w:rStyle w:val="NormalCharacter"/>
                <w:szCs w:val="22"/>
                <w:sz w:val="22"/>
                <w:lang w:val="en-US" w:eastAsia="zh-CN" w:bidi="ar-SA"/>
                <w:rFonts w:ascii="宋体" w:eastAsia="宋体" w:hAnsi="宋体"/>
              </w:rPr>
              <w:t xml:space="preserve">)被依法暂停或者取消</w:t>
            </w:r>
            <w:r>
              <w:rPr>
                <w:rStyle w:val="NormalCharacter"/>
                <w:szCs w:val="22"/>
                <w:sz w:val="22"/>
                <w:lang w:val="en-US" w:eastAsia="zh-CN" w:bidi="ar-SA"/>
                <w:rFonts w:ascii="宋体" w:eastAsia="宋体" w:hAnsi="宋体"/>
              </w:rPr>
              <w:t xml:space="preserve">报价</w:t>
            </w:r>
            <w:r>
              <w:rPr>
                <w:rStyle w:val="NormalCharacter"/>
                <w:szCs w:val="22"/>
                <w:sz w:val="22"/>
                <w:lang w:val="en-US" w:eastAsia="zh-CN" w:bidi="ar-SA"/>
                <w:rFonts w:ascii="宋体" w:eastAsia="宋体" w:hAnsi="宋体"/>
              </w:rPr>
              <w:t xml:space="preserve">资格；</w:t>
            </w:r>
          </w:p>
          <w:p>
            <w:pPr>
              <w:pStyle w:val="UserStyle_13"/>
              <w:rPr>
                <w:rStyle w:val="NormalCharacter"/>
                <w:szCs w:val="22"/>
                <w:sz w:val="22"/>
                <w:lang w:val="en-US" w:eastAsia="zh-CN" w:bidi="ar-SA"/>
                <w:rFonts w:ascii="宋体" w:eastAsia="宋体" w:hAnsi="宋体"/>
              </w:rPr>
              <w:widowControl/>
              <w:ind w:firstLineChars="0"/>
              <w:textAlignment w:val="center"/>
            </w:pPr>
            <w:r>
              <w:rPr>
                <w:rStyle w:val="NormalCharacter"/>
                <w:szCs w:val="22"/>
                <w:sz w:val="22"/>
                <w:lang w:val="en-US" w:eastAsia="zh-CN" w:bidi="ar-SA"/>
                <w:rFonts w:ascii="宋体" w:eastAsia="宋体" w:hAnsi="宋体"/>
              </w:rPr>
              <w:t xml:space="preserve">(</w:t>
            </w:r>
            <w:r>
              <w:rPr>
                <w:rStyle w:val="NormalCharacter"/>
                <w:szCs w:val="22"/>
                <w:sz w:val="22"/>
                <w:lang w:val="en-US" w:eastAsia="zh-CN" w:bidi="ar-SA"/>
                <w:rFonts w:ascii="宋体" w:eastAsia="宋体" w:hAnsi="宋体"/>
              </w:rPr>
              <w:t xml:space="preserve">6</w:t>
            </w:r>
            <w:r>
              <w:rPr>
                <w:rStyle w:val="NormalCharacter"/>
                <w:szCs w:val="22"/>
                <w:sz w:val="22"/>
                <w:lang w:val="en-US" w:eastAsia="zh-CN" w:bidi="ar-SA"/>
                <w:rFonts w:ascii="宋体" w:eastAsia="宋体" w:hAnsi="宋体"/>
              </w:rPr>
              <w:t xml:space="preserve">)被责令停产停业、暂扣或者吊销许可证、暂扣或者吊销执照；</w:t>
            </w:r>
          </w:p>
          <w:p>
            <w:pPr>
              <w:pStyle w:val="UserStyle_13"/>
              <w:rPr>
                <w:rStyle w:val="NormalCharacter"/>
                <w:szCs w:val="22"/>
                <w:sz w:val="22"/>
                <w:lang w:val="en-US" w:eastAsia="zh-CN" w:bidi="ar-SA"/>
                <w:rFonts w:ascii="宋体" w:eastAsia="宋体" w:hAnsi="宋体"/>
              </w:rPr>
              <w:widowControl/>
              <w:ind w:firstLineChars="0"/>
              <w:textAlignment w:val="center"/>
            </w:pPr>
            <w:r>
              <w:rPr>
                <w:rStyle w:val="NormalCharacter"/>
                <w:szCs w:val="22"/>
                <w:sz w:val="22"/>
                <w:lang w:val="en-US" w:eastAsia="zh-CN" w:bidi="ar-SA"/>
                <w:rFonts w:ascii="宋体" w:eastAsia="宋体" w:hAnsi="宋体"/>
              </w:rPr>
              <w:t xml:space="preserve">(</w:t>
            </w:r>
            <w:r>
              <w:rPr>
                <w:rStyle w:val="NormalCharacter"/>
                <w:szCs w:val="22"/>
                <w:sz w:val="22"/>
                <w:lang w:val="en-US" w:eastAsia="zh-CN" w:bidi="ar-SA"/>
                <w:rFonts w:ascii="宋体" w:eastAsia="宋体" w:hAnsi="宋体"/>
              </w:rPr>
              <w:t xml:space="preserve">7</w:t>
            </w:r>
            <w:r>
              <w:rPr>
                <w:rStyle w:val="NormalCharacter"/>
                <w:szCs w:val="22"/>
                <w:sz w:val="22"/>
                <w:lang w:val="en-US" w:eastAsia="zh-CN" w:bidi="ar-SA"/>
                <w:rFonts w:ascii="宋体" w:eastAsia="宋体" w:hAnsi="宋体"/>
              </w:rPr>
              <w:t xml:space="preserve">)进入清算程序，或被宣告破产，或其他丧失履约能力的情形；</w:t>
            </w:r>
          </w:p>
          <w:p>
            <w:pPr>
              <w:pStyle w:val="UserStyle_13"/>
              <w:rPr>
                <w:rStyle w:val="NormalCharacter"/>
                <w:szCs w:val="22"/>
                <w:sz w:val="22"/>
                <w:lang w:val="en-US" w:eastAsia="zh-CN" w:bidi="ar-SA"/>
                <w:rFonts w:ascii="宋体" w:eastAsia="宋体" w:hAnsi="宋体"/>
              </w:rPr>
              <w:widowControl/>
              <w:ind w:firstLineChars="0"/>
              <w:textAlignment w:val="center"/>
            </w:pPr>
            <w:r>
              <w:rPr>
                <w:rStyle w:val="NormalCharacter"/>
                <w:szCs w:val="22"/>
                <w:sz w:val="22"/>
                <w:lang w:val="en-US" w:eastAsia="zh-CN" w:bidi="ar-SA"/>
                <w:rFonts w:ascii="宋体" w:eastAsia="宋体" w:hAnsi="宋体"/>
              </w:rPr>
              <w:t xml:space="preserve">(</w:t>
            </w:r>
            <w:r>
              <w:rPr>
                <w:rStyle w:val="NormalCharacter"/>
                <w:szCs w:val="22"/>
                <w:sz w:val="22"/>
                <w:lang w:val="en-US" w:eastAsia="zh-CN" w:bidi="ar-SA"/>
                <w:rFonts w:ascii="宋体" w:eastAsia="宋体" w:hAnsi="宋体"/>
              </w:rPr>
              <w:t xml:space="preserve">8</w:t>
            </w:r>
            <w:r>
              <w:rPr>
                <w:rStyle w:val="NormalCharacter"/>
                <w:szCs w:val="22"/>
                <w:sz w:val="22"/>
                <w:lang w:val="en-US" w:eastAsia="zh-CN" w:bidi="ar-SA"/>
                <w:rFonts w:ascii="宋体" w:eastAsia="宋体" w:hAnsi="宋体"/>
              </w:rPr>
              <w:t xml:space="preserve">)在最近三年内发生</w:t>
            </w:r>
            <w:r>
              <w:rPr>
                <w:rStyle w:val="NormalCharacter"/>
                <w:szCs w:val="22"/>
                <w:sz w:val="22"/>
                <w:lang w:val="en-US" w:eastAsia="zh-CN" w:bidi="ar-SA"/>
                <w:rFonts w:ascii="宋体" w:eastAsia="宋体" w:hAnsi="宋体"/>
              </w:rPr>
              <w:t xml:space="preserve">发生</w:t>
            </w:r>
            <w:r>
              <w:rPr>
                <w:rStyle w:val="NormalCharacter"/>
                <w:szCs w:val="22"/>
                <w:sz w:val="22"/>
                <w:lang w:val="en-US" w:eastAsia="zh-CN" w:bidi="ar-SA"/>
                <w:rFonts w:ascii="宋体" w:eastAsia="宋体" w:hAnsi="宋体"/>
              </w:rPr>
              <w:t xml:space="preserve">过重大质量、安全责任事故</w:t>
            </w:r>
            <w:r>
              <w:rPr>
                <w:rStyle w:val="NormalCharacter"/>
                <w:szCs w:val="22"/>
                <w:sz w:val="22"/>
                <w:lang w:val="en-US" w:eastAsia="zh-CN" w:bidi="ar-SA"/>
                <w:rFonts w:ascii="宋体" w:eastAsia="宋体" w:hAnsi="宋体"/>
              </w:rPr>
              <w:t xml:space="preserve">(以相关行业主管部门的行政处罚决定或司法机关出具的有关法律文书为准)；</w:t>
            </w:r>
          </w:p>
          <w:p>
            <w:pPr>
              <w:pStyle w:val="UserStyle_13"/>
              <w:rPr>
                <w:rStyle w:val="NormalCharacter"/>
                <w:szCs w:val="22"/>
                <w:sz w:val="22"/>
                <w:lang w:val="en-US" w:eastAsia="zh-CN" w:bidi="ar-SA"/>
                <w:rFonts w:ascii="宋体" w:eastAsia="宋体" w:hAnsi="宋体"/>
              </w:rPr>
              <w:widowControl/>
              <w:ind w:firstLineChars="0"/>
              <w:textAlignment w:val="center"/>
            </w:pPr>
            <w:r>
              <w:rPr>
                <w:rStyle w:val="NormalCharacter"/>
                <w:szCs w:val="22"/>
                <w:sz w:val="22"/>
                <w:lang w:val="en-US" w:eastAsia="zh-CN" w:bidi="ar-SA"/>
                <w:rFonts w:ascii="宋体" w:eastAsia="宋体" w:hAnsi="宋体"/>
              </w:rPr>
              <w:t xml:space="preserve">(</w:t>
            </w:r>
            <w:r>
              <w:rPr>
                <w:rStyle w:val="NormalCharacter"/>
                <w:szCs w:val="22"/>
                <w:sz w:val="22"/>
                <w:lang w:val="en-US" w:eastAsia="zh-CN" w:bidi="ar-SA"/>
                <w:rFonts w:ascii="宋体" w:eastAsia="宋体" w:hAnsi="宋体"/>
              </w:rPr>
              <w:t xml:space="preserve">9</w:t>
            </w:r>
            <w:r>
              <w:rPr>
                <w:rStyle w:val="NormalCharacter"/>
                <w:szCs w:val="22"/>
                <w:sz w:val="22"/>
                <w:lang w:val="en-US" w:eastAsia="zh-CN" w:bidi="ar-SA"/>
                <w:rFonts w:ascii="宋体" w:eastAsia="宋体" w:hAnsi="宋体"/>
              </w:rPr>
              <w:t xml:space="preserve">)法律法规规定的其他情形。</w:t>
            </w:r>
          </w:p>
        </w:tc>
      </w:tr>
      <w:tr>
        <w:tc>
          <w:tcPr>
            <w:textDirection w:val="lrTb"/>
            <w:vAlign w:val="center"/>
            <w:tcW w:type="dxa" w:w="962"/>
            <w:tcBorders>
              <w:top w:space="0" w:color="000000" w:val="single" w:sz="4"/>
              <w:left w:space="0" w:color="000000" w:val="single" w:sz="12"/>
              <w:bottom w:space="0" w:color="000000" w:val="single" w:sz="4"/>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1</w:t>
            </w:r>
            <w:r>
              <w:rPr>
                <w:rStyle w:val="NormalCharacter"/>
                <w:szCs w:val="22"/>
                <w:sz w:val="22"/>
                <w:lang w:val="en-US" w:eastAsia="zh-CN" w:bidi="ar-SA"/>
                <w:rFonts w:ascii="宋体" w:eastAsia="宋体" w:hAnsi="宋体"/>
              </w:rPr>
              <w:t xml:space="preserve">4</w:t>
            </w:r>
          </w:p>
        </w:tc>
        <w:tc>
          <w:tcPr>
            <w:textDirection w:val="lrTb"/>
            <w:vAlign w:val="center"/>
            <w:tcW w:type="dxa" w:w="1905"/>
            <w:tcBorders>
              <w:top w:space="0" w:color="000000" w:val="single" w:sz="4"/>
              <w:left w:space="0" w:color="000000" w:val="single" w:sz="4"/>
              <w:bottom w:space="0" w:color="000000" w:val="single" w:sz="4"/>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供应</w:t>
            </w:r>
            <w:r>
              <w:rPr>
                <w:rStyle w:val="NormalCharacter"/>
                <w:szCs w:val="22"/>
                <w:sz w:val="22"/>
                <w:lang w:val="en-US" w:eastAsia="zh-CN" w:bidi="ar-SA"/>
                <w:rFonts w:ascii="宋体" w:eastAsia="宋体" w:hAnsi="宋体"/>
              </w:rPr>
              <w:t xml:space="preserve">商</w:t>
            </w:r>
            <w:r>
              <w:rPr>
                <w:rStyle w:val="NormalCharacter"/>
                <w:szCs w:val="22"/>
                <w:sz w:val="22"/>
                <w:lang w:val="en-US" w:eastAsia="zh-CN" w:bidi="ar-SA"/>
                <w:rFonts w:ascii="宋体" w:eastAsia="宋体" w:hAnsi="宋体"/>
              </w:rPr>
              <w:t xml:space="preserve">不得存在的其他不良状况或不良信用</w:t>
            </w:r>
          </w:p>
        </w:tc>
        <w:tc>
          <w:tcPr>
            <w:textDirection w:val="lrTb"/>
            <w:vAlign w:val="center"/>
            <w:tcW w:type="dxa" w:w="6205"/>
            <w:tcBorders>
              <w:top w:space="0" w:color="000000" w:val="single" w:sz="4"/>
              <w:left w:space="0" w:color="000000" w:val="single" w:sz="4"/>
              <w:bottom w:space="0" w:color="000000" w:val="single" w:sz="4"/>
              <w:right w:space="0" w:color="000000" w:val="single" w:sz="12"/>
            </w:tcBorders>
          </w:tcPr>
          <w:p>
            <w:pPr>
              <w:pStyle w:val="HtmlNormal"/>
              <w:rPr>
                <w:rStyle w:val="NormalCharacter"/>
                <w:szCs w:val="22"/>
                <w:sz w:val="22"/>
                <w:lang w:val="en-US" w:eastAsia="zh-CN" w:bidi="ar-SA"/>
                <w:rFonts w:ascii="宋体" w:eastAsia="宋体" w:hAnsi="宋体"/>
              </w:rPr>
              <w:autoSpaceDE/>
              <w:autoSpaceDN/>
              <w:bidi w:val="off"/>
              <w:kinsoku/>
              <w:kinsoku/>
              <w:overflowPunct/>
              <w:widowControl/>
              <w:wordWrap/>
              <w:shd w:color="auto" w:val="clear" w:fill="FFFFFF"/>
              <w:framePr w:outlineLvl="9"/>
              <w:ind w:leftChars="0" w:rightChars="0" w:left="0" w:firstLineChars="0" w:right="0"/>
              <w:spacing w:line="400" w:after="0" w:before="0" w:lineRule="exact"/>
              <w:jc w:val="left"/>
              <w:textAlignment w:val="auto"/>
              <w:pBdr>
                <w:top w:val="nil"/>
                <w:left w:val="nil"/>
                <w:bottom w:val="nil"/>
                <w:right w:val="nil"/>
              </w:pBdr>
            </w:pPr>
            <w:r>
              <w:rPr>
                <w:rStyle w:val="NormalCharacter"/>
                <w:szCs w:val="22"/>
                <w:sz w:val="22"/>
                <w:lang w:val="en-US" w:eastAsia="zh-CN" w:bidi="ar-SA"/>
                <w:rFonts w:ascii="宋体" w:eastAsia="宋体" w:hAnsi="宋体"/>
              </w:rPr>
              <w:t xml:space="preserve">(1）供应商被人民法院列入失信被执行人的，</w:t>
            </w:r>
          </w:p>
          <w:p>
            <w:pPr>
              <w:pStyle w:val="HtmlNormal"/>
              <w:rPr>
                <w:rStyle w:val="NormalCharacter"/>
                <w:szCs w:val="22"/>
                <w:sz w:val="22"/>
                <w:lang w:val="en-US" w:eastAsia="zh-CN" w:bidi="ar-SA"/>
                <w:rFonts w:ascii="宋体" w:eastAsia="宋体" w:hAnsi="宋体"/>
              </w:rPr>
              <w:autoSpaceDE/>
              <w:autoSpaceDN/>
              <w:bidi w:val="off"/>
              <w:kinsoku/>
              <w:kinsoku/>
              <w:overflowPunct/>
              <w:widowControl/>
              <w:wordWrap/>
              <w:shd w:color="auto" w:val="clear" w:fill="FFFFFF"/>
              <w:framePr w:outlineLvl="9"/>
              <w:ind w:leftChars="0" w:rightChars="0" w:left="0" w:firstLineChars="0" w:right="0"/>
              <w:spacing w:line="400" w:after="0" w:before="0" w:lineRule="exact"/>
              <w:jc w:val="left"/>
              <w:textAlignment w:val="auto"/>
              <w:pBdr>
                <w:top w:val="nil"/>
                <w:left w:val="nil"/>
                <w:bottom w:val="nil"/>
                <w:right w:val="nil"/>
              </w:pBdr>
            </w:pPr>
            <w:r>
              <w:rPr>
                <w:rStyle w:val="NormalCharacter"/>
                <w:szCs w:val="22"/>
                <w:sz w:val="22"/>
                <w:lang w:val="en-US" w:eastAsia="zh-CN" w:bidi="ar-SA"/>
                <w:rFonts w:ascii="宋体" w:eastAsia="宋体" w:hAnsi="宋体"/>
              </w:rPr>
              <w:t xml:space="preserve">信用中国官（www.creditchina.gov.cn）；</w:t>
            </w:r>
          </w:p>
          <w:p>
            <w:pPr>
              <w:pStyle w:val="HtmlNormal"/>
              <w:rPr>
                <w:rStyle w:val="NormalCharacter"/>
                <w:szCs w:val="22"/>
                <w:sz w:val="22"/>
                <w:lang w:val="en-US" w:eastAsia="zh-CN" w:bidi="ar-SA"/>
                <w:rFonts w:ascii="宋体" w:eastAsia="宋体" w:hAnsi="宋体"/>
              </w:rPr>
              <w:autoSpaceDE/>
              <w:autoSpaceDN/>
              <w:bidi w:val="off"/>
              <w:kinsoku/>
              <w:kinsoku/>
              <w:overflowPunct/>
              <w:widowControl/>
              <w:wordWrap/>
              <w:shd w:color="auto" w:val="clear" w:fill="FFFFFF"/>
              <w:framePr w:outlineLvl="9"/>
              <w:ind w:leftChars="0" w:rightChars="0" w:left="0" w:firstLineChars="0" w:right="0"/>
              <w:spacing w:line="400" w:after="0" w:before="0" w:lineRule="exact"/>
              <w:jc w:val="left"/>
              <w:textAlignment w:val="auto"/>
              <w:pBdr>
                <w:top w:val="nil"/>
                <w:left w:val="nil"/>
                <w:bottom w:val="nil"/>
                <w:right w:val="nil"/>
              </w:pBdr>
            </w:pPr>
            <w:r>
              <w:rPr>
                <w:rStyle w:val="NormalCharacter"/>
                <w:szCs w:val="22"/>
                <w:sz w:val="22"/>
                <w:lang w:val="en-US" w:eastAsia="zh-CN" w:bidi="ar-SA"/>
                <w:rFonts w:ascii="宋体" w:eastAsia="宋体" w:hAnsi="宋体"/>
              </w:rPr>
              <w:t xml:space="preserve">(2）供应商被工商行政管理部门列入企业经营异常名录的，</w:t>
            </w:r>
          </w:p>
          <w:p>
            <w:pPr>
              <w:pStyle w:val="HtmlNormal"/>
              <w:rPr>
                <w:rStyle w:val="NormalCharacter"/>
                <w:szCs w:val="22"/>
                <w:sz w:val="22"/>
                <w:lang w:val="en-US" w:eastAsia="zh-CN" w:bidi="ar-SA"/>
                <w:rFonts w:ascii="宋体" w:eastAsia="宋体" w:hAnsi="宋体"/>
              </w:rPr>
              <w:autoSpaceDE/>
              <w:autoSpaceDN/>
              <w:bidi w:val="off"/>
              <w:kinsoku/>
              <w:kinsoku/>
              <w:overflowPunct/>
              <w:widowControl/>
              <w:wordWrap/>
              <w:shd w:color="auto" w:val="clear" w:fill="FFFFFF"/>
              <w:framePr w:outlineLvl="9"/>
              <w:ind w:leftChars="0" w:rightChars="0" w:left="0" w:firstLineChars="0" w:right="0"/>
              <w:spacing w:line="400" w:after="0" w:before="0" w:lineRule="exact"/>
              <w:jc w:val="left"/>
              <w:textAlignment w:val="auto"/>
              <w:pBdr>
                <w:top w:val="nil"/>
                <w:left w:val="nil"/>
                <w:bottom w:val="nil"/>
                <w:right w:val="nil"/>
              </w:pBdr>
            </w:pPr>
            <w:r>
              <w:rPr>
                <w:rStyle w:val="NormalCharacter"/>
                <w:szCs w:val="22"/>
                <w:sz w:val="22"/>
                <w:lang w:val="en-US" w:eastAsia="zh-CN" w:bidi="ar-SA"/>
                <w:rFonts w:ascii="宋体" w:eastAsia="宋体" w:hAnsi="宋体"/>
              </w:rPr>
              <w:t xml:space="preserve">信用中国官网（www.creditchina.gov.cn）；</w:t>
            </w:r>
          </w:p>
          <w:p>
            <w:pPr>
              <w:pStyle w:val="HtmlNormal"/>
              <w:rPr>
                <w:rStyle w:val="NormalCharacter"/>
                <w:szCs w:val="22"/>
                <w:sz w:val="22"/>
                <w:lang w:val="en-US" w:eastAsia="zh-CN" w:bidi="ar-SA"/>
                <w:rFonts w:ascii="宋体" w:eastAsia="宋体" w:hAnsi="宋体"/>
              </w:rPr>
              <w:autoSpaceDE/>
              <w:autoSpaceDN/>
              <w:bidi w:val="off"/>
              <w:kinsoku/>
              <w:kinsoku/>
              <w:overflowPunct/>
              <w:widowControl/>
              <w:wordWrap/>
              <w:shd w:color="auto" w:val="clear" w:fill="FFFFFF"/>
              <w:framePr w:outlineLvl="9"/>
              <w:ind w:leftChars="0" w:rightChars="0" w:left="0" w:firstLineChars="0" w:right="0"/>
              <w:spacing w:line="400" w:after="0" w:before="0" w:lineRule="exact"/>
              <w:jc w:val="left"/>
              <w:textAlignment w:val="auto"/>
              <w:pBdr>
                <w:top w:val="nil"/>
                <w:left w:val="nil"/>
                <w:bottom w:val="nil"/>
                <w:right w:val="nil"/>
              </w:pBdr>
            </w:pPr>
            <w:r>
              <w:rPr>
                <w:rStyle w:val="NormalCharacter"/>
                <w:szCs w:val="22"/>
                <w:sz w:val="22"/>
                <w:lang w:val="en-US" w:eastAsia="zh-CN" w:bidi="ar-SA"/>
                <w:rFonts w:ascii="宋体" w:eastAsia="宋体" w:hAnsi="宋体"/>
              </w:rPr>
              <w:t xml:space="preserve">(3）供应商被税务部门列入重大税收违法案件当事人名单的，</w:t>
            </w:r>
          </w:p>
          <w:p>
            <w:pPr>
              <w:pStyle w:val="HtmlNormal"/>
              <w:rPr>
                <w:rStyle w:val="NormalCharacter"/>
                <w:szCs w:val="22"/>
                <w:sz w:val="22"/>
                <w:lang w:val="en-US" w:eastAsia="zh-CN" w:bidi="ar-SA"/>
                <w:rFonts w:ascii="宋体" w:eastAsia="宋体" w:hAnsi="宋体"/>
              </w:rPr>
              <w:autoSpaceDE/>
              <w:autoSpaceDN/>
              <w:bidi w:val="off"/>
              <w:kinsoku/>
              <w:kinsoku/>
              <w:overflowPunct/>
              <w:widowControl/>
              <w:wordWrap/>
              <w:shd w:color="auto" w:val="clear" w:fill="FFFFFF"/>
              <w:framePr w:outlineLvl="9"/>
              <w:ind w:leftChars="0" w:rightChars="0" w:left="0" w:firstLineChars="0" w:right="0"/>
              <w:spacing w:line="400" w:after="0" w:before="0" w:lineRule="exact"/>
              <w:jc w:val="left"/>
              <w:textAlignment w:val="auto"/>
              <w:pBdr>
                <w:top w:val="nil"/>
                <w:left w:val="nil"/>
                <w:bottom w:val="nil"/>
                <w:right w:val="nil"/>
              </w:pBdr>
            </w:pPr>
            <w:r>
              <w:rPr>
                <w:rStyle w:val="NormalCharacter"/>
                <w:szCs w:val="22"/>
                <w:sz w:val="22"/>
                <w:lang w:val="en-US" w:eastAsia="zh-CN" w:bidi="ar-SA"/>
                <w:rFonts w:ascii="宋体" w:eastAsia="宋体" w:hAnsi="宋体"/>
              </w:rPr>
              <w:t xml:space="preserve">信用中国官网（www.creditchina.gov.cn）；</w:t>
            </w:r>
          </w:p>
          <w:p>
            <w:pPr>
              <w:pStyle w:val="HtmlNormal"/>
              <w:rPr>
                <w:rStyle w:val="NormalCharacter"/>
                <w:szCs w:val="22"/>
                <w:sz w:val="22"/>
                <w:lang w:val="en-US" w:eastAsia="zh-CN" w:bidi="ar-SA"/>
                <w:rFonts w:ascii="宋体" w:eastAsia="宋体" w:hAnsi="宋体"/>
              </w:rPr>
              <w:autoSpaceDE/>
              <w:autoSpaceDN/>
              <w:bidi w:val="off"/>
              <w:kinsoku/>
              <w:kinsoku/>
              <w:overflowPunct/>
              <w:widowControl/>
              <w:wordWrap/>
              <w:shd w:color="auto" w:val="clear" w:fill="FFFFFF"/>
              <w:framePr w:outlineLvl="9"/>
              <w:ind w:leftChars="0" w:rightChars="0" w:left="0" w:firstLineChars="0" w:right="0"/>
              <w:spacing w:line="400" w:after="0" w:before="0" w:lineRule="exact"/>
              <w:jc w:val="left"/>
              <w:textAlignment w:val="auto"/>
              <w:pBdr>
                <w:top w:val="nil"/>
                <w:left w:val="nil"/>
                <w:bottom w:val="nil"/>
                <w:right w:val="nil"/>
              </w:pBdr>
            </w:pPr>
            <w:r>
              <w:rPr>
                <w:rStyle w:val="NormalCharacter"/>
                <w:szCs w:val="22"/>
                <w:sz w:val="22"/>
                <w:lang w:val="en-US" w:eastAsia="zh-CN" w:bidi="ar-SA"/>
                <w:rFonts w:ascii="宋体" w:eastAsia="宋体" w:hAnsi="宋体"/>
              </w:rPr>
              <w:t xml:space="preserve">(4）供应商被政府采购监管部门列入政府采购严重违法失信行为记录名单的，</w:t>
            </w:r>
          </w:p>
          <w:p>
            <w:pPr>
              <w:pStyle w:val="HtmlNormal"/>
              <w:rPr>
                <w:rStyle w:val="NormalCharacter"/>
                <w:sz w:val="24"/>
                <w:lang w:val="en-US" w:eastAsia="zh-CN" w:bidi="ar-SA"/>
                <w:rFonts w:ascii="宋体" w:eastAsia="宋体" w:hAnsi="宋体"/>
              </w:rPr>
              <w:autoSpaceDE/>
              <w:autoSpaceDN/>
              <w:bidi w:val="off"/>
              <w:kinsoku/>
              <w:kinsoku/>
              <w:overflowPunct/>
              <w:widowControl/>
              <w:wordWrap/>
              <w:shd w:color="auto" w:val="clear" w:fill="FFFFFF"/>
              <w:framePr w:outlineLvl="9"/>
              <w:ind w:leftChars="0" w:rightChars="0" w:left="0" w:firstLineChars="0" w:right="0"/>
              <w:spacing w:line="400" w:after="0" w:before="0" w:lineRule="exact"/>
              <w:jc w:val="left"/>
              <w:textAlignment w:val="auto"/>
              <w:pBdr>
                <w:top w:val="nil"/>
                <w:left w:val="nil"/>
                <w:bottom w:val="nil"/>
                <w:right w:val="nil"/>
              </w:pBdr>
            </w:pPr>
            <w:r>
              <w:rPr>
                <w:rStyle w:val="NormalCharacter"/>
                <w:szCs w:val="22"/>
                <w:sz w:val="22"/>
                <w:lang w:val="en-US" w:eastAsia="zh-CN" w:bidi="ar-SA"/>
                <w:rFonts w:ascii="宋体" w:eastAsia="宋体" w:hAnsi="宋体"/>
              </w:rPr>
              <w:t xml:space="preserve">中国政府采购官网（www.ccgp.gov.cn）。</w:t>
            </w:r>
          </w:p>
        </w:tc>
      </w:tr>
      <w:tr>
        <w:tc>
          <w:tcPr>
            <w:textDirection w:val="lrTb"/>
            <w:vAlign w:val="center"/>
            <w:tcW w:type="dxa" w:w="962"/>
            <w:tcBorders>
              <w:top w:space="0" w:color="000000" w:val="single" w:sz="4"/>
              <w:left w:space="0" w:color="000000" w:val="single" w:sz="12"/>
              <w:bottom w:space="0" w:color="000000" w:val="single" w:sz="4"/>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1</w:t>
            </w:r>
            <w:r>
              <w:rPr>
                <w:rStyle w:val="NormalCharacter"/>
                <w:szCs w:val="22"/>
                <w:sz w:val="22"/>
                <w:lang w:val="en-US" w:eastAsia="zh-CN" w:bidi="ar-SA"/>
                <w:rFonts w:ascii="宋体" w:eastAsia="宋体" w:hAnsi="宋体"/>
              </w:rPr>
              <w:t xml:space="preserve">5</w:t>
            </w:r>
          </w:p>
        </w:tc>
        <w:tc>
          <w:tcPr>
            <w:textDirection w:val="lrTb"/>
            <w:vAlign w:val="center"/>
            <w:tcW w:type="dxa" w:w="1905"/>
            <w:tcBorders>
              <w:top w:space="0" w:color="000000" w:val="single" w:sz="4"/>
              <w:left w:space="0" w:color="000000" w:val="single" w:sz="4"/>
              <w:bottom w:space="0" w:color="000000" w:val="single" w:sz="4"/>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踏勘现场</w:t>
            </w:r>
          </w:p>
        </w:tc>
        <w:tc>
          <w:tcPr>
            <w:textDirection w:val="lrTb"/>
            <w:vAlign w:val="center"/>
            <w:tcW w:type="dxa" w:w="6205"/>
            <w:tcBorders>
              <w:top w:space="0" w:color="000000" w:val="single" w:sz="4"/>
              <w:left w:space="0" w:color="000000" w:val="single" w:sz="4"/>
              <w:bottom w:space="0" w:color="000000" w:val="single" w:sz="4"/>
              <w:right w:space="0" w:color="000000" w:val="single" w:sz="12"/>
            </w:tcBorders>
          </w:tcPr>
          <w:p>
            <w:pPr>
              <w:pStyle w:val="UserStyle_13"/>
              <w:rPr>
                <w:rStyle w:val="NormalCharacter"/>
                <w:szCs w:val="22"/>
                <w:sz w:val="22"/>
                <w:lang w:val="en-US" w:eastAsia="zh-CN" w:bidi="ar-SA"/>
                <w:rFonts w:ascii="宋体" w:eastAsia="宋体" w:hAnsi="宋体"/>
              </w:rPr>
              <w:widowControl/>
              <w:ind w:firstLineChars="0"/>
              <w:textAlignment w:val="center"/>
            </w:pPr>
            <w:r>
              <w:rPr>
                <w:rStyle w:val="NormalCharacter"/>
                <w:szCs w:val="22"/>
                <w:sz w:val="22"/>
                <w:lang w:val="en-US" w:eastAsia="zh-CN" w:bidi="ar-SA"/>
                <w:rFonts w:ascii="宋体" w:eastAsia="宋体" w:hAnsi="宋体"/>
              </w:rPr>
              <w:t xml:space="preserve">不组织</w:t>
            </w:r>
          </w:p>
        </w:tc>
      </w:tr>
      <w:tr>
        <w:tc>
          <w:tcPr>
            <w:textDirection w:val="lrTb"/>
            <w:vAlign w:val="center"/>
            <w:tcW w:type="dxa" w:w="962"/>
            <w:tcBorders>
              <w:top w:space="0" w:color="000000" w:val="single" w:sz="4"/>
              <w:left w:space="0" w:color="000000" w:val="single" w:sz="12"/>
              <w:bottom w:space="0" w:color="000000" w:val="single" w:sz="4"/>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1</w:t>
            </w:r>
            <w:r>
              <w:rPr>
                <w:rStyle w:val="NormalCharacter"/>
                <w:szCs w:val="22"/>
                <w:sz w:val="22"/>
                <w:lang w:val="en-US" w:eastAsia="zh-CN" w:bidi="ar-SA"/>
                <w:rFonts w:ascii="宋体" w:eastAsia="宋体" w:hAnsi="宋体"/>
              </w:rPr>
              <w:t xml:space="preserve">6</w:t>
            </w:r>
          </w:p>
        </w:tc>
        <w:tc>
          <w:tcPr>
            <w:textDirection w:val="lrTb"/>
            <w:vAlign w:val="center"/>
            <w:tcW w:type="dxa" w:w="1905"/>
            <w:tcBorders>
              <w:top w:space="0" w:color="000000" w:val="single" w:sz="4"/>
              <w:left w:space="0" w:color="000000" w:val="single" w:sz="4"/>
              <w:bottom w:space="0" w:color="000000" w:val="single" w:sz="4"/>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报价</w:t>
            </w:r>
            <w:r>
              <w:rPr>
                <w:rStyle w:val="NormalCharacter"/>
                <w:szCs w:val="22"/>
                <w:sz w:val="22"/>
                <w:lang w:val="en-US" w:eastAsia="zh-CN" w:bidi="ar-SA"/>
                <w:rFonts w:ascii="宋体" w:eastAsia="宋体" w:hAnsi="宋体"/>
              </w:rPr>
              <w:t xml:space="preserve">预备会</w:t>
            </w:r>
          </w:p>
        </w:tc>
        <w:tc>
          <w:tcPr>
            <w:textDirection w:val="lrTb"/>
            <w:vAlign w:val="center"/>
            <w:tcW w:type="dxa" w:w="6205"/>
            <w:tcBorders>
              <w:top w:space="0" w:color="000000" w:val="single" w:sz="4"/>
              <w:left w:space="0" w:color="000000" w:val="single" w:sz="4"/>
              <w:bottom w:space="0" w:color="000000" w:val="single" w:sz="4"/>
              <w:right w:space="0" w:color="000000" w:val="single" w:sz="12"/>
            </w:tcBorders>
          </w:tcPr>
          <w:p>
            <w:pPr>
              <w:pStyle w:val="UserStyle_13"/>
              <w:rPr>
                <w:rStyle w:val="NormalCharacter"/>
                <w:szCs w:val="22"/>
                <w:sz w:val="22"/>
                <w:lang w:val="en-US" w:eastAsia="zh-CN" w:bidi="ar-SA"/>
                <w:rFonts w:ascii="宋体" w:eastAsia="宋体" w:hAnsi="宋体"/>
              </w:rPr>
              <w:widowControl/>
              <w:ind w:firstLineChars="0"/>
              <w:textAlignment w:val="center"/>
            </w:pPr>
            <w:r>
              <w:rPr>
                <w:rStyle w:val="NormalCharacter"/>
                <w:szCs w:val="22"/>
                <w:sz w:val="22"/>
                <w:lang w:val="en-US" w:eastAsia="zh-CN" w:bidi="ar-SA"/>
                <w:rFonts w:ascii="宋体" w:eastAsia="宋体" w:hAnsi="宋体"/>
              </w:rPr>
              <w:t xml:space="preserve">不召开</w:t>
            </w:r>
          </w:p>
        </w:tc>
      </w:tr>
      <w:tr>
        <w:tc>
          <w:tcPr>
            <w:textDirection w:val="lrTb"/>
            <w:vAlign w:val="center"/>
            <w:tcW w:type="dxa" w:w="962"/>
            <w:tcBorders>
              <w:top w:space="0" w:color="000000" w:val="single" w:sz="4"/>
              <w:left w:space="0" w:color="000000" w:val="single" w:sz="12"/>
              <w:bottom w:space="0" w:color="000000" w:val="single" w:sz="4"/>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1</w:t>
            </w:r>
            <w:r>
              <w:rPr>
                <w:rStyle w:val="NormalCharacter"/>
                <w:szCs w:val="22"/>
                <w:sz w:val="22"/>
                <w:lang w:val="en-US" w:eastAsia="zh-CN" w:bidi="ar-SA"/>
                <w:rFonts w:ascii="宋体" w:eastAsia="宋体" w:hAnsi="宋体"/>
              </w:rPr>
              <w:t xml:space="preserve">7</w:t>
            </w:r>
          </w:p>
        </w:tc>
        <w:tc>
          <w:tcPr>
            <w:textDirection w:val="lrTb"/>
            <w:vAlign w:val="center"/>
            <w:tcW w:type="dxa" w:w="1905"/>
            <w:tcBorders>
              <w:top w:space="0" w:color="000000" w:val="single" w:sz="4"/>
              <w:left w:space="0" w:color="000000" w:val="single" w:sz="4"/>
              <w:bottom w:space="0" w:color="000000" w:val="single" w:sz="4"/>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分包</w:t>
            </w:r>
          </w:p>
        </w:tc>
        <w:tc>
          <w:tcPr>
            <w:textDirection w:val="lrTb"/>
            <w:vAlign w:val="center"/>
            <w:tcW w:type="dxa" w:w="6205"/>
            <w:tcBorders>
              <w:top w:space="0" w:color="000000" w:val="single" w:sz="4"/>
              <w:left w:space="0" w:color="000000" w:val="single" w:sz="4"/>
              <w:bottom w:space="0" w:color="000000" w:val="single" w:sz="4"/>
              <w:right w:space="0" w:color="000000" w:val="single" w:sz="12"/>
            </w:tcBorders>
          </w:tcPr>
          <w:p>
            <w:pPr>
              <w:pStyle w:val="UserStyle_13"/>
              <w:rPr>
                <w:rStyle w:val="NormalCharacter"/>
                <w:szCs w:val="22"/>
                <w:sz w:val="22"/>
                <w:lang w:val="en-US" w:eastAsia="zh-CN" w:bidi="ar-SA"/>
                <w:rFonts w:ascii="宋体" w:eastAsia="宋体" w:hAnsi="宋体"/>
              </w:rPr>
              <w:widowControl/>
              <w:ind w:firstLineChars="0"/>
              <w:textAlignment w:val="center"/>
            </w:pPr>
            <w:r>
              <w:rPr>
                <w:rStyle w:val="NormalCharacter"/>
                <w:szCs w:val="22"/>
                <w:sz w:val="22"/>
                <w:lang w:val="en-US" w:eastAsia="zh-CN" w:bidi="ar-SA"/>
                <w:rFonts w:ascii="宋体" w:eastAsia="宋体" w:hAnsi="宋体"/>
              </w:rPr>
              <w:t xml:space="preserve">不允许</w:t>
            </w:r>
          </w:p>
        </w:tc>
      </w:tr>
      <w:tr>
        <w:tc>
          <w:tcPr>
            <w:textDirection w:val="lrTb"/>
            <w:vAlign w:val="center"/>
            <w:tcW w:type="dxa" w:w="962"/>
            <w:tcBorders>
              <w:top w:space="0" w:color="000000" w:val="single" w:sz="4"/>
              <w:left w:space="0" w:color="000000" w:val="single" w:sz="12"/>
              <w:bottom w:space="0" w:color="000000" w:val="single" w:sz="4"/>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1</w:t>
            </w:r>
            <w:r>
              <w:rPr>
                <w:rStyle w:val="NormalCharacter"/>
                <w:szCs w:val="22"/>
                <w:sz w:val="22"/>
                <w:lang w:val="en-US" w:eastAsia="zh-CN" w:bidi="ar-SA"/>
                <w:rFonts w:ascii="宋体" w:eastAsia="宋体" w:hAnsi="宋体"/>
              </w:rPr>
              <w:t xml:space="preserve">8</w:t>
            </w:r>
          </w:p>
        </w:tc>
        <w:tc>
          <w:tcPr>
            <w:textDirection w:val="lrTb"/>
            <w:vAlign w:val="center"/>
            <w:tcW w:type="dxa" w:w="1905"/>
            <w:tcBorders>
              <w:top w:space="0" w:color="000000" w:val="single" w:sz="4"/>
              <w:left w:space="0" w:color="000000" w:val="single" w:sz="4"/>
              <w:bottom w:space="0" w:color="000000" w:val="single" w:sz="4"/>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构成</w:t>
            </w:r>
            <w:r>
              <w:rPr>
                <w:rStyle w:val="NormalCharacter"/>
                <w:szCs w:val="22"/>
                <w:sz w:val="22"/>
                <w:lang w:val="en-US" w:eastAsia="zh-CN" w:bidi="ar-SA"/>
                <w:rFonts w:ascii="宋体" w:eastAsia="宋体" w:hAnsi="宋体"/>
              </w:rPr>
              <w:t xml:space="preserve">询比采购</w:t>
            </w:r>
            <w:r>
              <w:rPr>
                <w:rStyle w:val="NormalCharacter"/>
                <w:szCs w:val="22"/>
                <w:sz w:val="22"/>
                <w:lang w:val="en-US" w:eastAsia="zh-CN" w:bidi="ar-SA"/>
                <w:rFonts w:ascii="宋体" w:eastAsia="宋体" w:hAnsi="宋体"/>
              </w:rPr>
              <w:t xml:space="preserve">文件的其他材料</w:t>
            </w:r>
          </w:p>
        </w:tc>
        <w:tc>
          <w:tcPr>
            <w:textDirection w:val="lrTb"/>
            <w:vAlign w:val="center"/>
            <w:tcW w:type="dxa" w:w="6205"/>
            <w:tcBorders>
              <w:top w:space="0" w:color="000000" w:val="single" w:sz="4"/>
              <w:left w:space="0" w:color="000000" w:val="single" w:sz="4"/>
              <w:bottom w:space="0" w:color="000000" w:val="single" w:sz="4"/>
              <w:right w:space="0" w:color="000000" w:val="single" w:sz="12"/>
            </w:tcBorders>
          </w:tcPr>
          <w:p>
            <w:pPr>
              <w:pStyle w:val="UserStyle_13"/>
              <w:rPr>
                <w:rStyle w:val="NormalCharacter"/>
                <w:szCs w:val="22"/>
                <w:sz w:val="22"/>
                <w:lang w:val="en-US" w:eastAsia="zh-CN" w:bidi="ar-SA"/>
                <w:rFonts w:ascii="宋体" w:eastAsia="宋体" w:hAnsi="宋体"/>
              </w:rPr>
              <w:widowControl/>
              <w:ind w:firstLineChars="0"/>
              <w:textAlignment w:val="center"/>
            </w:pPr>
            <w:r>
              <w:rPr>
                <w:rStyle w:val="NormalCharacter"/>
                <w:szCs w:val="22"/>
                <w:sz w:val="22"/>
                <w:lang w:val="en-US" w:eastAsia="zh-CN" w:bidi="ar-SA"/>
                <w:rFonts w:ascii="宋体" w:eastAsia="宋体" w:hAnsi="宋体"/>
              </w:rPr>
              <w:t xml:space="preserve">采购人</w:t>
            </w:r>
            <w:r>
              <w:rPr>
                <w:rStyle w:val="NormalCharacter"/>
                <w:szCs w:val="22"/>
                <w:sz w:val="22"/>
                <w:lang w:val="en-US" w:eastAsia="zh-CN" w:bidi="ar-SA"/>
                <w:rFonts w:ascii="宋体" w:eastAsia="宋体" w:hAnsi="宋体"/>
              </w:rPr>
              <w:t xml:space="preserve">发布的有关本次</w:t>
            </w:r>
            <w:r>
              <w:rPr>
                <w:rStyle w:val="NormalCharacter"/>
                <w:szCs w:val="22"/>
                <w:sz w:val="22"/>
                <w:lang w:val="en-US" w:eastAsia="zh-CN" w:bidi="ar-SA"/>
                <w:rFonts w:ascii="宋体" w:eastAsia="宋体" w:hAnsi="宋体"/>
              </w:rPr>
              <w:t xml:space="preserve">询比采购</w:t>
            </w:r>
            <w:r>
              <w:rPr>
                <w:rStyle w:val="NormalCharacter"/>
                <w:szCs w:val="22"/>
                <w:sz w:val="22"/>
                <w:lang w:val="en-US" w:eastAsia="zh-CN" w:bidi="ar-SA"/>
                <w:rFonts w:ascii="宋体" w:eastAsia="宋体" w:hAnsi="宋体"/>
              </w:rPr>
              <w:t xml:space="preserve">的补遗书（澄清与修改）等</w:t>
            </w:r>
          </w:p>
        </w:tc>
      </w:tr>
      <w:tr>
        <w:tc>
          <w:tcPr>
            <w:textDirection w:val="lrTb"/>
            <w:vAlign w:val="center"/>
            <w:tcW w:type="dxa" w:w="962"/>
            <w:tcBorders>
              <w:top w:space="0" w:color="000000" w:val="single" w:sz="4"/>
              <w:left w:space="0" w:color="000000" w:val="single" w:sz="12"/>
              <w:bottom w:space="0" w:color="000000" w:val="single" w:sz="4"/>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1</w:t>
            </w:r>
            <w:r>
              <w:rPr>
                <w:rStyle w:val="NormalCharacter"/>
                <w:szCs w:val="22"/>
                <w:sz w:val="22"/>
                <w:lang w:val="en-US" w:eastAsia="zh-CN" w:bidi="ar-SA"/>
                <w:rFonts w:ascii="宋体" w:eastAsia="宋体" w:hAnsi="宋体"/>
              </w:rPr>
              <w:t xml:space="preserve">9</w:t>
            </w:r>
          </w:p>
        </w:tc>
        <w:tc>
          <w:tcPr>
            <w:textDirection w:val="lrTb"/>
            <w:vAlign w:val="center"/>
            <w:tcW w:type="dxa" w:w="1905"/>
            <w:tcBorders>
              <w:top w:space="0" w:color="000000" w:val="single" w:sz="4"/>
              <w:left w:space="0" w:color="000000" w:val="single" w:sz="4"/>
              <w:bottom w:space="0" w:color="000000" w:val="single" w:sz="4"/>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供应</w:t>
            </w:r>
            <w:r>
              <w:rPr>
                <w:rStyle w:val="NormalCharacter"/>
                <w:szCs w:val="22"/>
                <w:sz w:val="22"/>
                <w:lang w:val="en-US" w:eastAsia="zh-CN" w:bidi="ar-SA"/>
                <w:rFonts w:ascii="宋体" w:eastAsia="宋体" w:hAnsi="宋体"/>
              </w:rPr>
              <w:t xml:space="preserve">商</w:t>
            </w:r>
            <w:r>
              <w:rPr>
                <w:rStyle w:val="NormalCharacter"/>
                <w:szCs w:val="22"/>
                <w:sz w:val="22"/>
                <w:lang w:val="en-US" w:eastAsia="zh-CN" w:bidi="ar-SA"/>
                <w:rFonts w:ascii="宋体" w:eastAsia="宋体" w:hAnsi="宋体"/>
              </w:rPr>
              <w:t xml:space="preserve">要求澄清</w:t>
            </w:r>
            <w:r>
              <w:rPr>
                <w:rStyle w:val="NormalCharacter"/>
                <w:szCs w:val="22"/>
                <w:sz w:val="22"/>
                <w:lang w:val="en-US" w:eastAsia="zh-CN" w:bidi="ar-SA"/>
                <w:rFonts w:ascii="宋体" w:eastAsia="宋体" w:hAnsi="宋体"/>
              </w:rPr>
              <w:t xml:space="preserve">询比采购</w:t>
            </w:r>
            <w:r>
              <w:rPr>
                <w:rStyle w:val="NormalCharacter"/>
                <w:szCs w:val="22"/>
                <w:sz w:val="22"/>
                <w:lang w:val="en-US" w:eastAsia="zh-CN" w:bidi="ar-SA"/>
                <w:rFonts w:ascii="宋体" w:eastAsia="宋体" w:hAnsi="宋体"/>
              </w:rPr>
              <w:t xml:space="preserve">文件的截止时间</w:t>
            </w:r>
          </w:p>
        </w:tc>
        <w:tc>
          <w:tcPr>
            <w:textDirection w:val="lrTb"/>
            <w:vAlign w:val="center"/>
            <w:tcW w:type="dxa" w:w="6205"/>
            <w:tcBorders>
              <w:top w:space="0" w:color="000000" w:val="single" w:sz="4"/>
              <w:left w:space="0" w:color="000000" w:val="single" w:sz="4"/>
              <w:bottom w:space="0" w:color="000000" w:val="single" w:sz="4"/>
              <w:right w:space="0" w:color="000000" w:val="single" w:sz="12"/>
            </w:tcBorders>
          </w:tcPr>
          <w:p>
            <w:pPr>
              <w:pStyle w:val="UserStyle_13"/>
              <w:rPr>
                <w:rStyle w:val="NormalCharacter"/>
                <w:szCs w:val="22"/>
                <w:sz w:val="22"/>
                <w:lang w:val="en-US" w:eastAsia="zh-CN" w:bidi="ar-SA"/>
                <w:rFonts w:ascii="宋体" w:eastAsia="宋体" w:hAnsi="宋体"/>
              </w:rPr>
              <w:widowControl/>
              <w:ind w:firstLineChars="0"/>
              <w:textAlignment w:val="center"/>
            </w:pPr>
            <w:r>
              <w:rPr>
                <w:rStyle w:val="NormalCharacter"/>
                <w:szCs w:val="22"/>
                <w:sz w:val="22"/>
                <w:lang w:val="en-US" w:eastAsia="zh-CN" w:bidi="ar-SA"/>
                <w:rFonts w:ascii="宋体" w:eastAsia="宋体" w:hAnsi="宋体"/>
              </w:rPr>
              <w:t xml:space="preserve">时间：</w:t>
            </w:r>
            <w:r>
              <w:rPr>
                <w:rStyle w:val="NormalCharacter"/>
                <w:szCs w:val="22"/>
                <w:sz w:val="22"/>
                <w:lang w:val="en-US" w:eastAsia="zh-CN" w:bidi="ar-SA"/>
                <w:rFonts w:ascii="宋体" w:eastAsia="宋体" w:hAnsi="宋体"/>
              </w:rPr>
              <w:t xml:space="preserve">递交报价文件截止之日1天前；</w:t>
            </w:r>
          </w:p>
          <w:p>
            <w:pPr>
              <w:pStyle w:val="UserStyle_13"/>
              <w:rPr>
                <w:rStyle w:val="NormalCharacter"/>
                <w:szCs w:val="22"/>
                <w:sz w:val="22"/>
                <w:lang w:val="en-US" w:eastAsia="zh-CN" w:bidi="ar-SA"/>
                <w:rFonts w:ascii="宋体" w:eastAsia="宋体" w:hAnsi="宋体"/>
              </w:rPr>
              <w:widowControl/>
              <w:ind w:firstLineChars="0"/>
              <w:textAlignment w:val="center"/>
            </w:pPr>
            <w:r>
              <w:rPr>
                <w:rStyle w:val="NormalCharacter"/>
                <w:szCs w:val="22"/>
                <w:sz w:val="22"/>
                <w:lang w:val="en-US" w:eastAsia="zh-CN" w:bidi="ar-SA"/>
                <w:rFonts w:ascii="宋体" w:eastAsia="宋体" w:hAnsi="宋体"/>
              </w:rPr>
              <w:t xml:space="preserve">形式：</w:t>
            </w:r>
            <w:r>
              <w:rPr>
                <w:rStyle w:val="NormalCharacter"/>
                <w:szCs w:val="22"/>
                <w:sz w:val="22"/>
                <w:lang w:val="en-US" w:eastAsia="zh-CN" w:bidi="ar-SA"/>
                <w:rFonts w:ascii="宋体" w:eastAsia="宋体" w:hAnsi="宋体"/>
              </w:rPr>
              <w:t xml:space="preserve">书面形式（如邮件、信函、传真等）。</w:t>
            </w:r>
          </w:p>
        </w:tc>
      </w:tr>
      <w:tr>
        <w:tc>
          <w:tcPr>
            <w:textDirection w:val="lrTb"/>
            <w:vAlign w:val="center"/>
            <w:tcW w:type="dxa" w:w="962"/>
            <w:tcBorders>
              <w:top w:space="0" w:color="000000" w:val="single" w:sz="4"/>
              <w:left w:space="0" w:color="000000" w:val="single" w:sz="12"/>
              <w:bottom w:space="0" w:color="000000" w:val="single" w:sz="4"/>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20</w:t>
            </w:r>
          </w:p>
        </w:tc>
        <w:tc>
          <w:tcPr>
            <w:textDirection w:val="lrTb"/>
            <w:vAlign w:val="center"/>
            <w:tcW w:type="dxa" w:w="1905"/>
            <w:tcBorders>
              <w:top w:space="0" w:color="000000" w:val="single" w:sz="4"/>
              <w:left w:space="0" w:color="000000" w:val="single" w:sz="4"/>
              <w:bottom w:space="0" w:color="000000" w:val="single" w:sz="4"/>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询比采购</w:t>
            </w:r>
            <w:r>
              <w:rPr>
                <w:rStyle w:val="NormalCharacter"/>
                <w:szCs w:val="22"/>
                <w:sz w:val="22"/>
                <w:lang w:val="en-US" w:eastAsia="zh-CN" w:bidi="ar-SA"/>
                <w:rFonts w:ascii="宋体" w:eastAsia="宋体" w:hAnsi="宋体"/>
              </w:rPr>
              <w:t xml:space="preserve">文件澄清发出的形式</w:t>
            </w:r>
          </w:p>
        </w:tc>
        <w:tc>
          <w:tcPr>
            <w:textDirection w:val="lrTb"/>
            <w:vAlign w:val="center"/>
            <w:tcW w:type="dxa" w:w="6205"/>
            <w:tcBorders>
              <w:top w:space="0" w:color="000000" w:val="single" w:sz="4"/>
              <w:left w:space="0" w:color="000000" w:val="single" w:sz="4"/>
              <w:bottom w:space="0" w:color="000000" w:val="single" w:sz="4"/>
              <w:right w:space="0" w:color="000000" w:val="single" w:sz="12"/>
            </w:tcBorders>
          </w:tcPr>
          <w:p>
            <w:pPr>
              <w:pStyle w:val="UserStyle_13"/>
              <w:rPr>
                <w:rStyle w:val="NormalCharacter"/>
                <w:szCs w:val="22"/>
                <w:sz w:val="22"/>
                <w:lang w:val="en-US" w:eastAsia="zh-CN" w:bidi="ar-SA"/>
                <w:rFonts w:ascii="宋体" w:eastAsia="宋体" w:hAnsi="宋体"/>
              </w:rPr>
              <w:widowControl/>
              <w:ind w:firstLineChars="0"/>
              <w:textAlignment w:val="center"/>
            </w:pPr>
            <w:r>
              <w:rPr>
                <w:rStyle w:val="NormalCharacter"/>
                <w:szCs w:val="22"/>
                <w:sz w:val="22"/>
                <w:lang w:val="en-US" w:eastAsia="zh-CN" w:bidi="ar-SA"/>
                <w:rFonts w:ascii="宋体" w:eastAsia="宋体" w:hAnsi="宋体"/>
              </w:rPr>
              <w:t xml:space="preserve">询比采购</w:t>
            </w:r>
            <w:r>
              <w:rPr>
                <w:rStyle w:val="NormalCharacter"/>
                <w:szCs w:val="22"/>
                <w:sz w:val="22"/>
                <w:lang w:val="en-US" w:eastAsia="zh-CN" w:bidi="ar-SA"/>
                <w:rFonts w:ascii="宋体" w:eastAsia="宋体" w:hAnsi="宋体"/>
              </w:rPr>
              <w:t xml:space="preserve">文件澄清将在</w:t>
            </w:r>
            <w:r>
              <w:rPr>
                <w:rStyle w:val="NormalCharacter"/>
                <w:b/>
                <w:bCs/>
                <w:szCs w:val="22"/>
                <w:sz w:val="22"/>
                <w:lang w:val="en-US" w:eastAsia="zh-CN" w:bidi="ar-SA"/>
                <w:rFonts w:ascii="宋体" w:cs="宋体" w:eastAsia="宋体" w:hAnsi="宋体"/>
                <w:color w:val="000000"/>
              </w:rPr>
              <w:t xml:space="preserve">安徽大别山国投集团（www.ahdmig.cn）</w:t>
            </w:r>
            <w:r>
              <w:rPr>
                <w:rStyle w:val="NormalCharacter"/>
                <w:szCs w:val="22"/>
                <w:sz w:val="22"/>
                <w:lang w:val="en-US" w:eastAsia="zh-CN" w:bidi="ar-SA"/>
                <w:rFonts w:ascii="宋体" w:eastAsia="宋体" w:hAnsi="宋体"/>
              </w:rPr>
              <w:t xml:space="preserve">“招标采购栏”</w:t>
            </w:r>
            <w:r>
              <w:rPr>
                <w:rStyle w:val="NormalCharacter"/>
                <w:szCs w:val="22"/>
                <w:sz w:val="22"/>
                <w:lang w:val="en-US" w:eastAsia="zh-CN" w:bidi="ar-SA"/>
                <w:rFonts w:ascii="宋体" w:eastAsia="宋体" w:hAnsi="宋体"/>
              </w:rPr>
              <w:t xml:space="preserve">发出，</w:t>
            </w:r>
            <w:r>
              <w:rPr>
                <w:rStyle w:val="NormalCharacter"/>
                <w:szCs w:val="22"/>
                <w:sz w:val="22"/>
                <w:lang w:val="en-US" w:eastAsia="zh-CN" w:bidi="ar-SA"/>
                <w:rFonts w:ascii="宋体" w:eastAsia="宋体" w:hAnsi="宋体"/>
              </w:rPr>
              <w:t xml:space="preserve">供应商</w:t>
            </w:r>
            <w:r>
              <w:rPr>
                <w:rStyle w:val="NormalCharacter"/>
                <w:szCs w:val="22"/>
                <w:sz w:val="22"/>
                <w:lang w:val="en-US" w:eastAsia="zh-CN" w:bidi="ar-SA"/>
                <w:rFonts w:ascii="宋体" w:eastAsia="宋体" w:hAnsi="宋体"/>
              </w:rPr>
              <w:t xml:space="preserve">应自行下载。</w:t>
            </w:r>
          </w:p>
        </w:tc>
      </w:tr>
      <w:tr>
        <w:tc>
          <w:tcPr>
            <w:textDirection w:val="lrTb"/>
            <w:vAlign w:val="center"/>
            <w:tcW w:type="dxa" w:w="962"/>
            <w:tcBorders>
              <w:top w:space="0" w:color="000000" w:val="single" w:sz="4"/>
              <w:left w:space="0" w:color="000000" w:val="single" w:sz="12"/>
              <w:bottom w:space="0" w:color="000000" w:val="single" w:sz="4"/>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2</w:t>
            </w:r>
            <w:r>
              <w:rPr>
                <w:rStyle w:val="NormalCharacter"/>
                <w:szCs w:val="22"/>
                <w:sz w:val="22"/>
                <w:lang w:val="en-US" w:eastAsia="zh-CN" w:bidi="ar-SA"/>
                <w:rFonts w:ascii="宋体" w:eastAsia="宋体" w:hAnsi="宋体"/>
              </w:rPr>
              <w:t xml:space="preserve">1</w:t>
            </w:r>
          </w:p>
        </w:tc>
        <w:tc>
          <w:tcPr>
            <w:textDirection w:val="lrTb"/>
            <w:vAlign w:val="center"/>
            <w:tcW w:type="dxa" w:w="1905"/>
            <w:tcBorders>
              <w:top w:space="0" w:color="000000" w:val="single" w:sz="4"/>
              <w:left w:space="0" w:color="000000" w:val="single" w:sz="4"/>
              <w:bottom w:space="0" w:color="000000" w:val="single" w:sz="4"/>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供应商</w:t>
            </w:r>
            <w:r>
              <w:rPr>
                <w:rStyle w:val="NormalCharacter"/>
                <w:szCs w:val="22"/>
                <w:sz w:val="22"/>
                <w:lang w:val="en-US" w:eastAsia="zh-CN" w:bidi="ar-SA"/>
                <w:rFonts w:ascii="宋体" w:eastAsia="宋体" w:hAnsi="宋体"/>
              </w:rPr>
              <w:t xml:space="preserve">确认收到</w:t>
            </w:r>
            <w:r>
              <w:rPr>
                <w:rStyle w:val="NormalCharacter"/>
                <w:szCs w:val="22"/>
                <w:sz w:val="22"/>
                <w:lang w:val="en-US" w:eastAsia="zh-CN" w:bidi="ar-SA"/>
                <w:rFonts w:ascii="宋体" w:eastAsia="宋体" w:hAnsi="宋体"/>
              </w:rPr>
              <w:t xml:space="preserve">询比采购</w:t>
            </w:r>
            <w:r>
              <w:rPr>
                <w:rStyle w:val="NormalCharacter"/>
                <w:szCs w:val="22"/>
                <w:sz w:val="22"/>
                <w:lang w:val="en-US" w:eastAsia="zh-CN" w:bidi="ar-SA"/>
                <w:rFonts w:ascii="宋体" w:eastAsia="宋体" w:hAnsi="宋体"/>
              </w:rPr>
              <w:t xml:space="preserve">文件澄清</w:t>
            </w:r>
          </w:p>
        </w:tc>
        <w:tc>
          <w:tcPr>
            <w:textDirection w:val="lrTb"/>
            <w:vAlign w:val="center"/>
            <w:tcW w:type="dxa" w:w="6205"/>
            <w:tcBorders>
              <w:top w:space="0" w:color="000000" w:val="single" w:sz="4"/>
              <w:left w:space="0" w:color="000000" w:val="single" w:sz="4"/>
              <w:bottom w:space="0" w:color="000000" w:val="single" w:sz="4"/>
              <w:right w:space="0" w:color="000000" w:val="single" w:sz="12"/>
            </w:tcBorders>
          </w:tcPr>
          <w:p>
            <w:pPr>
              <w:pStyle w:val="UserStyle_13"/>
              <w:rPr>
                <w:rStyle w:val="NormalCharacter"/>
                <w:szCs w:val="22"/>
                <w:sz w:val="22"/>
                <w:lang w:val="en-US" w:eastAsia="zh-CN" w:bidi="ar-SA"/>
                <w:rFonts w:ascii="宋体" w:eastAsia="宋体" w:hAnsi="宋体"/>
              </w:rPr>
              <w:widowControl/>
              <w:ind w:firstLineChars="0"/>
              <w:textAlignment w:val="center"/>
            </w:pPr>
            <w:r>
              <w:rPr>
                <w:rStyle w:val="NormalCharacter"/>
                <w:szCs w:val="22"/>
                <w:sz w:val="22"/>
                <w:lang w:val="en-US" w:eastAsia="zh-CN" w:bidi="ar-SA"/>
                <w:rFonts w:ascii="宋体" w:eastAsia="宋体" w:hAnsi="宋体"/>
              </w:rPr>
              <w:t xml:space="preserve">供应商</w:t>
            </w:r>
            <w:r>
              <w:rPr>
                <w:rStyle w:val="NormalCharacter"/>
                <w:szCs w:val="22"/>
                <w:sz w:val="22"/>
                <w:lang w:val="en-US" w:eastAsia="zh-CN" w:bidi="ar-SA"/>
                <w:rFonts w:ascii="宋体" w:eastAsia="宋体" w:hAnsi="宋体"/>
              </w:rPr>
              <w:t xml:space="preserve">应关注</w:t>
            </w:r>
            <w:r>
              <w:rPr>
                <w:rStyle w:val="NormalCharacter"/>
                <w:szCs w:val="22"/>
                <w:sz w:val="22"/>
                <w:lang w:val="en-US" w:eastAsia="zh-CN" w:bidi="ar-SA"/>
                <w:rFonts w:ascii="宋体" w:eastAsia="宋体" w:hAnsi="宋体"/>
              </w:rPr>
              <w:t xml:space="preserve">采购公告</w:t>
            </w:r>
            <w:r>
              <w:rPr>
                <w:rStyle w:val="NormalCharacter"/>
                <w:szCs w:val="22"/>
                <w:sz w:val="22"/>
                <w:lang w:val="en-US" w:eastAsia="zh-CN" w:bidi="ar-SA"/>
                <w:rFonts w:ascii="宋体" w:eastAsia="宋体" w:hAnsi="宋体"/>
              </w:rPr>
              <w:t xml:space="preserve">载明的网站，及时下载</w:t>
            </w:r>
            <w:r>
              <w:rPr>
                <w:rStyle w:val="NormalCharacter"/>
                <w:szCs w:val="22"/>
                <w:sz w:val="22"/>
                <w:lang w:val="en-US" w:eastAsia="zh-CN" w:bidi="ar-SA"/>
                <w:rFonts w:ascii="宋体" w:eastAsia="宋体" w:hAnsi="宋体"/>
              </w:rPr>
              <w:t xml:space="preserve">询比采购</w:t>
            </w:r>
            <w:r>
              <w:rPr>
                <w:rStyle w:val="NormalCharacter"/>
                <w:szCs w:val="22"/>
                <w:sz w:val="22"/>
                <w:lang w:val="en-US" w:eastAsia="zh-CN" w:bidi="ar-SA"/>
                <w:rFonts w:ascii="宋体" w:eastAsia="宋体" w:hAnsi="宋体"/>
              </w:rPr>
              <w:t xml:space="preserve">文件澄清。</w:t>
            </w:r>
          </w:p>
        </w:tc>
      </w:tr>
      <w:tr>
        <w:tc>
          <w:tcPr>
            <w:textDirection w:val="lrTb"/>
            <w:vAlign w:val="center"/>
            <w:tcW w:type="dxa" w:w="962"/>
            <w:tcBorders>
              <w:top w:space="0" w:color="000000" w:val="single" w:sz="4"/>
              <w:left w:space="0" w:color="000000" w:val="single" w:sz="12"/>
              <w:bottom w:space="0" w:color="000000" w:val="single" w:sz="4"/>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2</w:t>
            </w:r>
            <w:r>
              <w:rPr>
                <w:rStyle w:val="NormalCharacter"/>
                <w:szCs w:val="22"/>
                <w:sz w:val="22"/>
                <w:lang w:val="en-US" w:eastAsia="zh-CN" w:bidi="ar-SA"/>
                <w:rFonts w:ascii="宋体" w:eastAsia="宋体" w:hAnsi="宋体"/>
              </w:rPr>
              <w:t xml:space="preserve">2</w:t>
            </w:r>
          </w:p>
        </w:tc>
        <w:tc>
          <w:tcPr>
            <w:textDirection w:val="lrTb"/>
            <w:vAlign w:val="center"/>
            <w:tcW w:type="dxa" w:w="1905"/>
            <w:tcBorders>
              <w:top w:space="0" w:color="000000" w:val="single" w:sz="4"/>
              <w:left w:space="0" w:color="000000" w:val="single" w:sz="4"/>
              <w:bottom w:space="0" w:color="000000" w:val="single" w:sz="4"/>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询比采购</w:t>
            </w:r>
            <w:r>
              <w:rPr>
                <w:rStyle w:val="NormalCharacter"/>
                <w:szCs w:val="22"/>
                <w:sz w:val="22"/>
                <w:lang w:val="en-US" w:eastAsia="zh-CN" w:bidi="ar-SA"/>
                <w:rFonts w:ascii="宋体" w:eastAsia="宋体" w:hAnsi="宋体"/>
              </w:rPr>
              <w:t xml:space="preserve">文件修改发出的形式</w:t>
            </w:r>
          </w:p>
        </w:tc>
        <w:tc>
          <w:tcPr>
            <w:textDirection w:val="lrTb"/>
            <w:vAlign w:val="center"/>
            <w:tcW w:type="dxa" w:w="6205"/>
            <w:tcBorders>
              <w:top w:space="0" w:color="000000" w:val="single" w:sz="4"/>
              <w:left w:space="0" w:color="000000" w:val="single" w:sz="4"/>
              <w:bottom w:space="0" w:color="000000" w:val="single" w:sz="4"/>
              <w:right w:space="0" w:color="000000" w:val="single" w:sz="12"/>
            </w:tcBorders>
          </w:tcPr>
          <w:p>
            <w:pPr>
              <w:pStyle w:val="UserStyle_13"/>
              <w:rPr>
                <w:rStyle w:val="NormalCharacter"/>
                <w:szCs w:val="22"/>
                <w:sz w:val="22"/>
                <w:lang w:val="en-US" w:eastAsia="zh-CN" w:bidi="ar-SA"/>
                <w:rFonts w:ascii="宋体" w:eastAsia="宋体" w:hAnsi="宋体"/>
              </w:rPr>
              <w:widowControl/>
              <w:ind w:firstLineChars="0"/>
              <w:textAlignment w:val="center"/>
            </w:pPr>
            <w:r>
              <w:rPr>
                <w:rStyle w:val="NormalCharacter"/>
                <w:szCs w:val="22"/>
                <w:sz w:val="22"/>
                <w:lang w:val="en-US" w:eastAsia="zh-CN" w:bidi="ar-SA"/>
                <w:rFonts w:ascii="宋体" w:eastAsia="宋体" w:hAnsi="宋体"/>
              </w:rPr>
              <w:t xml:space="preserve">询比采购</w:t>
            </w:r>
            <w:r>
              <w:rPr>
                <w:rStyle w:val="NormalCharacter"/>
                <w:szCs w:val="22"/>
                <w:sz w:val="22"/>
                <w:lang w:val="en-US" w:eastAsia="zh-CN" w:bidi="ar-SA"/>
                <w:rFonts w:ascii="宋体" w:eastAsia="宋体" w:hAnsi="宋体"/>
              </w:rPr>
              <w:t xml:space="preserve">文件修改将在</w:t>
            </w:r>
            <w:r>
              <w:rPr>
                <w:rStyle w:val="NormalCharacter"/>
                <w:b/>
                <w:bCs/>
                <w:szCs w:val="22"/>
                <w:sz w:val="22"/>
                <w:lang w:val="en-US" w:eastAsia="zh-CN" w:bidi="ar-SA"/>
                <w:rFonts w:ascii="宋体" w:cs="宋体" w:eastAsia="宋体" w:hAnsi="宋体"/>
                <w:color w:val="000000"/>
              </w:rPr>
              <w:t xml:space="preserve">安徽大别山国投集团（www.ahdmig.cn）</w:t>
            </w:r>
            <w:r>
              <w:rPr>
                <w:rStyle w:val="NormalCharacter"/>
                <w:szCs w:val="22"/>
                <w:sz w:val="22"/>
                <w:lang w:val="en-US" w:eastAsia="zh-CN" w:bidi="ar-SA"/>
                <w:rFonts w:ascii="宋体" w:eastAsia="宋体" w:hAnsi="宋体"/>
              </w:rPr>
              <w:t xml:space="preserve">“招标采购栏”</w:t>
            </w:r>
            <w:r>
              <w:rPr>
                <w:rStyle w:val="NormalCharacter"/>
                <w:szCs w:val="22"/>
                <w:sz w:val="22"/>
                <w:lang w:val="en-US" w:eastAsia="zh-CN" w:bidi="ar-SA"/>
                <w:rFonts w:ascii="宋体" w:eastAsia="宋体" w:hAnsi="宋体"/>
              </w:rPr>
              <w:t xml:space="preserve">发出，</w:t>
            </w:r>
            <w:r>
              <w:rPr>
                <w:rStyle w:val="NormalCharacter"/>
                <w:szCs w:val="22"/>
                <w:sz w:val="22"/>
                <w:lang w:val="en-US" w:eastAsia="zh-CN" w:bidi="ar-SA"/>
                <w:rFonts w:ascii="宋体" w:eastAsia="宋体" w:hAnsi="宋体"/>
              </w:rPr>
              <w:t xml:space="preserve">供应商</w:t>
            </w:r>
            <w:r>
              <w:rPr>
                <w:rStyle w:val="NormalCharacter"/>
                <w:szCs w:val="22"/>
                <w:sz w:val="22"/>
                <w:lang w:val="en-US" w:eastAsia="zh-CN" w:bidi="ar-SA"/>
                <w:rFonts w:ascii="宋体" w:eastAsia="宋体" w:hAnsi="宋体"/>
              </w:rPr>
              <w:t xml:space="preserve">应自行下载。</w:t>
            </w:r>
          </w:p>
        </w:tc>
      </w:tr>
      <w:tr>
        <w:tc>
          <w:tcPr>
            <w:textDirection w:val="lrTb"/>
            <w:vAlign w:val="center"/>
            <w:tcW w:type="dxa" w:w="962"/>
            <w:tcBorders>
              <w:top w:space="0" w:color="000000" w:val="single" w:sz="4"/>
              <w:left w:space="0" w:color="000000" w:val="single" w:sz="12"/>
              <w:bottom w:space="0" w:color="000000" w:val="single" w:sz="12"/>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2</w:t>
            </w:r>
            <w:r>
              <w:rPr>
                <w:rStyle w:val="NormalCharacter"/>
                <w:szCs w:val="22"/>
                <w:sz w:val="22"/>
                <w:lang w:val="en-US" w:eastAsia="zh-CN" w:bidi="ar-SA"/>
                <w:rFonts w:ascii="宋体" w:eastAsia="宋体" w:hAnsi="宋体"/>
              </w:rPr>
              <w:t xml:space="preserve">3</w:t>
            </w:r>
          </w:p>
        </w:tc>
        <w:tc>
          <w:tcPr>
            <w:textDirection w:val="lrTb"/>
            <w:vAlign w:val="center"/>
            <w:tcW w:type="dxa" w:w="1905"/>
            <w:tcBorders>
              <w:top w:space="0" w:color="000000" w:val="single" w:sz="4"/>
              <w:left w:space="0" w:color="000000" w:val="single" w:sz="4"/>
              <w:bottom w:space="0" w:color="000000" w:val="single" w:sz="12"/>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供应</w:t>
            </w:r>
            <w:r>
              <w:rPr>
                <w:rStyle w:val="NormalCharacter"/>
                <w:szCs w:val="22"/>
                <w:sz w:val="22"/>
                <w:lang w:val="en-US" w:eastAsia="zh-CN" w:bidi="ar-SA"/>
                <w:rFonts w:ascii="宋体" w:eastAsia="宋体" w:hAnsi="宋体"/>
              </w:rPr>
              <w:t xml:space="preserve">商</w:t>
            </w:r>
            <w:r>
              <w:rPr>
                <w:rStyle w:val="NormalCharacter"/>
                <w:szCs w:val="22"/>
                <w:sz w:val="22"/>
                <w:lang w:val="en-US" w:eastAsia="zh-CN" w:bidi="ar-SA"/>
                <w:rFonts w:ascii="宋体" w:eastAsia="宋体" w:hAnsi="宋体"/>
              </w:rPr>
              <w:t xml:space="preserve">确认收到</w:t>
            </w:r>
            <w:r>
              <w:rPr>
                <w:rStyle w:val="NormalCharacter"/>
                <w:szCs w:val="22"/>
                <w:sz w:val="22"/>
                <w:lang w:val="en-US" w:eastAsia="zh-CN" w:bidi="ar-SA"/>
                <w:rFonts w:ascii="宋体" w:eastAsia="宋体" w:hAnsi="宋体"/>
              </w:rPr>
              <w:t xml:space="preserve">询比采购</w:t>
            </w:r>
            <w:r>
              <w:rPr>
                <w:rStyle w:val="NormalCharacter"/>
                <w:szCs w:val="22"/>
                <w:sz w:val="22"/>
                <w:lang w:val="en-US" w:eastAsia="zh-CN" w:bidi="ar-SA"/>
                <w:rFonts w:ascii="宋体" w:eastAsia="宋体" w:hAnsi="宋体"/>
              </w:rPr>
              <w:t xml:space="preserve">文件修改</w:t>
            </w:r>
          </w:p>
        </w:tc>
        <w:tc>
          <w:tcPr>
            <w:textDirection w:val="lrTb"/>
            <w:vAlign w:val="center"/>
            <w:tcW w:type="dxa" w:w="6205"/>
            <w:tcBorders>
              <w:top w:space="0" w:color="000000" w:val="single" w:sz="4"/>
              <w:left w:space="0" w:color="000000" w:val="single" w:sz="4"/>
              <w:bottom w:space="0" w:color="000000" w:val="single" w:sz="12"/>
              <w:right w:space="0" w:color="000000" w:val="single" w:sz="12"/>
            </w:tcBorders>
          </w:tcPr>
          <w:p>
            <w:pPr>
              <w:pStyle w:val="UserStyle_13"/>
              <w:rPr>
                <w:rStyle w:val="NormalCharacter"/>
                <w:szCs w:val="22"/>
                <w:sz w:val="22"/>
                <w:lang w:val="en-US" w:eastAsia="zh-CN" w:bidi="ar-SA"/>
                <w:rFonts w:ascii="宋体" w:eastAsia="宋体" w:hAnsi="宋体"/>
              </w:rPr>
              <w:widowControl/>
              <w:ind w:firstLineChars="0"/>
              <w:textAlignment w:val="center"/>
            </w:pPr>
            <w:r>
              <w:rPr>
                <w:rStyle w:val="NormalCharacter"/>
                <w:szCs w:val="22"/>
                <w:sz w:val="22"/>
                <w:lang w:val="en-US" w:eastAsia="zh-CN" w:bidi="ar-SA"/>
                <w:rFonts w:ascii="宋体" w:eastAsia="宋体" w:hAnsi="宋体"/>
              </w:rPr>
              <w:t xml:space="preserve">供应</w:t>
            </w:r>
            <w:r>
              <w:rPr>
                <w:rStyle w:val="NormalCharacter"/>
                <w:szCs w:val="22"/>
                <w:sz w:val="22"/>
                <w:lang w:val="en-US" w:eastAsia="zh-CN" w:bidi="ar-SA"/>
                <w:rFonts w:ascii="宋体" w:eastAsia="宋体" w:hAnsi="宋体"/>
              </w:rPr>
              <w:t xml:space="preserve">商</w:t>
            </w:r>
            <w:r>
              <w:rPr>
                <w:rStyle w:val="NormalCharacter"/>
                <w:szCs w:val="22"/>
                <w:sz w:val="22"/>
                <w:lang w:val="en-US" w:eastAsia="zh-CN" w:bidi="ar-SA"/>
                <w:rFonts w:ascii="宋体" w:eastAsia="宋体" w:hAnsi="宋体"/>
              </w:rPr>
              <w:t xml:space="preserve">应关注</w:t>
            </w:r>
            <w:r>
              <w:rPr>
                <w:rStyle w:val="NormalCharacter"/>
                <w:szCs w:val="22"/>
                <w:sz w:val="22"/>
                <w:lang w:val="en-US" w:eastAsia="zh-CN" w:bidi="ar-SA"/>
                <w:rFonts w:ascii="宋体" w:eastAsia="宋体" w:hAnsi="宋体"/>
              </w:rPr>
              <w:t xml:space="preserve">采购公告</w:t>
            </w:r>
            <w:r>
              <w:rPr>
                <w:rStyle w:val="NormalCharacter"/>
                <w:szCs w:val="22"/>
                <w:sz w:val="22"/>
                <w:lang w:val="en-US" w:eastAsia="zh-CN" w:bidi="ar-SA"/>
                <w:rFonts w:ascii="宋体" w:eastAsia="宋体" w:hAnsi="宋体"/>
              </w:rPr>
              <w:t xml:space="preserve">载明的网站，及时下载</w:t>
            </w:r>
            <w:r>
              <w:rPr>
                <w:rStyle w:val="NormalCharacter"/>
                <w:szCs w:val="22"/>
                <w:sz w:val="22"/>
                <w:lang w:val="en-US" w:eastAsia="zh-CN" w:bidi="ar-SA"/>
                <w:rFonts w:ascii="宋体" w:eastAsia="宋体" w:hAnsi="宋体"/>
              </w:rPr>
              <w:t xml:space="preserve">询比采购</w:t>
            </w:r>
            <w:r>
              <w:rPr>
                <w:rStyle w:val="NormalCharacter"/>
                <w:szCs w:val="22"/>
                <w:sz w:val="22"/>
                <w:lang w:val="en-US" w:eastAsia="zh-CN" w:bidi="ar-SA"/>
                <w:rFonts w:ascii="宋体" w:eastAsia="宋体" w:hAnsi="宋体"/>
              </w:rPr>
              <w:t xml:space="preserve">文件修改</w:t>
            </w:r>
            <w:r>
              <w:rPr>
                <w:rStyle w:val="NormalCharacter"/>
                <w:szCs w:val="22"/>
                <w:sz w:val="22"/>
                <w:lang w:val="en-US" w:eastAsia="zh-CN" w:bidi="ar-SA"/>
                <w:rFonts w:ascii="宋体" w:eastAsia="宋体" w:hAnsi="宋体"/>
              </w:rPr>
              <w:t xml:space="preserve">，</w:t>
            </w:r>
            <w:r>
              <w:rPr>
                <w:rStyle w:val="NormalCharacter"/>
                <w:szCs w:val="21"/>
                <w:sz w:val="22"/>
                <w:lang w:val="en-US" w:eastAsia="zh-CN" w:bidi="ar-SA"/>
                <w:rFonts w:ascii="宋体" w:eastAsia="宋体" w:hAnsi="宋体"/>
              </w:rPr>
              <w:t xml:space="preserve">无需回复确认</w:t>
            </w:r>
            <w:r>
              <w:rPr>
                <w:rStyle w:val="NormalCharacter"/>
                <w:szCs w:val="22"/>
                <w:sz w:val="22"/>
                <w:lang w:val="en-US" w:eastAsia="zh-CN" w:bidi="ar-SA"/>
                <w:rFonts w:ascii="宋体" w:eastAsia="宋体" w:hAnsi="宋体"/>
              </w:rPr>
              <w:t xml:space="preserve">。</w:t>
            </w:r>
          </w:p>
        </w:tc>
      </w:tr>
      <w:tr>
        <w:tc>
          <w:tcPr>
            <w:textDirection w:val="lrTb"/>
            <w:vAlign w:val="center"/>
            <w:tcW w:type="dxa" w:w="962"/>
            <w:tcBorders>
              <w:top w:space="0" w:color="000000" w:val="single" w:sz="12"/>
              <w:left w:space="0" w:color="000000" w:val="single" w:sz="12"/>
              <w:bottom w:space="0" w:color="000000" w:val="single" w:sz="4"/>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2</w:t>
            </w:r>
            <w:r>
              <w:rPr>
                <w:rStyle w:val="NormalCharacter"/>
                <w:szCs w:val="22"/>
                <w:sz w:val="22"/>
                <w:lang w:val="en-US" w:eastAsia="zh-CN" w:bidi="ar-SA"/>
                <w:rFonts w:ascii="宋体" w:eastAsia="宋体" w:hAnsi="宋体"/>
              </w:rPr>
              <w:t xml:space="preserve">4</w:t>
            </w:r>
          </w:p>
        </w:tc>
        <w:tc>
          <w:tcPr>
            <w:textDirection w:val="lrTb"/>
            <w:vAlign w:val="center"/>
            <w:tcW w:type="dxa" w:w="1905"/>
            <w:tcBorders>
              <w:top w:space="0" w:color="000000" w:val="single" w:sz="12"/>
              <w:left w:space="0" w:color="000000" w:val="single" w:sz="4"/>
              <w:bottom w:space="0" w:color="000000" w:val="single" w:sz="4"/>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报价</w:t>
            </w:r>
            <w:r>
              <w:rPr>
                <w:rStyle w:val="NormalCharacter"/>
                <w:szCs w:val="22"/>
                <w:sz w:val="22"/>
                <w:lang w:val="en-US" w:eastAsia="zh-CN" w:bidi="ar-SA"/>
                <w:rFonts w:ascii="宋体" w:eastAsia="宋体" w:hAnsi="宋体"/>
              </w:rPr>
              <w:t xml:space="preserve">文件包含的内容</w:t>
            </w:r>
          </w:p>
        </w:tc>
        <w:tc>
          <w:tcPr>
            <w:textDirection w:val="lrTb"/>
            <w:vAlign w:val="center"/>
            <w:tcW w:type="dxa" w:w="6205"/>
            <w:tcBorders>
              <w:top w:space="0" w:color="000000" w:val="single" w:sz="12"/>
              <w:left w:space="0" w:color="000000" w:val="single" w:sz="4"/>
              <w:bottom w:space="0" w:color="000000" w:val="single" w:sz="4"/>
              <w:right w:space="0" w:color="000000" w:val="single" w:sz="12"/>
            </w:tcBorders>
          </w:tcPr>
          <w:p>
            <w:pPr>
              <w:pStyle w:val="UserStyle_13"/>
              <w:rPr>
                <w:rStyle w:val="NormalCharacter"/>
                <w:szCs w:val="22"/>
                <w:sz w:val="22"/>
                <w:lang w:val="en-US" w:eastAsia="zh-CN" w:bidi="ar-SA"/>
                <w:rFonts w:ascii="宋体" w:eastAsia="宋体" w:hAnsi="宋体"/>
              </w:rPr>
              <w:widowControl/>
              <w:ind w:firstLineChars="0"/>
              <w:textAlignment w:val="center"/>
            </w:pPr>
            <w:r>
              <w:rPr>
                <w:rStyle w:val="NormalCharacter"/>
                <w:szCs w:val="22"/>
                <w:sz w:val="22"/>
                <w:lang w:val="en-US" w:eastAsia="zh-CN" w:bidi="ar-SA"/>
                <w:rFonts w:ascii="宋体" w:eastAsia="宋体" w:hAnsi="宋体"/>
              </w:rPr>
              <w:t xml:space="preserve">见报价清单</w:t>
            </w:r>
          </w:p>
        </w:tc>
      </w:tr>
      <w:tr>
        <w:tc>
          <w:tcPr>
            <w:textDirection w:val="lrTb"/>
            <w:vAlign w:val="center"/>
            <w:tcW w:type="dxa" w:w="962"/>
            <w:tcBorders>
              <w:top w:space="0" w:color="000000" w:val="single" w:sz="4"/>
              <w:left w:space="0" w:color="000000" w:val="single" w:sz="12"/>
              <w:bottom w:space="0" w:color="000000" w:val="single" w:sz="4"/>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2</w:t>
            </w:r>
            <w:r>
              <w:rPr>
                <w:rStyle w:val="NormalCharacter"/>
                <w:szCs w:val="22"/>
                <w:sz w:val="22"/>
                <w:lang w:val="en-US" w:eastAsia="zh-CN" w:bidi="ar-SA"/>
                <w:rFonts w:ascii="宋体" w:eastAsia="宋体" w:hAnsi="宋体"/>
              </w:rPr>
              <w:t xml:space="preserve">5</w:t>
            </w:r>
          </w:p>
        </w:tc>
        <w:tc>
          <w:tcPr>
            <w:textDirection w:val="lrTb"/>
            <w:vAlign w:val="center"/>
            <w:tcW w:type="dxa" w:w="1905"/>
            <w:tcBorders>
              <w:top w:space="0" w:color="000000" w:val="single" w:sz="4"/>
              <w:left w:space="0" w:color="000000" w:val="single" w:sz="4"/>
              <w:bottom w:space="0" w:color="000000" w:val="single" w:sz="4"/>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构成</w:t>
            </w:r>
            <w:r>
              <w:rPr>
                <w:rStyle w:val="NormalCharacter"/>
                <w:szCs w:val="22"/>
                <w:sz w:val="22"/>
                <w:lang w:val="en-US" w:eastAsia="zh-CN" w:bidi="ar-SA"/>
                <w:rFonts w:ascii="宋体" w:eastAsia="宋体" w:hAnsi="宋体"/>
              </w:rPr>
              <w:t xml:space="preserve">报价</w:t>
            </w:r>
            <w:r>
              <w:rPr>
                <w:rStyle w:val="NormalCharacter"/>
                <w:szCs w:val="22"/>
                <w:sz w:val="22"/>
                <w:lang w:val="en-US" w:eastAsia="zh-CN" w:bidi="ar-SA"/>
                <w:rFonts w:ascii="宋体" w:eastAsia="宋体" w:hAnsi="宋体"/>
              </w:rPr>
              <w:t xml:space="preserve">文件的其他材料</w:t>
            </w:r>
          </w:p>
        </w:tc>
        <w:tc>
          <w:tcPr>
            <w:textDirection w:val="lrTb"/>
            <w:vAlign w:val="center"/>
            <w:tcW w:type="dxa" w:w="6205"/>
            <w:tcBorders>
              <w:top w:space="0" w:color="000000" w:val="single" w:sz="4"/>
              <w:left w:space="0" w:color="000000" w:val="single" w:sz="4"/>
              <w:bottom w:space="0" w:color="000000" w:val="single" w:sz="4"/>
              <w:right w:space="0" w:color="000000" w:val="single" w:sz="12"/>
            </w:tcBorders>
          </w:tcPr>
          <w:p>
            <w:pPr>
              <w:pStyle w:val="UserStyle_13"/>
              <w:rPr>
                <w:rStyle w:val="NormalCharacter"/>
                <w:szCs w:val="22"/>
                <w:sz w:val="22"/>
                <w:lang w:val="en-US" w:eastAsia="zh-CN" w:bidi="ar-SA"/>
                <w:rFonts w:ascii="宋体" w:eastAsia="宋体" w:hAnsi="宋体"/>
              </w:rPr>
              <w:widowControl/>
              <w:ind w:firstLineChars="0"/>
              <w:textAlignment w:val="center"/>
            </w:pPr>
            <w:r>
              <w:rPr>
                <w:rStyle w:val="NormalCharacter"/>
                <w:szCs w:val="22"/>
                <w:sz w:val="22"/>
                <w:lang w:val="en-US" w:eastAsia="zh-CN" w:bidi="ar-SA"/>
                <w:rFonts w:ascii="宋体" w:eastAsia="宋体" w:hAnsi="宋体"/>
              </w:rPr>
              <w:t xml:space="preserve">无</w:t>
            </w:r>
          </w:p>
        </w:tc>
      </w:tr>
      <w:tr>
        <w:tc>
          <w:tcPr>
            <w:textDirection w:val="lrTb"/>
            <w:vAlign w:val="center"/>
            <w:tcW w:type="dxa" w:w="962"/>
            <w:tcBorders>
              <w:top w:space="0" w:color="000000" w:val="single" w:sz="4"/>
              <w:left w:space="0" w:color="000000" w:val="single" w:sz="12"/>
              <w:bottom w:space="0" w:color="000000" w:val="single" w:sz="4"/>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2</w:t>
            </w:r>
            <w:r>
              <w:rPr>
                <w:rStyle w:val="NormalCharacter"/>
                <w:szCs w:val="22"/>
                <w:sz w:val="22"/>
                <w:lang w:val="en-US" w:eastAsia="zh-CN" w:bidi="ar-SA"/>
                <w:rFonts w:ascii="宋体" w:eastAsia="宋体" w:hAnsi="宋体"/>
              </w:rPr>
              <w:t xml:space="preserve">6</w:t>
            </w:r>
          </w:p>
        </w:tc>
        <w:tc>
          <w:tcPr>
            <w:textDirection w:val="lrTb"/>
            <w:vAlign w:val="center"/>
            <w:tcW w:type="dxa" w:w="1905"/>
            <w:tcBorders>
              <w:top w:space="0" w:color="000000" w:val="single" w:sz="4"/>
              <w:left w:space="0" w:color="000000" w:val="single" w:sz="4"/>
              <w:bottom w:space="0" w:color="000000" w:val="single" w:sz="4"/>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增值税税金的计算方法</w:t>
            </w:r>
          </w:p>
        </w:tc>
        <w:tc>
          <w:tcPr>
            <w:textDirection w:val="lrTb"/>
            <w:vAlign w:val="center"/>
            <w:tcW w:type="dxa" w:w="6205"/>
            <w:tcBorders>
              <w:top w:space="0" w:color="000000" w:val="single" w:sz="4"/>
              <w:left w:space="0" w:color="000000" w:val="single" w:sz="4"/>
              <w:bottom w:space="0" w:color="000000" w:val="single" w:sz="4"/>
              <w:right w:space="0" w:color="000000" w:val="single" w:sz="12"/>
            </w:tcBorders>
          </w:tcPr>
          <w:p>
            <w:pPr>
              <w:pStyle w:val="UserStyle_13"/>
              <w:rPr>
                <w:rStyle w:val="NormalCharacter"/>
                <w:szCs w:val="22"/>
                <w:sz w:val="22"/>
                <w:lang w:val="en-US" w:eastAsia="zh-CN" w:bidi="ar-SA"/>
                <w:rFonts w:ascii="宋体" w:eastAsia="宋体" w:hAnsi="宋体"/>
              </w:rPr>
              <w:widowControl/>
              <w:ind w:firstLineChars="0"/>
              <w:textAlignment w:val="center"/>
            </w:pPr>
            <w:r>
              <w:rPr>
                <w:rStyle w:val="NormalCharacter"/>
                <w:szCs w:val="22"/>
                <w:sz w:val="22"/>
                <w:lang w:val="en-US" w:eastAsia="zh-CN" w:bidi="ar-SA"/>
                <w:rFonts w:ascii="宋体" w:eastAsia="宋体" w:hAnsi="宋体"/>
              </w:rPr>
              <w:t xml:space="preserve">报价为含税价</w:t>
            </w:r>
          </w:p>
        </w:tc>
      </w:tr>
      <w:tr>
        <w:tc>
          <w:tcPr>
            <w:textDirection w:val="lrTb"/>
            <w:vAlign w:val="center"/>
            <w:tcW w:type="dxa" w:w="962"/>
            <w:tcBorders>
              <w:top w:space="0" w:color="000000" w:val="single" w:sz="4"/>
              <w:left w:space="0" w:color="000000" w:val="single" w:sz="12"/>
              <w:bottom w:space="0" w:color="000000" w:val="single" w:sz="4"/>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2</w:t>
            </w:r>
            <w:r>
              <w:rPr>
                <w:rStyle w:val="NormalCharacter"/>
                <w:szCs w:val="22"/>
                <w:sz w:val="22"/>
                <w:lang w:val="en-US" w:eastAsia="zh-CN" w:bidi="ar-SA"/>
                <w:rFonts w:ascii="宋体" w:eastAsia="宋体" w:hAnsi="宋体"/>
              </w:rPr>
              <w:t xml:space="preserve">7</w:t>
            </w:r>
          </w:p>
        </w:tc>
        <w:tc>
          <w:tcPr>
            <w:textDirection w:val="lrTb"/>
            <w:vAlign w:val="center"/>
            <w:tcW w:type="dxa" w:w="1905"/>
            <w:tcBorders>
              <w:top w:space="0" w:color="000000" w:val="single" w:sz="4"/>
              <w:left w:space="0" w:color="000000" w:val="single" w:sz="4"/>
              <w:bottom w:space="0" w:color="000000" w:val="single" w:sz="4"/>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报价方式</w:t>
            </w:r>
            <w:r>
              <w:rPr>
                <w:rStyle w:val="NormalCharacter"/>
                <w:szCs w:val="22"/>
                <w:sz w:val="22"/>
                <w:lang w:val="en-US" w:eastAsia="zh-CN" w:bidi="ar-SA"/>
                <w:rFonts w:ascii="宋体" w:eastAsia="宋体" w:hAnsi="宋体"/>
              </w:rPr>
              <w:t xml:space="preserve">和</w:t>
            </w:r>
          </w:p>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最高</w:t>
            </w:r>
            <w:r>
              <w:rPr>
                <w:rStyle w:val="NormalCharacter"/>
                <w:szCs w:val="22"/>
                <w:sz w:val="22"/>
                <w:lang w:val="en-US" w:eastAsia="zh-CN" w:bidi="ar-SA"/>
                <w:rFonts w:ascii="宋体" w:eastAsia="宋体" w:hAnsi="宋体"/>
              </w:rPr>
              <w:t xml:space="preserve">报价</w:t>
            </w:r>
            <w:r>
              <w:rPr>
                <w:rStyle w:val="NormalCharacter"/>
                <w:szCs w:val="22"/>
                <w:sz w:val="22"/>
                <w:lang w:val="en-US" w:eastAsia="zh-CN" w:bidi="ar-SA"/>
                <w:rFonts w:ascii="宋体" w:eastAsia="宋体" w:hAnsi="宋体"/>
              </w:rPr>
              <w:t xml:space="preserve">限价</w:t>
            </w:r>
          </w:p>
        </w:tc>
        <w:tc>
          <w:tcPr>
            <w:textDirection w:val="lrTb"/>
            <w:vAlign w:val="center"/>
            <w:tcW w:type="dxa" w:w="6205"/>
            <w:tcBorders>
              <w:top w:space="0" w:color="000000" w:val="single" w:sz="4"/>
              <w:left w:space="0" w:color="000000" w:val="single" w:sz="4"/>
              <w:bottom w:space="0" w:color="000000" w:val="single" w:sz="4"/>
              <w:right w:space="0" w:color="000000" w:val="single" w:sz="12"/>
            </w:tcBorders>
          </w:tcPr>
          <w:p>
            <w:pPr>
              <w:pStyle w:val="UserStyle_13"/>
              <w:rPr>
                <w:rStyle w:val="NormalCharacter"/>
                <w:szCs w:val="22"/>
                <w:sz w:val="22"/>
                <w:lang w:val="en-US" w:eastAsia="zh-CN" w:bidi="ar-SA"/>
                <w:rFonts w:ascii="宋体" w:eastAsia="宋体" w:hAnsi="宋体"/>
              </w:rPr>
              <w:widowControl/>
              <w:ind w:firstLineChars="0"/>
              <w:textAlignment w:val="center"/>
            </w:pPr>
            <w:r>
              <w:rPr>
                <w:rStyle w:val="NormalCharacter"/>
                <w:szCs w:val="22"/>
                <w:sz w:val="22"/>
                <w:lang w:val="en-US" w:eastAsia="zh-CN" w:bidi="ar-SA"/>
                <w:rFonts w:ascii="宋体" w:eastAsia="宋体" w:hAnsi="宋体"/>
              </w:rPr>
              <w:t xml:space="preserve">人民币</w:t>
            </w:r>
            <w:r>
              <w:rPr>
                <w:rStyle w:val="NormalCharacter"/>
                <w:szCs w:val="22"/>
                <w:sz w:val="22"/>
                <w:lang w:val="en-US" w:eastAsia="zh-CN" w:bidi="ar-SA"/>
                <w:rFonts w:ascii="宋体" w:eastAsia="宋体" w:hAnsi="宋体"/>
              </w:rPr>
              <w:t xml:space="preserve"> </w:t>
            </w:r>
            <w:r>
              <w:rPr>
                <w:rStyle w:val="NormalCharacter"/>
                <w:b/>
                <w:bCs/>
                <w:szCs w:val="22"/>
                <w:sz w:val="22"/>
                <w:u w:val="single"/>
                <w:lang w:val="en-US" w:eastAsia="zh-CN" w:bidi="ar-SA"/>
                <w:rFonts w:ascii="宋体" w:cs="宋体" w:eastAsia="宋体" w:hAnsi="宋体"/>
              </w:rPr>
              <w:t xml:space="preserve">壹拾叁万零伍佰捌拾元整</w:t>
            </w:r>
            <w:r>
              <w:rPr>
                <w:rStyle w:val="NormalCharacter"/>
                <w:b/>
                <w:bCs/>
                <w:szCs w:val="22"/>
                <w:sz w:val="22"/>
                <w:u w:val="single"/>
                <w:lang w:val="en-US" w:eastAsia="zh-CN" w:bidi="ar-SA"/>
                <w:rFonts w:ascii="宋体" w:cs="宋体" w:eastAsia="宋体" w:hAnsi="宋体"/>
              </w:rPr>
              <w:t xml:space="preserve">（</w:t>
            </w:r>
            <w:r>
              <w:rPr>
                <w:rStyle w:val="NormalCharacter"/>
                <w:b/>
                <w:bCs/>
                <w:szCs w:val="22"/>
                <w:sz w:val="22"/>
                <w:u w:val="single"/>
                <w:lang w:val="en-US" w:eastAsia="zh-CN" w:bidi="ar-SA"/>
                <w:rFonts w:ascii="Arial" w:cs="Arial" w:eastAsia="宋体" w:hAnsi="Arial"/>
              </w:rPr>
              <w:t xml:space="preserve">¥</w:t>
            </w:r>
            <w:r>
              <w:rPr>
                <w:rStyle w:val="NormalCharacter"/>
                <w:b/>
                <w:bCs/>
                <w:szCs w:val="22"/>
                <w:sz w:val="22"/>
                <w:u w:val="single"/>
                <w:lang w:val="en-US" w:eastAsia="zh-CN" w:bidi="ar-SA"/>
                <w:rFonts w:ascii="宋体" w:cs="宋体" w:eastAsia="宋体" w:hAnsi="宋体"/>
              </w:rPr>
              <w:t xml:space="preserve">：</w:t>
            </w:r>
            <w:r>
              <w:rPr>
                <w:rStyle w:val="NormalCharacter"/>
                <w:b/>
                <w:bCs/>
                <w:szCs w:val="22"/>
                <w:sz w:val="22"/>
                <w:u w:val="single"/>
                <w:lang w:val="en-US" w:eastAsia="zh-CN" w:bidi="ar-SA"/>
                <w:rFonts w:ascii="宋体" w:cs="宋体" w:eastAsia="宋体" w:hAnsi="宋体"/>
              </w:rPr>
              <w:t xml:space="preserve">130580.00</w:t>
            </w:r>
            <w:r>
              <w:rPr>
                <w:rStyle w:val="NormalCharacter"/>
                <w:b/>
                <w:bCs/>
                <w:szCs w:val="22"/>
                <w:sz w:val="22"/>
                <w:u w:val="single"/>
                <w:lang w:val="en-US" w:eastAsia="zh-CN" w:bidi="ar-SA"/>
                <w:rFonts w:ascii="宋体" w:cs="宋体" w:eastAsia="宋体" w:hAnsi="宋体"/>
              </w:rPr>
              <w:t xml:space="preserve">元）</w:t>
            </w:r>
            <w:r>
              <w:rPr>
                <w:rStyle w:val="NormalCharacter"/>
                <w:szCs w:val="22"/>
                <w:sz w:val="22"/>
                <w:lang w:val="en-US" w:eastAsia="zh-CN" w:bidi="ar-SA"/>
                <w:rFonts w:ascii="宋体" w:eastAsia="宋体" w:hAnsi="宋体"/>
              </w:rPr>
              <w:t xml:space="preserve">，超过此限价的报价为无效</w:t>
            </w:r>
            <w:r>
              <w:rPr>
                <w:rStyle w:val="NormalCharacter"/>
                <w:szCs w:val="22"/>
                <w:sz w:val="22"/>
                <w:lang w:val="en-US" w:eastAsia="zh-CN" w:bidi="ar-SA"/>
                <w:rFonts w:ascii="宋体" w:eastAsia="宋体" w:hAnsi="宋体"/>
              </w:rPr>
              <w:t xml:space="preserve">响应</w:t>
            </w:r>
            <w:r>
              <w:rPr>
                <w:rStyle w:val="NormalCharacter"/>
                <w:szCs w:val="22"/>
                <w:sz w:val="22"/>
                <w:lang w:val="en-US" w:eastAsia="zh-CN" w:bidi="ar-SA"/>
                <w:rFonts w:ascii="宋体" w:eastAsia="宋体" w:hAnsi="宋体"/>
              </w:rPr>
              <w:t xml:space="preserve">。</w:t>
            </w:r>
          </w:p>
        </w:tc>
      </w:tr>
      <w:tr>
        <w:tc>
          <w:tcPr>
            <w:textDirection w:val="lrTb"/>
            <w:vAlign w:val="center"/>
            <w:tcW w:type="dxa" w:w="962"/>
            <w:tcBorders>
              <w:top w:space="0" w:color="000000" w:val="single" w:sz="4"/>
              <w:left w:space="0" w:color="000000" w:val="single" w:sz="12"/>
              <w:bottom w:space="0" w:color="000000" w:val="single" w:sz="4"/>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2</w:t>
            </w:r>
            <w:r>
              <w:rPr>
                <w:rStyle w:val="NormalCharacter"/>
                <w:szCs w:val="22"/>
                <w:sz w:val="22"/>
                <w:lang w:val="en-US" w:eastAsia="zh-CN" w:bidi="ar-SA"/>
                <w:rFonts w:ascii="宋体" w:eastAsia="宋体" w:hAnsi="宋体"/>
              </w:rPr>
              <w:t xml:space="preserve">8</w:t>
            </w:r>
          </w:p>
        </w:tc>
        <w:tc>
          <w:tcPr>
            <w:textDirection w:val="lrTb"/>
            <w:vAlign w:val="center"/>
            <w:tcW w:type="dxa" w:w="1905"/>
            <w:tcBorders>
              <w:top w:space="0" w:color="000000" w:val="single" w:sz="4"/>
              <w:left w:space="0" w:color="000000" w:val="single" w:sz="4"/>
              <w:bottom w:space="0" w:color="000000" w:val="single" w:sz="4"/>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是否接受调价函</w:t>
            </w:r>
          </w:p>
        </w:tc>
        <w:tc>
          <w:tcPr>
            <w:textDirection w:val="lrTb"/>
            <w:vAlign w:val="center"/>
            <w:tcW w:type="dxa" w:w="6205"/>
            <w:tcBorders>
              <w:top w:space="0" w:color="000000" w:val="single" w:sz="4"/>
              <w:left w:space="0" w:color="000000" w:val="single" w:sz="4"/>
              <w:bottom w:space="0" w:color="000000" w:val="single" w:sz="4"/>
              <w:right w:space="0" w:color="000000" w:val="single" w:sz="12"/>
            </w:tcBorders>
          </w:tcPr>
          <w:p>
            <w:pPr>
              <w:pStyle w:val="UserStyle_13"/>
              <w:rPr>
                <w:rStyle w:val="NormalCharacter"/>
                <w:szCs w:val="22"/>
                <w:sz w:val="22"/>
                <w:lang w:val="en-US" w:eastAsia="zh-CN" w:bidi="ar-SA"/>
                <w:rFonts w:ascii="宋体" w:eastAsia="宋体" w:hAnsi="宋体"/>
              </w:rPr>
              <w:widowControl/>
              <w:ind w:firstLineChars="0"/>
              <w:textAlignment w:val="center"/>
            </w:pPr>
            <w:r>
              <w:rPr>
                <w:rStyle w:val="NormalCharacter"/>
                <w:szCs w:val="22"/>
                <w:sz w:val="22"/>
                <w:lang w:val="en-US" w:eastAsia="zh-CN" w:bidi="ar-SA"/>
                <w:rFonts w:ascii="宋体" w:eastAsia="宋体" w:hAnsi="宋体"/>
              </w:rPr>
              <w:t xml:space="preserve">否</w:t>
            </w:r>
          </w:p>
        </w:tc>
      </w:tr>
      <w:tr>
        <w:tc>
          <w:tcPr>
            <w:textDirection w:val="lrTb"/>
            <w:vAlign w:val="center"/>
            <w:tcW w:type="dxa" w:w="962"/>
            <w:tcBorders>
              <w:top w:space="0" w:color="000000" w:val="single" w:sz="4"/>
              <w:left w:space="0" w:color="000000" w:val="single" w:sz="12"/>
              <w:bottom w:space="0" w:color="000000" w:val="single" w:sz="4"/>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2</w:t>
            </w:r>
            <w:r>
              <w:rPr>
                <w:rStyle w:val="NormalCharacter"/>
                <w:szCs w:val="22"/>
                <w:sz w:val="22"/>
                <w:lang w:val="en-US" w:eastAsia="zh-CN" w:bidi="ar-SA"/>
                <w:rFonts w:ascii="宋体" w:eastAsia="宋体" w:hAnsi="宋体"/>
              </w:rPr>
              <w:t xml:space="preserve">9</w:t>
            </w:r>
          </w:p>
        </w:tc>
        <w:tc>
          <w:tcPr>
            <w:textDirection w:val="lrTb"/>
            <w:vAlign w:val="center"/>
            <w:tcW w:type="dxa" w:w="1905"/>
            <w:tcBorders>
              <w:top w:space="0" w:color="000000" w:val="single" w:sz="4"/>
              <w:left w:space="0" w:color="000000" w:val="single" w:sz="4"/>
              <w:bottom w:space="0" w:color="000000" w:val="single" w:sz="4"/>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报价的其他要求</w:t>
            </w:r>
          </w:p>
        </w:tc>
        <w:tc>
          <w:tcPr>
            <w:textDirection w:val="lrTb"/>
            <w:vAlign w:val="center"/>
            <w:tcW w:type="dxa" w:w="6205"/>
            <w:tcBorders>
              <w:top w:space="0" w:color="000000" w:val="single" w:sz="4"/>
              <w:left w:space="0" w:color="000000" w:val="single" w:sz="4"/>
              <w:bottom w:space="0" w:color="000000" w:val="single" w:sz="4"/>
              <w:right w:space="0" w:color="000000" w:val="single" w:sz="12"/>
            </w:tcBorders>
          </w:tcPr>
          <w:p>
            <w:pPr>
              <w:pStyle w:val="UserStyle_13"/>
              <w:rPr>
                <w:rStyle w:val="NormalCharacter"/>
                <w:szCs w:val="22"/>
                <w:sz w:val="22"/>
                <w:lang w:val="en-US" w:eastAsia="zh-CN" w:bidi="ar-SA"/>
                <w:rFonts w:ascii="宋体" w:eastAsia="宋体" w:hAnsi="宋体"/>
              </w:rPr>
              <w:widowControl/>
              <w:ind w:firstLineChars="0"/>
              <w:textAlignment w:val="center"/>
            </w:pPr>
            <w:r>
              <w:rPr>
                <w:rStyle w:val="NormalCharacter"/>
                <w:szCs w:val="22"/>
                <w:sz w:val="22"/>
                <w:lang w:val="en-US" w:eastAsia="zh-CN" w:bidi="ar-SA"/>
                <w:rFonts w:ascii="宋体" w:eastAsia="宋体" w:hAnsi="宋体"/>
              </w:rPr>
              <w:t xml:space="preserve">无</w:t>
            </w:r>
          </w:p>
        </w:tc>
      </w:tr>
      <w:tr>
        <w:tc>
          <w:tcPr>
            <w:textDirection w:val="lrTb"/>
            <w:vAlign w:val="center"/>
            <w:tcW w:type="dxa" w:w="962"/>
            <w:tcBorders>
              <w:top w:space="0" w:color="000000" w:val="single" w:sz="4"/>
              <w:left w:space="0" w:color="000000" w:val="single" w:sz="12"/>
              <w:bottom w:space="0" w:color="000000" w:val="single" w:sz="4"/>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30</w:t>
            </w:r>
          </w:p>
        </w:tc>
        <w:tc>
          <w:tcPr>
            <w:textDirection w:val="lrTb"/>
            <w:vAlign w:val="center"/>
            <w:tcW w:type="dxa" w:w="1905"/>
            <w:tcBorders>
              <w:top w:space="0" w:color="000000" w:val="single" w:sz="4"/>
              <w:left w:space="0" w:color="000000" w:val="single" w:sz="4"/>
              <w:bottom w:space="0" w:color="000000" w:val="single" w:sz="4"/>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询比</w:t>
            </w:r>
            <w:r>
              <w:rPr>
                <w:rStyle w:val="NormalCharacter"/>
                <w:szCs w:val="22"/>
                <w:sz w:val="22"/>
                <w:lang w:val="en-US" w:eastAsia="zh-CN" w:bidi="ar-SA"/>
                <w:rFonts w:ascii="宋体" w:eastAsia="宋体" w:hAnsi="宋体"/>
              </w:rPr>
              <w:t xml:space="preserve">有效期</w:t>
            </w:r>
          </w:p>
        </w:tc>
        <w:tc>
          <w:tcPr>
            <w:textDirection w:val="lrTb"/>
            <w:vAlign w:val="center"/>
            <w:tcW w:type="dxa" w:w="6205"/>
            <w:tcBorders>
              <w:top w:space="0" w:color="000000" w:val="single" w:sz="4"/>
              <w:left w:space="0" w:color="000000" w:val="single" w:sz="4"/>
              <w:bottom w:space="0" w:color="000000" w:val="single" w:sz="4"/>
              <w:right w:space="0" w:color="000000" w:val="single" w:sz="12"/>
            </w:tcBorders>
          </w:tcPr>
          <w:p>
            <w:pPr>
              <w:pStyle w:val="UserStyle_13"/>
              <w:rPr>
                <w:rStyle w:val="NormalCharacter"/>
                <w:szCs w:val="22"/>
                <w:sz w:val="22"/>
                <w:lang w:val="en-US" w:eastAsia="zh-CN" w:bidi="ar-SA"/>
                <w:rFonts w:ascii="宋体" w:eastAsia="宋体" w:hAnsi="宋体"/>
              </w:rPr>
              <w:widowControl/>
              <w:ind w:firstLineChars="0"/>
              <w:textAlignment w:val="center"/>
            </w:pPr>
            <w:r>
              <w:rPr>
                <w:rStyle w:val="NormalCharacter"/>
                <w:szCs w:val="22"/>
                <w:sz w:val="22"/>
                <w:lang w:val="en-US" w:eastAsia="zh-CN" w:bidi="ar-SA"/>
                <w:rFonts w:ascii="宋体" w:eastAsia="宋体" w:hAnsi="宋体"/>
              </w:rPr>
              <w:t xml:space="preserve">45天</w:t>
            </w:r>
          </w:p>
        </w:tc>
      </w:tr>
      <w:tr>
        <w:tc>
          <w:tcPr>
            <w:textDirection w:val="lrTb"/>
            <w:vAlign w:val="center"/>
            <w:tcW w:type="dxa" w:w="962"/>
            <w:tcBorders>
              <w:top w:space="0" w:color="000000" w:val="single" w:sz="4"/>
              <w:left w:space="0" w:color="000000" w:val="single" w:sz="12"/>
              <w:bottom w:space="0" w:color="000000" w:val="single" w:sz="4"/>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3</w:t>
            </w:r>
            <w:r>
              <w:rPr>
                <w:rStyle w:val="NormalCharacter"/>
                <w:szCs w:val="22"/>
                <w:sz w:val="22"/>
                <w:lang w:val="en-US" w:eastAsia="zh-CN" w:bidi="ar-SA"/>
                <w:rFonts w:ascii="宋体" w:eastAsia="宋体" w:hAnsi="宋体"/>
              </w:rPr>
              <w:t xml:space="preserve">1</w:t>
            </w:r>
          </w:p>
        </w:tc>
        <w:tc>
          <w:tcPr>
            <w:textDirection w:val="lrTb"/>
            <w:vAlign w:val="center"/>
            <w:tcW w:type="dxa" w:w="1905"/>
            <w:tcBorders>
              <w:top w:space="0" w:color="000000" w:val="single" w:sz="4"/>
              <w:left w:space="0" w:color="000000" w:val="single" w:sz="4"/>
              <w:bottom w:space="0" w:color="000000" w:val="single" w:sz="4"/>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报价</w:t>
            </w:r>
            <w:r>
              <w:rPr>
                <w:rStyle w:val="NormalCharacter"/>
                <w:szCs w:val="22"/>
                <w:sz w:val="22"/>
                <w:lang w:val="en-US" w:eastAsia="zh-CN" w:bidi="ar-SA"/>
                <w:rFonts w:ascii="宋体" w:eastAsia="宋体" w:hAnsi="宋体"/>
              </w:rPr>
              <w:t xml:space="preserve">保证金</w:t>
            </w:r>
          </w:p>
        </w:tc>
        <w:tc>
          <w:tcPr>
            <w:textDirection w:val="lrTb"/>
            <w:vAlign w:val="center"/>
            <w:tcW w:type="dxa" w:w="6205"/>
            <w:tcBorders>
              <w:top w:space="0" w:color="000000" w:val="single" w:sz="4"/>
              <w:left w:space="0" w:color="000000" w:val="single" w:sz="4"/>
              <w:bottom w:space="0" w:color="000000" w:val="single" w:sz="4"/>
              <w:right w:space="0" w:color="000000" w:val="single" w:sz="12"/>
            </w:tcBorders>
          </w:tcPr>
          <w:p>
            <w:pPr>
              <w:pStyle w:val="UserStyle_13"/>
              <w:rPr>
                <w:rStyle w:val="NormalCharacter"/>
                <w:szCs w:val="22"/>
                <w:sz w:val="22"/>
                <w:lang w:val="en-US" w:eastAsia="zh-CN" w:bidi="ar-SA"/>
                <w:rFonts w:ascii="宋体" w:eastAsia="宋体" w:hAnsi="宋体"/>
              </w:rPr>
              <w:widowControl/>
              <w:ind w:firstLineChars="0"/>
              <w:textAlignment w:val="center"/>
            </w:pPr>
            <w:r>
              <w:rPr>
                <w:rStyle w:val="NormalCharacter"/>
                <w:szCs w:val="21"/>
                <w:sz w:val="22"/>
                <w:lang w:val="en-US" w:eastAsia="zh-CN" w:bidi="ar-SA"/>
                <w:rFonts w:ascii="宋体" w:eastAsia="宋体" w:hAnsi="宋体"/>
              </w:rPr>
              <w:t xml:space="preserve">详</w:t>
            </w:r>
            <w:r>
              <w:rPr>
                <w:rStyle w:val="NormalCharacter"/>
                <w:szCs w:val="21"/>
                <w:sz w:val="22"/>
                <w:lang w:val="en-US" w:eastAsia="zh-CN" w:bidi="ar-SA"/>
                <w:rFonts w:ascii="宋体" w:eastAsia="宋体" w:hAnsi="宋体"/>
              </w:rPr>
              <w:t xml:space="preserve">见</w:t>
            </w:r>
            <w:r>
              <w:rPr>
                <w:rStyle w:val="NormalCharacter"/>
                <w:szCs w:val="21"/>
                <w:sz w:val="22"/>
                <w:lang w:val="en-US" w:eastAsia="zh-CN" w:bidi="ar-SA"/>
                <w:rFonts w:ascii="宋体" w:eastAsia="宋体" w:hAnsi="宋体"/>
              </w:rPr>
              <w:t xml:space="preserve">询比</w:t>
            </w:r>
            <w:r>
              <w:rPr>
                <w:rStyle w:val="NormalCharacter"/>
                <w:szCs w:val="21"/>
                <w:sz w:val="22"/>
                <w:lang w:val="en-US" w:eastAsia="zh-CN" w:bidi="ar-SA"/>
                <w:rFonts w:ascii="宋体" w:eastAsia="宋体" w:hAnsi="宋体"/>
              </w:rPr>
              <w:t xml:space="preserve">公告</w:t>
            </w:r>
          </w:p>
        </w:tc>
      </w:tr>
      <w:tr>
        <w:tc>
          <w:tcPr>
            <w:textDirection w:val="lrTb"/>
            <w:vAlign w:val="center"/>
            <w:tcW w:type="dxa" w:w="962"/>
            <w:tcBorders>
              <w:top w:space="0" w:color="000000" w:val="single" w:sz="4"/>
              <w:left w:space="0" w:color="000000" w:val="single" w:sz="12"/>
              <w:bottom w:space="0" w:color="000000" w:val="single" w:sz="4"/>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3</w:t>
            </w:r>
            <w:r>
              <w:rPr>
                <w:rStyle w:val="NormalCharacter"/>
                <w:szCs w:val="22"/>
                <w:sz w:val="22"/>
                <w:lang w:val="en-US" w:eastAsia="zh-CN" w:bidi="ar-SA"/>
                <w:rFonts w:ascii="宋体" w:eastAsia="宋体" w:hAnsi="宋体"/>
              </w:rPr>
              <w:t xml:space="preserve">2</w:t>
            </w:r>
          </w:p>
        </w:tc>
        <w:tc>
          <w:tcPr>
            <w:textDirection w:val="lrTb"/>
            <w:vAlign w:val="center"/>
            <w:tcW w:type="dxa" w:w="1905"/>
            <w:tcBorders>
              <w:top w:space="0" w:color="000000" w:val="single" w:sz="4"/>
              <w:left w:space="0" w:color="000000" w:val="single" w:sz="4"/>
              <w:bottom w:space="0" w:color="000000" w:val="single" w:sz="4"/>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资格审查资料的特殊要求</w:t>
            </w:r>
          </w:p>
        </w:tc>
        <w:tc>
          <w:tcPr>
            <w:textDirection w:val="lrTb"/>
            <w:vAlign w:val="center"/>
            <w:tcW w:type="dxa" w:w="6205"/>
            <w:tcBorders>
              <w:top w:space="0" w:color="000000" w:val="single" w:sz="4"/>
              <w:left w:space="0" w:color="000000" w:val="single" w:sz="4"/>
              <w:bottom w:space="0" w:color="000000" w:val="single" w:sz="4"/>
              <w:right w:space="0" w:color="000000" w:val="single" w:sz="12"/>
            </w:tcBorders>
          </w:tcPr>
          <w:p>
            <w:pPr>
              <w:pStyle w:val="UserStyle_13"/>
              <w:rPr>
                <w:rStyle w:val="NormalCharacter"/>
                <w:szCs w:val="22"/>
                <w:sz w:val="22"/>
                <w:lang w:val="en-US" w:eastAsia="zh-CN" w:bidi="ar-SA"/>
                <w:rFonts w:ascii="宋体" w:eastAsia="宋体" w:hAnsi="宋体"/>
              </w:rPr>
              <w:widowControl/>
              <w:ind w:firstLineChars="0"/>
              <w:textAlignment w:val="center"/>
            </w:pPr>
            <w:r>
              <w:rPr>
                <w:rStyle w:val="NormalCharacter"/>
                <w:szCs w:val="22"/>
                <w:sz w:val="22"/>
                <w:lang w:val="en-US" w:eastAsia="zh-CN" w:bidi="ar-SA"/>
                <w:rFonts w:ascii="宋体" w:eastAsia="宋体" w:hAnsi="宋体"/>
              </w:rPr>
              <w:t xml:space="preserve">无</w:t>
            </w:r>
          </w:p>
        </w:tc>
      </w:tr>
      <w:tr>
        <w:tc>
          <w:tcPr>
            <w:textDirection w:val="lrTb"/>
            <w:vAlign w:val="center"/>
            <w:tcW w:type="dxa" w:w="962"/>
            <w:tcBorders>
              <w:top w:space="0" w:color="000000" w:val="single" w:sz="4"/>
              <w:left w:space="0" w:color="000000" w:val="single" w:sz="12"/>
              <w:bottom w:space="0" w:color="000000" w:val="single" w:sz="4"/>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3</w:t>
            </w:r>
            <w:r>
              <w:rPr>
                <w:rStyle w:val="NormalCharacter"/>
                <w:szCs w:val="22"/>
                <w:sz w:val="22"/>
                <w:lang w:val="en-US" w:eastAsia="zh-CN" w:bidi="ar-SA"/>
                <w:rFonts w:ascii="宋体" w:eastAsia="宋体" w:hAnsi="宋体"/>
              </w:rPr>
              <w:t xml:space="preserve">3</w:t>
            </w:r>
          </w:p>
        </w:tc>
        <w:tc>
          <w:tcPr>
            <w:textDirection w:val="lrTb"/>
            <w:vAlign w:val="center"/>
            <w:tcW w:type="dxa" w:w="1905"/>
            <w:tcBorders>
              <w:top w:space="0" w:color="000000" w:val="single" w:sz="4"/>
              <w:left w:space="0" w:color="000000" w:val="single" w:sz="4"/>
              <w:bottom w:space="0" w:color="000000" w:val="single" w:sz="4"/>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近年财务状况的年份要求</w:t>
            </w:r>
          </w:p>
        </w:tc>
        <w:tc>
          <w:tcPr>
            <w:textDirection w:val="lrTb"/>
            <w:vAlign w:val="center"/>
            <w:tcW w:type="dxa" w:w="6205"/>
            <w:tcBorders>
              <w:top w:space="0" w:color="000000" w:val="single" w:sz="4"/>
              <w:left w:space="0" w:color="000000" w:val="single" w:sz="4"/>
              <w:bottom w:space="0" w:color="000000" w:val="single" w:sz="4"/>
              <w:right w:space="0" w:color="000000" w:val="single" w:sz="12"/>
            </w:tcBorders>
          </w:tcPr>
          <w:p>
            <w:pPr>
              <w:pStyle w:val="UserStyle_13"/>
              <w:rPr>
                <w:rStyle w:val="NormalCharacter"/>
                <w:szCs w:val="22"/>
                <w:sz w:val="22"/>
                <w:lang w:val="en-US" w:eastAsia="zh-CN" w:bidi="ar-SA"/>
                <w:rFonts w:ascii="宋体" w:eastAsia="宋体" w:hAnsi="宋体"/>
              </w:rPr>
              <w:widowControl/>
              <w:ind w:firstLineChars="0"/>
              <w:textAlignment w:val="center"/>
            </w:pPr>
            <w:r>
              <w:rPr>
                <w:rStyle w:val="NormalCharacter"/>
                <w:szCs w:val="22"/>
                <w:sz w:val="22"/>
                <w:lang w:val="en-US" w:eastAsia="zh-CN" w:bidi="ar-SA"/>
                <w:rFonts w:ascii="宋体" w:eastAsia="宋体" w:hAnsi="宋体"/>
              </w:rPr>
              <w:t xml:space="preserve">无</w:t>
            </w:r>
          </w:p>
        </w:tc>
      </w:tr>
      <w:tr>
        <w:tc>
          <w:tcPr>
            <w:textDirection w:val="lrTb"/>
            <w:vAlign w:val="center"/>
            <w:tcW w:type="dxa" w:w="962"/>
            <w:tcBorders>
              <w:top w:space="0" w:color="000000" w:val="single" w:sz="4"/>
              <w:left w:space="0" w:color="000000" w:val="single" w:sz="12"/>
              <w:bottom w:space="0" w:color="000000" w:val="single" w:sz="4"/>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3</w:t>
            </w:r>
            <w:r>
              <w:rPr>
                <w:rStyle w:val="NormalCharacter"/>
                <w:szCs w:val="22"/>
                <w:sz w:val="22"/>
                <w:lang w:val="en-US" w:eastAsia="zh-CN" w:bidi="ar-SA"/>
                <w:rFonts w:ascii="宋体" w:eastAsia="宋体" w:hAnsi="宋体"/>
              </w:rPr>
              <w:t xml:space="preserve">4</w:t>
            </w:r>
          </w:p>
        </w:tc>
        <w:tc>
          <w:tcPr>
            <w:textDirection w:val="lrTb"/>
            <w:vAlign w:val="center"/>
            <w:tcW w:type="dxa" w:w="1905"/>
            <w:tcBorders>
              <w:top w:space="0" w:color="000000" w:val="single" w:sz="4"/>
              <w:left w:space="0" w:color="000000" w:val="single" w:sz="4"/>
              <w:bottom w:space="0" w:color="000000" w:val="single" w:sz="4"/>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近年完成的类似项目的年份要求</w:t>
            </w:r>
          </w:p>
        </w:tc>
        <w:tc>
          <w:tcPr>
            <w:textDirection w:val="lrTb"/>
            <w:vAlign w:val="center"/>
            <w:tcW w:type="dxa" w:w="6205"/>
            <w:tcBorders>
              <w:top w:space="0" w:color="000000" w:val="single" w:sz="4"/>
              <w:left w:space="0" w:color="000000" w:val="single" w:sz="4"/>
              <w:bottom w:space="0" w:color="000000" w:val="single" w:sz="4"/>
              <w:right w:space="0" w:color="000000" w:val="single" w:sz="12"/>
            </w:tcBorders>
          </w:tcPr>
          <w:p>
            <w:pPr>
              <w:pStyle w:val="UserStyle_13"/>
              <w:rPr>
                <w:rStyle w:val="NormalCharacter"/>
                <w:szCs w:val="22"/>
                <w:sz w:val="22"/>
                <w:lang w:val="en-US" w:eastAsia="zh-CN" w:bidi="ar-SA"/>
                <w:rFonts w:ascii="宋体" w:eastAsia="宋体" w:hAnsi="宋体"/>
              </w:rPr>
              <w:widowControl/>
              <w:ind w:firstLineChars="0"/>
              <w:textAlignment w:val="center"/>
            </w:pPr>
            <w:r>
              <w:rPr>
                <w:rStyle w:val="NormalCharacter"/>
                <w:szCs w:val="22"/>
                <w:sz w:val="22"/>
                <w:lang w:val="en-US" w:eastAsia="zh-CN" w:bidi="ar-SA"/>
                <w:rFonts w:ascii="宋体" w:eastAsia="宋体" w:hAnsi="宋体"/>
              </w:rPr>
              <w:t xml:space="preserve">无</w:t>
            </w:r>
          </w:p>
        </w:tc>
      </w:tr>
      <w:tr>
        <w:tc>
          <w:tcPr>
            <w:textDirection w:val="lrTb"/>
            <w:vAlign w:val="center"/>
            <w:tcW w:type="dxa" w:w="962"/>
            <w:tcBorders>
              <w:top w:space="0" w:color="000000" w:val="single" w:sz="4"/>
              <w:left w:space="0" w:color="000000" w:val="single" w:sz="12"/>
              <w:bottom w:space="0" w:color="000000" w:val="single" w:sz="4"/>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3</w:t>
            </w:r>
            <w:r>
              <w:rPr>
                <w:rStyle w:val="NormalCharacter"/>
                <w:szCs w:val="22"/>
                <w:sz w:val="22"/>
                <w:lang w:val="en-US" w:eastAsia="zh-CN" w:bidi="ar-SA"/>
                <w:rFonts w:ascii="宋体" w:eastAsia="宋体" w:hAnsi="宋体"/>
              </w:rPr>
              <w:t xml:space="preserve">5</w:t>
            </w:r>
          </w:p>
          <w:p>
            <w:pPr>
              <w:pStyle w:val="UserStyle_13"/>
              <w:rPr>
                <w:rStyle w:val="NormalCharacter"/>
                <w:szCs w:val="22"/>
                <w:sz w:val="22"/>
                <w:lang w:val="en-US" w:eastAsia="zh-CN" w:bidi="ar-SA"/>
                <w:rFonts w:ascii="宋体" w:eastAsia="宋体" w:hAnsi="宋体"/>
              </w:rPr>
              <w:widowControl/>
              <w:ind w:firstLineChars="0"/>
              <w:jc w:val="center"/>
              <w:textAlignment w:val="center"/>
            </w:pPr>
          </w:p>
        </w:tc>
        <w:tc>
          <w:tcPr>
            <w:textDirection w:val="lrTb"/>
            <w:vAlign w:val="center"/>
            <w:tcW w:type="dxa" w:w="1905"/>
            <w:tcBorders>
              <w:top w:space="0" w:color="000000" w:val="single" w:sz="4"/>
              <w:left w:space="0" w:color="000000" w:val="single" w:sz="4"/>
              <w:bottom w:space="0" w:color="000000" w:val="single" w:sz="4"/>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color w:val="000000"/>
              </w:rPr>
              <w:t xml:space="preserve">响应性</w:t>
            </w:r>
            <w:r>
              <w:rPr>
                <w:rStyle w:val="NormalCharacter"/>
                <w:szCs w:val="22"/>
                <w:sz w:val="22"/>
                <w:lang w:val="en-US" w:eastAsia="zh-CN" w:bidi="ar-SA"/>
                <w:rFonts w:ascii="宋体" w:eastAsia="宋体" w:hAnsi="宋体"/>
                <w:color w:val="000000"/>
              </w:rPr>
              <w:t xml:space="preserve">文件的密封和标记</w:t>
            </w:r>
          </w:p>
        </w:tc>
        <w:tc>
          <w:tcPr>
            <w:textDirection w:val="lrTb"/>
            <w:vAlign w:val="center"/>
            <w:tcW w:type="dxa" w:w="6205"/>
            <w:tcBorders>
              <w:top w:space="0" w:color="000000" w:val="single" w:sz="4"/>
              <w:left w:space="0" w:color="000000" w:val="single" w:sz="4"/>
              <w:bottom w:space="0" w:color="000000" w:val="single" w:sz="4"/>
              <w:right w:space="0" w:color="000000" w:val="single" w:sz="12"/>
            </w:tcBorders>
          </w:tcPr>
          <w:p>
            <w:pPr>
              <w:pStyle w:val="Normal"/>
              <w:rPr>
                <w:rStyle w:val="NormalCharacter"/>
                <w:sz w:val="22"/>
                <w:lang w:val="en-US" w:eastAsia="zh-CN" w:bidi="ar-SA"/>
                <w:rFonts w:ascii="宋体" w:eastAsia="宋体" w:hAnsi="宋体"/>
              </w:rPr>
              <w:snapToGrid w:val="0"/>
              <w:ind w:leftChars="0" w:left="0" w:firstLineChars="0"/>
              <w:spacing w:line="360" w:lineRule="exact"/>
              <w:jc w:val="both"/>
              <w:textAlignment w:val="baseline"/>
            </w:pPr>
            <w:r>
              <w:rPr>
                <w:rStyle w:val="NormalCharacter"/>
                <w:sz w:val="22"/>
                <w:lang w:val="en-US" w:eastAsia="zh-CN" w:bidi="ar-SA"/>
                <w:rFonts w:ascii="宋体" w:eastAsia="宋体" w:hAnsi="宋体"/>
                <w:color w:val="000000"/>
              </w:rPr>
              <w:t xml:space="preserve">供应商</w:t>
            </w:r>
            <w:r>
              <w:rPr>
                <w:rStyle w:val="NormalCharacter"/>
                <w:sz w:val="22"/>
                <w:lang w:val="en-US" w:eastAsia="zh-CN" w:bidi="ar-SA"/>
                <w:rFonts w:ascii="宋体" w:eastAsia="宋体" w:hAnsi="宋体"/>
                <w:color w:val="000000"/>
              </w:rPr>
              <w:t xml:space="preserve">应将纸质</w:t>
            </w:r>
            <w:r>
              <w:rPr>
                <w:rStyle w:val="NormalCharacter"/>
                <w:sz w:val="22"/>
                <w:lang w:val="en-US" w:eastAsia="zh-CN" w:bidi="ar-SA"/>
                <w:rFonts w:ascii="宋体" w:eastAsia="宋体" w:hAnsi="宋体"/>
                <w:color w:val="000000"/>
              </w:rPr>
              <w:t xml:space="preserve">响应性</w:t>
            </w:r>
            <w:r>
              <w:rPr>
                <w:rStyle w:val="NormalCharacter"/>
                <w:sz w:val="22"/>
                <w:lang w:val="en-US" w:eastAsia="zh-CN" w:bidi="ar-SA"/>
                <w:rFonts w:ascii="宋体" w:eastAsia="宋体" w:hAnsi="宋体"/>
                <w:color w:val="000000"/>
              </w:rPr>
              <w:t xml:space="preserve">文件的正本和副本分别密封（正本一个封套，副本共一个封套），并在</w:t>
            </w:r>
            <w:r>
              <w:rPr>
                <w:rStyle w:val="NormalCharacter"/>
                <w:b w:val="off"/>
                <w:bCs w:val="off"/>
                <w:sz w:val="22"/>
                <w:lang w:val="en-US" w:eastAsia="zh-CN" w:bidi="ar-SA"/>
                <w:rFonts w:ascii="宋体" w:eastAsia="宋体" w:hAnsi="宋体"/>
                <w:color w:val="000000"/>
              </w:rPr>
              <w:t xml:space="preserve">封袋上注明</w:t>
            </w:r>
            <w:r>
              <w:rPr>
                <w:rStyle w:val="NormalCharacter"/>
                <w:b w:val="off"/>
                <w:bCs w:val="off"/>
                <w:sz w:val="22"/>
                <w:lang w:val="en-US" w:eastAsia="zh-CN" w:bidi="ar-SA"/>
                <w:rFonts w:ascii="宋体" w:eastAsia="宋体" w:hAnsi="宋体"/>
                <w:color w:val="000000"/>
              </w:rPr>
              <w:t xml:space="preserve">“</w:t>
            </w:r>
            <w:r>
              <w:rPr>
                <w:rStyle w:val="NormalCharacter"/>
                <w:b w:val="off"/>
                <w:bCs w:val="off"/>
                <w:sz w:val="22"/>
                <w:lang w:val="en-US" w:eastAsia="zh-CN" w:bidi="ar-SA"/>
                <w:rFonts w:ascii="宋体" w:eastAsia="宋体" w:hAnsi="宋体"/>
                <w:color w:val="000000"/>
              </w:rPr>
              <w:t xml:space="preserve">正本</w:t>
            </w:r>
            <w:r>
              <w:rPr>
                <w:rStyle w:val="NormalCharacter"/>
                <w:b w:val="off"/>
                <w:bCs w:val="off"/>
                <w:sz w:val="22"/>
                <w:lang w:val="en-US" w:eastAsia="zh-CN" w:bidi="ar-SA"/>
                <w:rFonts w:ascii="宋体" w:eastAsia="宋体" w:hAnsi="宋体"/>
                <w:color w:val="000000"/>
              </w:rPr>
              <w:t xml:space="preserve">”</w:t>
            </w:r>
            <w:r>
              <w:rPr>
                <w:rStyle w:val="NormalCharacter"/>
                <w:b w:val="off"/>
                <w:bCs w:val="off"/>
                <w:sz w:val="22"/>
                <w:lang w:val="en-US" w:eastAsia="zh-CN" w:bidi="ar-SA"/>
                <w:rFonts w:ascii="宋体" w:eastAsia="宋体" w:hAnsi="宋体"/>
                <w:color w:val="000000"/>
              </w:rPr>
              <w:t xml:space="preserve">或</w:t>
            </w:r>
            <w:r>
              <w:rPr>
                <w:rStyle w:val="NormalCharacter"/>
                <w:b w:val="off"/>
                <w:bCs w:val="off"/>
                <w:sz w:val="22"/>
                <w:lang w:val="en-US" w:eastAsia="zh-CN" w:bidi="ar-SA"/>
                <w:rFonts w:ascii="宋体" w:eastAsia="宋体" w:hAnsi="宋体"/>
                <w:color w:val="000000"/>
              </w:rPr>
              <w:t xml:space="preserve">“</w:t>
            </w:r>
            <w:r>
              <w:rPr>
                <w:rStyle w:val="NormalCharacter"/>
                <w:b w:val="off"/>
                <w:bCs w:val="off"/>
                <w:sz w:val="22"/>
                <w:lang w:val="en-US" w:eastAsia="zh-CN" w:bidi="ar-SA"/>
                <w:rFonts w:ascii="宋体" w:eastAsia="宋体" w:hAnsi="宋体"/>
                <w:color w:val="000000"/>
              </w:rPr>
              <w:t xml:space="preserve">副本</w:t>
            </w:r>
            <w:r>
              <w:rPr>
                <w:rStyle w:val="NormalCharacter"/>
                <w:b w:val="off"/>
                <w:bCs w:val="off"/>
                <w:sz w:val="22"/>
                <w:lang w:val="en-US" w:eastAsia="zh-CN" w:bidi="ar-SA"/>
                <w:rFonts w:ascii="宋体" w:eastAsia="宋体" w:hAnsi="宋体"/>
                <w:color w:val="000000"/>
              </w:rPr>
              <w:t xml:space="preserve">”</w:t>
            </w:r>
            <w:r>
              <w:rPr>
                <w:rStyle w:val="NormalCharacter"/>
                <w:b w:val="off"/>
                <w:bCs w:val="off"/>
                <w:sz w:val="22"/>
                <w:lang w:val="en-US" w:eastAsia="zh-CN" w:bidi="ar-SA"/>
                <w:rFonts w:ascii="宋体" w:eastAsia="宋体" w:hAnsi="宋体"/>
                <w:color w:val="000000"/>
              </w:rPr>
              <w:t xml:space="preserve">，投标文件份数为一式叁份（正本一份，副本二份）。在骑缝处和封条上加盖</w:t>
            </w:r>
            <w:r>
              <w:rPr>
                <w:rStyle w:val="NormalCharacter"/>
                <w:b w:val="off"/>
                <w:bCs w:val="off"/>
                <w:sz w:val="22"/>
                <w:lang w:val="en-US" w:eastAsia="zh-CN" w:bidi="ar-SA"/>
                <w:rFonts w:ascii="宋体" w:eastAsia="宋体" w:hAnsi="宋体"/>
                <w:color w:val="000000"/>
              </w:rPr>
              <w:t xml:space="preserve">响应</w:t>
            </w:r>
            <w:r>
              <w:rPr>
                <w:rStyle w:val="NormalCharacter"/>
                <w:b w:val="off"/>
                <w:bCs w:val="off"/>
                <w:sz w:val="22"/>
                <w:lang w:val="en-US" w:eastAsia="zh-CN" w:bidi="ar-SA"/>
                <w:rFonts w:ascii="宋体" w:eastAsia="宋体" w:hAnsi="宋体"/>
                <w:color w:val="000000"/>
              </w:rPr>
              <w:t xml:space="preserve">人公章和法定代表人</w:t>
            </w:r>
            <w:r>
              <w:rPr>
                <w:rStyle w:val="NormalCharacter"/>
                <w:b w:val="off"/>
                <w:bCs w:val="off"/>
                <w:sz w:val="22"/>
                <w:lang w:val="en-US" w:eastAsia="zh-CN" w:bidi="ar-SA"/>
                <w:rFonts w:ascii="宋体" w:eastAsia="宋体" w:hAnsi="宋体"/>
                <w:color w:val="000000"/>
              </w:rPr>
              <w:t xml:space="preserve">（或授权代理人）签字或盖章</w:t>
            </w:r>
            <w:r>
              <w:rPr>
                <w:rStyle w:val="NormalCharacter"/>
                <w:b w:val="off"/>
                <w:bCs w:val="off"/>
                <w:sz w:val="22"/>
                <w:lang w:val="en-US" w:eastAsia="zh-CN" w:bidi="ar-SA"/>
                <w:rFonts w:ascii="宋体" w:eastAsia="宋体" w:hAnsi="宋体"/>
                <w:color w:val="000000"/>
              </w:rPr>
              <w:t xml:space="preserve">（注：投标书不准活页装订，应胶装成册，</w:t>
            </w:r>
            <w:r>
              <w:rPr>
                <w:rStyle w:val="NormalCharacter"/>
                <w:b w:val="off"/>
                <w:bCs w:val="off"/>
                <w:sz w:val="22"/>
                <w:lang w:val="en-US" w:eastAsia="zh-CN" w:bidi="ar-SA"/>
                <w:rFonts w:ascii="宋体" w:eastAsia="宋体" w:hAnsi="宋体"/>
                <w:color w:val="000000"/>
              </w:rPr>
              <w:t xml:space="preserve">响应</w:t>
            </w:r>
            <w:r>
              <w:rPr>
                <w:rStyle w:val="NormalCharacter"/>
                <w:b w:val="off"/>
                <w:bCs w:val="off"/>
                <w:sz w:val="22"/>
                <w:lang w:val="en-US" w:eastAsia="zh-CN" w:bidi="ar-SA"/>
                <w:rFonts w:ascii="宋体" w:eastAsia="宋体" w:hAnsi="宋体"/>
                <w:color w:val="000000"/>
              </w:rPr>
              <w:t xml:space="preserve">人所递交的</w:t>
            </w:r>
            <w:r>
              <w:rPr>
                <w:rStyle w:val="NormalCharacter"/>
                <w:b w:val="off"/>
                <w:bCs w:val="off"/>
                <w:sz w:val="22"/>
                <w:lang w:val="en-US" w:eastAsia="zh-CN" w:bidi="ar-SA"/>
                <w:rFonts w:ascii="宋体" w:eastAsia="宋体" w:hAnsi="宋体"/>
                <w:color w:val="000000"/>
              </w:rPr>
              <w:t xml:space="preserve">响应性</w:t>
            </w:r>
            <w:r>
              <w:rPr>
                <w:rStyle w:val="NormalCharacter"/>
                <w:b w:val="off"/>
                <w:bCs w:val="off"/>
                <w:sz w:val="22"/>
                <w:lang w:val="en-US" w:eastAsia="zh-CN" w:bidi="ar-SA"/>
                <w:rFonts w:ascii="宋体" w:eastAsia="宋体" w:hAnsi="宋体"/>
                <w:color w:val="000000"/>
              </w:rPr>
              <w:t xml:space="preserve">文件</w:t>
            </w:r>
            <w:r>
              <w:rPr>
                <w:rStyle w:val="NormalCharacter"/>
                <w:b w:val="off"/>
                <w:bCs w:val="off"/>
                <w:sz w:val="22"/>
                <w:lang w:val="en-US" w:eastAsia="zh-CN" w:bidi="ar-SA"/>
                <w:rFonts w:ascii="宋体" w:eastAsia="宋体" w:hAnsi="宋体"/>
                <w:color w:val="000000"/>
              </w:rPr>
              <w:t xml:space="preserve">应</w:t>
            </w:r>
            <w:r>
              <w:rPr>
                <w:rStyle w:val="NormalCharacter"/>
                <w:b w:val="off"/>
                <w:bCs w:val="off"/>
                <w:sz w:val="22"/>
                <w:lang w:val="en-US" w:eastAsia="zh-CN" w:bidi="ar-SA"/>
                <w:rFonts w:ascii="宋体" w:eastAsia="宋体" w:hAnsi="宋体"/>
                <w:color w:val="000000"/>
              </w:rPr>
              <w:t xml:space="preserve">按照</w:t>
            </w:r>
            <w:r>
              <w:rPr>
                <w:rStyle w:val="NormalCharacter"/>
                <w:b w:val="off"/>
                <w:bCs w:val="off"/>
                <w:sz w:val="22"/>
                <w:lang w:val="en-US" w:eastAsia="zh-CN" w:bidi="ar-SA"/>
                <w:rFonts w:ascii="宋体" w:eastAsia="宋体" w:hAnsi="宋体"/>
                <w:color w:val="000000"/>
              </w:rPr>
              <w:t xml:space="preserve">响应性</w:t>
            </w:r>
            <w:r>
              <w:rPr>
                <w:rStyle w:val="NormalCharacter"/>
                <w:b w:val="off"/>
                <w:bCs w:val="off"/>
                <w:sz w:val="22"/>
                <w:lang w:val="en-US" w:eastAsia="zh-CN" w:bidi="ar-SA"/>
                <w:rFonts w:ascii="宋体" w:eastAsia="宋体" w:hAnsi="宋体"/>
                <w:color w:val="000000"/>
              </w:rPr>
              <w:t xml:space="preserve">文件组成及格式、</w:t>
            </w:r>
            <w:r>
              <w:rPr>
                <w:rStyle w:val="NormalCharacter"/>
                <w:b w:val="off"/>
                <w:bCs w:val="off"/>
                <w:sz w:val="22"/>
                <w:lang w:val="en-US" w:eastAsia="zh-CN" w:bidi="ar-SA"/>
                <w:rFonts w:ascii="宋体" w:eastAsia="宋体" w:hAnsi="宋体"/>
                <w:color w:val="000000"/>
              </w:rPr>
              <w:t xml:space="preserve">响应性</w:t>
            </w:r>
            <w:r>
              <w:rPr>
                <w:rStyle w:val="NormalCharacter"/>
                <w:b w:val="off"/>
                <w:bCs w:val="off"/>
                <w:sz w:val="22"/>
                <w:lang w:val="en-US" w:eastAsia="zh-CN" w:bidi="ar-SA"/>
                <w:rFonts w:ascii="宋体" w:eastAsia="宋体" w:hAnsi="宋体"/>
                <w:color w:val="000000"/>
              </w:rPr>
              <w:t xml:space="preserve">文件的密封要求以及</w:t>
            </w:r>
            <w:r>
              <w:rPr>
                <w:rStyle w:val="NormalCharacter"/>
                <w:b w:val="off"/>
                <w:bCs w:val="off"/>
                <w:sz w:val="22"/>
                <w:lang w:val="en-US" w:eastAsia="zh-CN" w:bidi="ar-SA"/>
                <w:rFonts w:ascii="宋体" w:eastAsia="宋体" w:hAnsi="宋体"/>
                <w:color w:val="000000"/>
              </w:rPr>
              <w:t xml:space="preserve">，</w:t>
            </w:r>
            <w:r>
              <w:rPr>
                <w:rStyle w:val="NormalCharacter"/>
                <w:b w:val="off"/>
                <w:bCs w:val="off"/>
                <w:sz w:val="22"/>
                <w:lang w:val="en-US" w:eastAsia="zh-CN" w:bidi="ar-SA"/>
                <w:rFonts w:ascii="宋体" w:eastAsia="宋体" w:hAnsi="宋体"/>
                <w:color w:val="000000"/>
              </w:rPr>
              <w:t xml:space="preserve">否则视为无效投标</w:t>
            </w:r>
            <w:r>
              <w:rPr>
                <w:rStyle w:val="NormalCharacter"/>
                <w:b w:val="off"/>
                <w:bCs w:val="off"/>
                <w:sz w:val="22"/>
                <w:lang w:val="en-US" w:eastAsia="zh-CN" w:bidi="ar-SA"/>
                <w:rFonts w:ascii="宋体" w:eastAsia="宋体" w:hAnsi="宋体"/>
                <w:color w:val="000000"/>
              </w:rPr>
              <w:t xml:space="preserve">。响应性</w:t>
            </w:r>
            <w:r>
              <w:rPr>
                <w:rStyle w:val="NormalCharacter"/>
                <w:b w:val="off"/>
                <w:bCs w:val="off"/>
                <w:sz w:val="22"/>
                <w:lang w:val="en-US" w:eastAsia="zh-CN" w:bidi="ar-SA"/>
                <w:rFonts w:ascii="宋体" w:eastAsia="宋体" w:hAnsi="宋体"/>
                <w:color w:val="000000"/>
              </w:rPr>
              <w:t xml:space="preserve">文件所有内容以纸质正本为准。）</w:t>
            </w:r>
            <w:r>
              <w:rPr>
                <w:rStyle w:val="NormalCharacter"/>
                <w:b w:val="off"/>
                <w:bCs w:val="off"/>
                <w:sz w:val="22"/>
                <w:lang w:val="en-US" w:eastAsia="zh-CN" w:bidi="ar-SA"/>
                <w:rFonts w:ascii="宋体" w:eastAsia="宋体" w:hAnsi="宋体"/>
                <w:color w:val="000000"/>
              </w:rPr>
              <w:t xml:space="preserve">。</w:t>
            </w:r>
          </w:p>
        </w:tc>
      </w:tr>
      <w:tr>
        <w:trPr>
          <w:trHeight w:val="90" w:hRule="atLeast"/>
        </w:trPr>
        <w:tc>
          <w:tcPr>
            <w:textDirection w:val="lrTb"/>
            <w:vAlign w:val="center"/>
            <w:tcW w:type="dxa" w:w="962"/>
            <w:tcBorders>
              <w:top w:space="0" w:color="000000" w:val="single" w:sz="4"/>
              <w:left w:space="0" w:color="000000" w:val="single" w:sz="12"/>
              <w:bottom w:space="0" w:color="000000" w:val="single" w:sz="4"/>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3</w:t>
            </w:r>
            <w:r>
              <w:rPr>
                <w:rStyle w:val="NormalCharacter"/>
                <w:szCs w:val="22"/>
                <w:sz w:val="22"/>
                <w:lang w:val="en-US" w:eastAsia="zh-CN" w:bidi="ar-SA"/>
                <w:rFonts w:ascii="宋体" w:eastAsia="宋体" w:hAnsi="宋体"/>
              </w:rPr>
              <w:t xml:space="preserve">6</w:t>
            </w:r>
          </w:p>
        </w:tc>
        <w:tc>
          <w:tcPr>
            <w:textDirection w:val="lrTb"/>
            <w:vAlign w:val="center"/>
            <w:tcW w:type="dxa" w:w="1905"/>
            <w:tcBorders>
              <w:top w:space="0" w:color="000000" w:val="single" w:sz="4"/>
              <w:left w:space="0" w:color="000000" w:val="single" w:sz="4"/>
              <w:bottom w:space="0" w:color="000000" w:val="single" w:sz="4"/>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封套上应载明的信息</w:t>
            </w:r>
          </w:p>
        </w:tc>
        <w:tc>
          <w:tcPr>
            <w:textDirection w:val="lrTb"/>
            <w:vAlign w:val="center"/>
            <w:tcW w:type="dxa" w:w="6205"/>
            <w:tcBorders>
              <w:top w:space="0" w:color="000000" w:val="single" w:sz="4"/>
              <w:left w:space="0" w:color="000000" w:val="single" w:sz="4"/>
              <w:bottom w:space="0" w:color="000000" w:val="single" w:sz="4"/>
              <w:right w:space="0" w:color="000000" w:val="single" w:sz="12"/>
            </w:tcBorders>
          </w:tcPr>
          <w:tbl>
            <w:tblPr>
              <w:tblW w:type="dxa" w:w="5525"/>
              <w:tblLook w:val="ffff"/>
              <w:tblInd w:w="5" w:type="dxa"/>
              <w:tblBorders>
                <w:top w:space="0" w:color="000000" w:val="single" w:sz="4"/>
                <w:left w:space="0" w:color="000000" w:val="single" w:sz="4"/>
                <w:bottom w:space="0" w:color="000000" w:val="single" w:sz="4"/>
                <w:right w:space="0" w:color="000000" w:val="single" w:sz="4"/>
                <w:insideH w:space="0" w:color="000000" w:val="single" w:sz="4"/>
                <w:insideV w:space="0" w:color="000000" w:val="single" w:sz="4"/>
              </w:tblBorders>
              <w:tblLayout w:type="fixed"/>
              <w:tblCellMar>
                <w:left w:w="0" w:type="dxa"/>
                <w:right w:w="0" w:type="dxa"/>
              </w:tblCellMar>
            </w:tblPr>
            <w:tblGrid>
              <w:gridCol w:w="5525"/>
            </w:tblGrid>
            <w:tr>
              <w:trPr>
                <w:trHeight w:val="1495" w:hRule="atLeast"/>
              </w:trPr>
              <w:tc>
                <w:tcPr>
                  <w:textDirection w:val="lrTb"/>
                  <w:vAlign w:val="center"/>
                  <w:tcW w:type="dxa" w:w="5525"/>
                  <w:tcBorders>
                    <w:top w:space="0" w:color="000000" w:val="single" w:sz="4"/>
                    <w:left w:space="0" w:color="000000" w:val="single" w:sz="4"/>
                    <w:bottom w:space="0" w:color="000000" w:val="single" w:sz="4"/>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太阳营地二期星空房型钢采购项目</w:t>
                  </w:r>
                  <w:r>
                    <w:rPr>
                      <w:rStyle w:val="NormalCharacter"/>
                      <w:szCs w:val="22"/>
                      <w:sz w:val="22"/>
                      <w:lang w:val="en-US" w:eastAsia="zh-CN" w:bidi="ar-SA"/>
                      <w:rFonts w:ascii="宋体" w:eastAsia="宋体" w:hAnsi="宋体"/>
                    </w:rPr>
                    <w:t xml:space="preserve">报价文件</w:t>
                  </w:r>
                </w:p>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在</w:t>
                  </w:r>
                  <w:r>
                    <w:rPr>
                      <w:rStyle w:val="NormalCharacter"/>
                      <w:szCs w:val="22"/>
                      <w:sz w:val="22"/>
                      <w:lang w:val="en-US" w:eastAsia="zh-CN" w:bidi="ar-SA"/>
                      <w:rFonts w:ascii="宋体" w:eastAsia="宋体" w:hAnsi="宋体"/>
                    </w:rPr>
                    <w:t xml:space="preserve">  年  月  日  时  分（递交截止时间）前</w:t>
                  </w:r>
                  <w:r>
                    <w:rPr>
                      <w:rStyle w:val="NormalCharacter"/>
                      <w:szCs w:val="22"/>
                      <w:sz w:val="22"/>
                      <w:lang w:val="en-US" w:eastAsia="zh-CN" w:bidi="ar-SA"/>
                      <w:rFonts w:ascii="宋体" w:eastAsia="宋体" w:hAnsi="宋体"/>
                    </w:rPr>
                    <w:t xml:space="preserve">不得开启</w:t>
                  </w:r>
                </w:p>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供应商</w:t>
                  </w:r>
                  <w:r>
                    <w:rPr>
                      <w:rStyle w:val="NormalCharacter"/>
                      <w:szCs w:val="22"/>
                      <w:sz w:val="22"/>
                      <w:lang w:val="en-US" w:eastAsia="zh-CN" w:bidi="ar-SA"/>
                      <w:rFonts w:ascii="宋体" w:eastAsia="宋体" w:hAnsi="宋体"/>
                    </w:rPr>
                    <w:t xml:space="preserve">名称：                      </w:t>
                  </w:r>
                </w:p>
              </w:tc>
            </w:tr>
          </w:tbl>
          <w:p>
            <w:pPr>
              <w:pStyle w:val="UserStyle_13"/>
              <w:rPr>
                <w:rStyle w:val="NormalCharacter"/>
                <w:szCs w:val="22"/>
                <w:sz w:val="22"/>
                <w:lang w:val="en-US" w:eastAsia="zh-CN" w:bidi="ar-SA"/>
                <w:rFonts w:ascii="宋体" w:eastAsia="宋体" w:hAnsi="宋体"/>
              </w:rPr>
              <w:widowControl/>
              <w:ind w:firstLineChars="0"/>
              <w:jc w:val="left"/>
              <w:textAlignment w:val="center"/>
            </w:pPr>
            <w:r>
              <w:rPr>
                <w:rStyle w:val="NormalCharacter"/>
                <w:szCs w:val="22"/>
                <w:sz w:val="22"/>
                <w:lang w:val="en-US" w:eastAsia="zh-CN" w:bidi="ar-SA"/>
                <w:rFonts w:ascii="宋体" w:eastAsia="宋体" w:hAnsi="宋体"/>
              </w:rPr>
              <w:t xml:space="preserve">注：封套应加贴封条，并在封套的封口处加盖</w:t>
            </w:r>
            <w:r>
              <w:rPr>
                <w:rStyle w:val="NormalCharacter"/>
                <w:szCs w:val="22"/>
                <w:sz w:val="22"/>
                <w:lang w:val="en-US" w:eastAsia="zh-CN" w:bidi="ar-SA"/>
                <w:rFonts w:ascii="宋体" w:eastAsia="宋体" w:hAnsi="宋体"/>
              </w:rPr>
              <w:t xml:space="preserve">供应商</w:t>
            </w:r>
            <w:r>
              <w:rPr>
                <w:rStyle w:val="NormalCharacter"/>
                <w:szCs w:val="22"/>
                <w:sz w:val="22"/>
                <w:lang w:val="en-US" w:eastAsia="zh-CN" w:bidi="ar-SA"/>
                <w:rFonts w:ascii="宋体" w:eastAsia="宋体" w:hAnsi="宋体"/>
              </w:rPr>
              <w:t xml:space="preserve">单位章或由</w:t>
            </w:r>
            <w:r>
              <w:rPr>
                <w:rStyle w:val="NormalCharacter"/>
                <w:szCs w:val="22"/>
                <w:sz w:val="22"/>
                <w:lang w:val="en-US" w:eastAsia="zh-CN" w:bidi="ar-SA"/>
                <w:rFonts w:ascii="宋体" w:eastAsia="宋体" w:hAnsi="宋体"/>
              </w:rPr>
              <w:t xml:space="preserve">供应商</w:t>
            </w:r>
            <w:r>
              <w:rPr>
                <w:rStyle w:val="NormalCharacter"/>
                <w:szCs w:val="22"/>
                <w:sz w:val="22"/>
                <w:lang w:val="en-US" w:eastAsia="zh-CN" w:bidi="ar-SA"/>
                <w:rFonts w:ascii="宋体" w:eastAsia="宋体" w:hAnsi="宋体"/>
              </w:rPr>
              <w:t xml:space="preserve">的法定代表人或者委托代理人签字。</w:t>
            </w:r>
          </w:p>
        </w:tc>
      </w:tr>
      <w:tr>
        <w:tc>
          <w:tcPr>
            <w:textDirection w:val="lrTb"/>
            <w:vAlign w:val="center"/>
            <w:tcW w:type="dxa" w:w="962"/>
            <w:tcBorders>
              <w:top w:space="0" w:color="000000" w:val="single" w:sz="4"/>
              <w:left w:space="0" w:color="000000" w:val="single" w:sz="12"/>
              <w:bottom w:space="0" w:color="000000" w:val="single" w:sz="4"/>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3</w:t>
            </w:r>
            <w:r>
              <w:rPr>
                <w:rStyle w:val="NormalCharacter"/>
                <w:szCs w:val="22"/>
                <w:sz w:val="22"/>
                <w:lang w:val="en-US" w:eastAsia="zh-CN" w:bidi="ar-SA"/>
                <w:rFonts w:ascii="宋体" w:eastAsia="宋体" w:hAnsi="宋体"/>
              </w:rPr>
              <w:t xml:space="preserve">7</w:t>
            </w:r>
          </w:p>
        </w:tc>
        <w:tc>
          <w:tcPr>
            <w:textDirection w:val="lrTb"/>
            <w:vAlign w:val="center"/>
            <w:tcW w:type="dxa" w:w="1905"/>
            <w:tcBorders>
              <w:top w:space="0" w:color="000000" w:val="single" w:sz="4"/>
              <w:left w:space="0" w:color="000000" w:val="single" w:sz="4"/>
              <w:bottom w:space="0" w:color="000000" w:val="single" w:sz="4"/>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递交</w:t>
            </w:r>
            <w:r>
              <w:rPr>
                <w:rStyle w:val="NormalCharacter"/>
                <w:szCs w:val="22"/>
                <w:sz w:val="22"/>
                <w:lang w:val="en-US" w:eastAsia="zh-CN" w:bidi="ar-SA"/>
                <w:rFonts w:ascii="宋体" w:eastAsia="宋体" w:hAnsi="宋体"/>
              </w:rPr>
              <w:t xml:space="preserve">报价</w:t>
            </w:r>
            <w:r>
              <w:rPr>
                <w:rStyle w:val="NormalCharacter"/>
                <w:szCs w:val="22"/>
                <w:sz w:val="22"/>
                <w:lang w:val="en-US" w:eastAsia="zh-CN" w:bidi="ar-SA"/>
                <w:rFonts w:ascii="宋体" w:eastAsia="宋体" w:hAnsi="宋体"/>
              </w:rPr>
              <w:t xml:space="preserve">文件地点</w:t>
            </w:r>
          </w:p>
        </w:tc>
        <w:tc>
          <w:tcPr>
            <w:textDirection w:val="lrTb"/>
            <w:vAlign w:val="center"/>
            <w:tcW w:type="dxa" w:w="6205"/>
            <w:tcBorders>
              <w:top w:space="0" w:color="000000" w:val="single" w:sz="4"/>
              <w:left w:space="0" w:color="000000" w:val="single" w:sz="4"/>
              <w:bottom w:space="0" w:color="000000" w:val="single" w:sz="4"/>
              <w:right w:space="0" w:color="000000" w:val="single" w:sz="12"/>
            </w:tcBorders>
          </w:tcPr>
          <w:p>
            <w:pPr>
              <w:pStyle w:val="UserStyle_13"/>
              <w:rPr>
                <w:rStyle w:val="NormalCharacter"/>
                <w:szCs w:val="22"/>
                <w:sz w:val="22"/>
                <w:lang w:val="en-US" w:eastAsia="zh-CN" w:bidi="ar-SA"/>
                <w:rFonts w:ascii="宋体" w:eastAsia="宋体" w:hAnsi="宋体"/>
              </w:rPr>
              <w:widowControl/>
              <w:ind w:firstLineChars="0"/>
              <w:jc w:val="left"/>
              <w:textAlignment w:val="center"/>
            </w:pPr>
            <w:r>
              <w:rPr>
                <w:rStyle w:val="NormalCharacter"/>
                <w:szCs w:val="22"/>
                <w:sz w:val="22"/>
                <w:lang w:val="en-US" w:eastAsia="zh-CN" w:bidi="ar-SA"/>
                <w:rFonts w:ascii="宋体" w:eastAsia="宋体" w:hAnsi="宋体"/>
              </w:rPr>
              <w:t xml:space="preserve">详</w:t>
            </w:r>
            <w:r>
              <w:rPr>
                <w:rStyle w:val="NormalCharacter"/>
                <w:szCs w:val="22"/>
                <w:sz w:val="22"/>
                <w:lang w:val="en-US" w:eastAsia="zh-CN" w:bidi="ar-SA"/>
                <w:rFonts w:ascii="宋体" w:eastAsia="宋体" w:hAnsi="宋体"/>
              </w:rPr>
              <w:t xml:space="preserve">见</w:t>
            </w:r>
            <w:r>
              <w:rPr>
                <w:rStyle w:val="NormalCharacter"/>
                <w:szCs w:val="22"/>
                <w:sz w:val="22"/>
                <w:lang w:val="en-US" w:eastAsia="zh-CN" w:bidi="ar-SA"/>
                <w:rFonts w:ascii="宋体" w:eastAsia="宋体" w:hAnsi="宋体"/>
              </w:rPr>
              <w:t xml:space="preserve">询比采购</w:t>
            </w:r>
            <w:r>
              <w:rPr>
                <w:rStyle w:val="NormalCharacter"/>
                <w:szCs w:val="22"/>
                <w:sz w:val="22"/>
                <w:lang w:val="en-US" w:eastAsia="zh-CN" w:bidi="ar-SA"/>
                <w:rFonts w:ascii="宋体" w:eastAsia="宋体" w:hAnsi="宋体"/>
              </w:rPr>
              <w:t xml:space="preserve">公告</w:t>
            </w:r>
          </w:p>
        </w:tc>
      </w:tr>
      <w:tr>
        <w:tc>
          <w:tcPr>
            <w:textDirection w:val="lrTb"/>
            <w:vAlign w:val="center"/>
            <w:tcW w:type="dxa" w:w="962"/>
            <w:tcBorders>
              <w:top w:space="0" w:color="000000" w:val="single" w:sz="4"/>
              <w:left w:space="0" w:color="000000" w:val="single" w:sz="12"/>
              <w:bottom w:space="0" w:color="000000" w:val="single" w:sz="4"/>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38</w:t>
            </w:r>
          </w:p>
        </w:tc>
        <w:tc>
          <w:tcPr>
            <w:textDirection w:val="lrTb"/>
            <w:vAlign w:val="center"/>
            <w:tcW w:type="dxa" w:w="1905"/>
            <w:tcBorders>
              <w:top w:space="0" w:color="000000" w:val="single" w:sz="4"/>
              <w:left w:space="0" w:color="000000" w:val="single" w:sz="4"/>
              <w:bottom w:space="0" w:color="000000" w:val="single" w:sz="4"/>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是否退还</w:t>
            </w:r>
            <w:r>
              <w:rPr>
                <w:rStyle w:val="NormalCharacter"/>
                <w:szCs w:val="22"/>
                <w:sz w:val="22"/>
                <w:lang w:val="en-US" w:eastAsia="zh-CN" w:bidi="ar-SA"/>
                <w:rFonts w:ascii="宋体" w:eastAsia="宋体" w:hAnsi="宋体"/>
              </w:rPr>
              <w:t xml:space="preserve">报价</w:t>
            </w:r>
            <w:r>
              <w:rPr>
                <w:rStyle w:val="NormalCharacter"/>
                <w:szCs w:val="22"/>
                <w:sz w:val="22"/>
                <w:lang w:val="en-US" w:eastAsia="zh-CN" w:bidi="ar-SA"/>
                <w:rFonts w:ascii="宋体" w:eastAsia="宋体" w:hAnsi="宋体"/>
              </w:rPr>
              <w:t xml:space="preserve">文件</w:t>
            </w:r>
          </w:p>
        </w:tc>
        <w:tc>
          <w:tcPr>
            <w:textDirection w:val="lrTb"/>
            <w:vAlign w:val="center"/>
            <w:tcW w:type="dxa" w:w="6205"/>
            <w:tcBorders>
              <w:top w:space="0" w:color="000000" w:val="single" w:sz="4"/>
              <w:left w:space="0" w:color="000000" w:val="single" w:sz="4"/>
              <w:bottom w:space="0" w:color="000000" w:val="single" w:sz="4"/>
              <w:right w:space="0" w:color="000000" w:val="single" w:sz="12"/>
            </w:tcBorders>
          </w:tcPr>
          <w:p>
            <w:pPr>
              <w:pStyle w:val="UserStyle_13"/>
              <w:rPr>
                <w:rStyle w:val="NormalCharacter"/>
                <w:szCs w:val="22"/>
                <w:sz w:val="22"/>
                <w:lang w:val="en-US" w:eastAsia="zh-CN" w:bidi="ar-SA"/>
                <w:rFonts w:ascii="宋体" w:eastAsia="宋体" w:hAnsi="宋体"/>
              </w:rPr>
              <w:widowControl/>
              <w:ind w:firstLineChars="0"/>
              <w:jc w:val="left"/>
              <w:textAlignment w:val="center"/>
            </w:pPr>
            <w:r>
              <w:rPr>
                <w:rStyle w:val="NormalCharacter"/>
                <w:szCs w:val="22"/>
                <w:sz w:val="22"/>
                <w:lang w:val="en-US" w:eastAsia="zh-CN" w:bidi="ar-SA"/>
                <w:rFonts w:ascii="宋体" w:eastAsia="宋体" w:hAnsi="宋体"/>
              </w:rPr>
              <w:t xml:space="preserve">不予退还。</w:t>
            </w:r>
          </w:p>
        </w:tc>
      </w:tr>
      <w:tr>
        <w:tc>
          <w:tcPr>
            <w:textDirection w:val="lrTb"/>
            <w:vAlign w:val="center"/>
            <w:tcW w:type="dxa" w:w="962"/>
            <w:tcBorders>
              <w:top w:space="0" w:color="000000" w:val="single" w:sz="4"/>
              <w:left w:space="0" w:color="000000" w:val="single" w:sz="12"/>
              <w:bottom w:space="0" w:color="000000" w:val="single" w:sz="4"/>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39</w:t>
            </w:r>
          </w:p>
        </w:tc>
        <w:tc>
          <w:tcPr>
            <w:textDirection w:val="lrTb"/>
            <w:vAlign w:val="center"/>
            <w:tcW w:type="dxa" w:w="1905"/>
            <w:tcBorders>
              <w:top w:space="0" w:color="000000" w:val="single" w:sz="4"/>
              <w:left w:space="0" w:color="000000" w:val="single" w:sz="4"/>
              <w:bottom w:space="0" w:color="000000" w:val="single" w:sz="4"/>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开</w:t>
            </w:r>
            <w:r>
              <w:rPr>
                <w:rStyle w:val="NormalCharacter"/>
                <w:szCs w:val="22"/>
                <w:sz w:val="22"/>
                <w:lang w:val="en-US" w:eastAsia="zh-CN" w:bidi="ar-SA"/>
                <w:rFonts w:ascii="宋体" w:eastAsia="宋体" w:hAnsi="宋体"/>
              </w:rPr>
              <w:t xml:space="preserve">启</w:t>
            </w:r>
            <w:r>
              <w:rPr>
                <w:rStyle w:val="NormalCharacter"/>
                <w:szCs w:val="22"/>
                <w:sz w:val="22"/>
                <w:lang w:val="en-US" w:eastAsia="zh-CN" w:bidi="ar-SA"/>
                <w:rFonts w:ascii="宋体" w:eastAsia="宋体" w:hAnsi="宋体"/>
              </w:rPr>
              <w:t xml:space="preserve">时间和地点</w:t>
            </w:r>
          </w:p>
        </w:tc>
        <w:tc>
          <w:tcPr>
            <w:textDirection w:val="lrTb"/>
            <w:vAlign w:val="center"/>
            <w:tcW w:type="dxa" w:w="6205"/>
            <w:tcBorders>
              <w:top w:space="0" w:color="000000" w:val="single" w:sz="4"/>
              <w:left w:space="0" w:color="000000" w:val="single" w:sz="4"/>
              <w:bottom w:space="0" w:color="000000" w:val="single" w:sz="4"/>
              <w:right w:space="0" w:color="000000" w:val="single" w:sz="12"/>
            </w:tcBorders>
          </w:tcPr>
          <w:p>
            <w:pPr>
              <w:pStyle w:val="UserStyle_13"/>
              <w:rPr>
                <w:rStyle w:val="NormalCharacter"/>
                <w:szCs w:val="22"/>
                <w:sz w:val="22"/>
                <w:lang w:val="en-US" w:eastAsia="zh-CN" w:bidi="ar-SA"/>
                <w:rFonts w:ascii="宋体" w:eastAsia="宋体" w:hAnsi="宋体"/>
              </w:rPr>
              <w:widowControl/>
              <w:ind w:firstLineChars="0"/>
              <w:jc w:val="left"/>
              <w:textAlignment w:val="center"/>
            </w:pPr>
            <w:r>
              <w:rPr>
                <w:rStyle w:val="NormalCharacter"/>
                <w:szCs w:val="22"/>
                <w:sz w:val="22"/>
                <w:lang w:val="en-US" w:eastAsia="zh-CN" w:bidi="ar-SA"/>
                <w:rFonts w:ascii="宋体" w:eastAsia="宋体" w:hAnsi="宋体"/>
              </w:rPr>
              <w:t xml:space="preserve">开</w:t>
            </w:r>
            <w:r>
              <w:rPr>
                <w:rStyle w:val="NormalCharacter"/>
                <w:szCs w:val="22"/>
                <w:sz w:val="22"/>
                <w:lang w:val="en-US" w:eastAsia="zh-CN" w:bidi="ar-SA"/>
                <w:rFonts w:ascii="宋体" w:eastAsia="宋体" w:hAnsi="宋体"/>
              </w:rPr>
              <w:t xml:space="preserve">启</w:t>
            </w:r>
            <w:r>
              <w:rPr>
                <w:rStyle w:val="NormalCharacter"/>
                <w:szCs w:val="22"/>
                <w:sz w:val="22"/>
                <w:lang w:val="en-US" w:eastAsia="zh-CN" w:bidi="ar-SA"/>
                <w:rFonts w:ascii="宋体" w:eastAsia="宋体" w:hAnsi="宋体"/>
              </w:rPr>
              <w:t xml:space="preserve">时间：同</w:t>
            </w:r>
            <w:r>
              <w:rPr>
                <w:rStyle w:val="NormalCharacter"/>
                <w:szCs w:val="22"/>
                <w:sz w:val="22"/>
                <w:lang w:val="en-US" w:eastAsia="zh-CN" w:bidi="ar-SA"/>
                <w:rFonts w:ascii="宋体" w:eastAsia="宋体" w:hAnsi="宋体"/>
              </w:rPr>
              <w:t xml:space="preserve">报价</w:t>
            </w:r>
            <w:r>
              <w:rPr>
                <w:rStyle w:val="NormalCharacter"/>
                <w:szCs w:val="22"/>
                <w:sz w:val="22"/>
                <w:lang w:val="en-US" w:eastAsia="zh-CN" w:bidi="ar-SA"/>
                <w:rFonts w:ascii="宋体" w:eastAsia="宋体" w:hAnsi="宋体"/>
              </w:rPr>
              <w:t xml:space="preserve">截止时间</w:t>
            </w:r>
          </w:p>
          <w:p>
            <w:pPr>
              <w:pStyle w:val="UserStyle_13"/>
              <w:rPr>
                <w:rStyle w:val="NormalCharacter"/>
                <w:szCs w:val="22"/>
                <w:sz w:val="22"/>
                <w:lang w:val="en-US" w:eastAsia="zh-CN" w:bidi="ar-SA"/>
                <w:rFonts w:ascii="宋体" w:eastAsia="宋体" w:hAnsi="宋体"/>
              </w:rPr>
              <w:widowControl/>
              <w:ind w:firstLineChars="0"/>
              <w:jc w:val="left"/>
              <w:textAlignment w:val="center"/>
            </w:pPr>
            <w:r>
              <w:rPr>
                <w:rStyle w:val="NormalCharacter"/>
                <w:szCs w:val="22"/>
                <w:sz w:val="22"/>
                <w:lang w:val="en-US" w:eastAsia="zh-CN" w:bidi="ar-SA"/>
                <w:rFonts w:ascii="宋体" w:eastAsia="宋体" w:hAnsi="宋体"/>
              </w:rPr>
              <w:t xml:space="preserve">开</w:t>
            </w:r>
            <w:r>
              <w:rPr>
                <w:rStyle w:val="NormalCharacter"/>
                <w:szCs w:val="22"/>
                <w:sz w:val="22"/>
                <w:lang w:val="en-US" w:eastAsia="zh-CN" w:bidi="ar-SA"/>
                <w:rFonts w:ascii="宋体" w:eastAsia="宋体" w:hAnsi="宋体"/>
              </w:rPr>
              <w:t xml:space="preserve">启</w:t>
            </w:r>
            <w:r>
              <w:rPr>
                <w:rStyle w:val="NormalCharacter"/>
                <w:szCs w:val="22"/>
                <w:sz w:val="22"/>
                <w:lang w:val="en-US" w:eastAsia="zh-CN" w:bidi="ar-SA"/>
                <w:rFonts w:ascii="宋体" w:eastAsia="宋体" w:hAnsi="宋体"/>
              </w:rPr>
              <w:t xml:space="preserve">地点：同递交</w:t>
            </w:r>
            <w:r>
              <w:rPr>
                <w:rStyle w:val="NormalCharacter"/>
                <w:szCs w:val="22"/>
                <w:sz w:val="22"/>
                <w:lang w:val="en-US" w:eastAsia="zh-CN" w:bidi="ar-SA"/>
                <w:rFonts w:ascii="宋体" w:eastAsia="宋体" w:hAnsi="宋体"/>
              </w:rPr>
              <w:t xml:space="preserve">报价</w:t>
            </w:r>
            <w:r>
              <w:rPr>
                <w:rStyle w:val="NormalCharacter"/>
                <w:szCs w:val="22"/>
                <w:sz w:val="22"/>
                <w:lang w:val="en-US" w:eastAsia="zh-CN" w:bidi="ar-SA"/>
                <w:rFonts w:ascii="宋体" w:eastAsia="宋体" w:hAnsi="宋体"/>
              </w:rPr>
              <w:t xml:space="preserve">文件地点</w:t>
            </w:r>
          </w:p>
          <w:p>
            <w:pPr>
              <w:pStyle w:val="UserStyle_13"/>
              <w:rPr>
                <w:rStyle w:val="NormalCharacter"/>
                <w:szCs w:val="22"/>
                <w:sz w:val="22"/>
                <w:lang w:val="en-US" w:eastAsia="zh-CN" w:bidi="ar-SA"/>
                <w:rFonts w:ascii="宋体" w:eastAsia="宋体" w:hAnsi="宋体"/>
              </w:rPr>
              <w:widowControl/>
              <w:ind w:firstLineChars="0"/>
              <w:jc w:val="left"/>
              <w:textAlignment w:val="center"/>
            </w:pPr>
            <w:r>
              <w:rPr>
                <w:rStyle w:val="NormalCharacter"/>
                <w:szCs w:val="22"/>
                <w:sz w:val="22"/>
                <w:lang w:val="en-US" w:eastAsia="zh-CN" w:bidi="ar-SA"/>
                <w:rFonts w:ascii="宋体" w:eastAsia="宋体" w:hAnsi="宋体"/>
              </w:rPr>
              <w:t xml:space="preserve">供应商</w:t>
            </w:r>
            <w:r>
              <w:rPr>
                <w:rStyle w:val="NormalCharacter"/>
                <w:szCs w:val="22"/>
                <w:sz w:val="22"/>
                <w:lang w:val="en-US" w:eastAsia="zh-CN" w:bidi="ar-SA"/>
                <w:rFonts w:ascii="宋体" w:eastAsia="宋体" w:hAnsi="宋体"/>
              </w:rPr>
              <w:t xml:space="preserve">应派法定代表人或委托代理人参加。</w:t>
            </w:r>
          </w:p>
        </w:tc>
      </w:tr>
      <w:tr>
        <w:tc>
          <w:tcPr>
            <w:textDirection w:val="lrTb"/>
            <w:vAlign w:val="center"/>
            <w:tcW w:type="dxa" w:w="962"/>
            <w:tcBorders>
              <w:top w:space="0" w:color="000000" w:val="single" w:sz="4"/>
              <w:left w:space="0" w:color="000000" w:val="single" w:sz="12"/>
              <w:bottom w:space="0" w:color="000000" w:val="single" w:sz="4"/>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4</w:t>
            </w:r>
            <w:r>
              <w:rPr>
                <w:rStyle w:val="NormalCharacter"/>
                <w:szCs w:val="22"/>
                <w:sz w:val="22"/>
                <w:lang w:val="en-US" w:eastAsia="zh-CN" w:bidi="ar-SA"/>
                <w:rFonts w:ascii="宋体" w:eastAsia="宋体" w:hAnsi="宋体"/>
              </w:rPr>
              <w:t xml:space="preserve">0</w:t>
            </w:r>
          </w:p>
        </w:tc>
        <w:tc>
          <w:tcPr>
            <w:textDirection w:val="lrTb"/>
            <w:vAlign w:val="center"/>
            <w:tcW w:type="dxa" w:w="1905"/>
            <w:tcBorders>
              <w:top w:space="0" w:color="000000" w:val="single" w:sz="4"/>
              <w:left w:space="0" w:color="000000" w:val="single" w:sz="4"/>
              <w:bottom w:space="0" w:color="000000" w:val="single" w:sz="4"/>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评审小组</w:t>
            </w:r>
            <w:r>
              <w:rPr>
                <w:rStyle w:val="NormalCharacter"/>
                <w:szCs w:val="22"/>
                <w:sz w:val="22"/>
                <w:lang w:val="en-US" w:eastAsia="zh-CN" w:bidi="ar-SA"/>
                <w:rFonts w:ascii="宋体" w:eastAsia="宋体" w:hAnsi="宋体"/>
              </w:rPr>
              <w:t xml:space="preserve">的组建</w:t>
            </w:r>
          </w:p>
        </w:tc>
        <w:tc>
          <w:tcPr>
            <w:textDirection w:val="lrTb"/>
            <w:vAlign w:val="center"/>
            <w:tcW w:type="dxa" w:w="6205"/>
            <w:tcBorders>
              <w:top w:space="0" w:color="000000" w:val="single" w:sz="4"/>
              <w:left w:space="0" w:color="000000" w:val="single" w:sz="4"/>
              <w:bottom w:space="0" w:color="000000" w:val="single" w:sz="4"/>
              <w:right w:space="0" w:color="000000" w:val="single" w:sz="12"/>
            </w:tcBorders>
          </w:tcPr>
          <w:p>
            <w:pPr>
              <w:pStyle w:val="UserStyle_13"/>
              <w:rPr>
                <w:rStyle w:val="NormalCharacter"/>
                <w:szCs w:val="22"/>
                <w:sz w:val="22"/>
                <w:lang w:val="en-US" w:eastAsia="zh-CN" w:bidi="ar-SA"/>
                <w:rFonts w:ascii="宋体" w:eastAsia="宋体" w:hAnsi="宋体"/>
              </w:rPr>
              <w:widowControl/>
              <w:ind w:firstLineChars="0"/>
              <w:jc w:val="left"/>
              <w:textAlignment w:val="center"/>
            </w:pPr>
            <w:r>
              <w:rPr>
                <w:rStyle w:val="NormalCharacter"/>
                <w:szCs w:val="22"/>
                <w:sz w:val="22"/>
                <w:lang w:val="en-US" w:eastAsia="zh-CN" w:bidi="ar-SA"/>
                <w:rFonts w:ascii="宋体" w:eastAsia="宋体" w:hAnsi="宋体"/>
              </w:rPr>
              <w:t xml:space="preserve">按相关法律法规执行</w:t>
            </w:r>
          </w:p>
        </w:tc>
      </w:tr>
      <w:tr>
        <w:tc>
          <w:tcPr>
            <w:textDirection w:val="lrTb"/>
            <w:vAlign w:val="center"/>
            <w:tcW w:type="dxa" w:w="962"/>
            <w:tcBorders>
              <w:top w:space="0" w:color="000000" w:val="single" w:sz="4"/>
              <w:left w:space="0" w:color="000000" w:val="single" w:sz="12"/>
              <w:bottom w:space="0" w:color="000000" w:val="single" w:sz="4"/>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4</w:t>
            </w:r>
            <w:r>
              <w:rPr>
                <w:rStyle w:val="NormalCharacter"/>
                <w:szCs w:val="22"/>
                <w:sz w:val="22"/>
                <w:lang w:val="en-US" w:eastAsia="zh-CN" w:bidi="ar-SA"/>
                <w:rFonts w:ascii="宋体" w:eastAsia="宋体" w:hAnsi="宋体"/>
              </w:rPr>
              <w:t xml:space="preserve">1</w:t>
            </w:r>
          </w:p>
        </w:tc>
        <w:tc>
          <w:tcPr>
            <w:textDirection w:val="lrTb"/>
            <w:vAlign w:val="center"/>
            <w:tcW w:type="dxa" w:w="1905"/>
            <w:tcBorders>
              <w:top w:space="0" w:color="000000" w:val="single" w:sz="4"/>
              <w:left w:space="0" w:color="000000" w:val="single" w:sz="4"/>
              <w:bottom w:space="0" w:color="000000" w:val="single" w:sz="4"/>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评审小组</w:t>
            </w:r>
            <w:r>
              <w:rPr>
                <w:rStyle w:val="NormalCharacter"/>
                <w:szCs w:val="22"/>
                <w:sz w:val="22"/>
                <w:lang w:val="en-US" w:eastAsia="zh-CN" w:bidi="ar-SA"/>
                <w:rFonts w:ascii="宋体" w:eastAsia="宋体" w:hAnsi="宋体"/>
              </w:rPr>
              <w:t xml:space="preserve">推荐</w:t>
            </w:r>
            <w:r>
              <w:rPr>
                <w:rStyle w:val="NormalCharacter"/>
                <w:szCs w:val="22"/>
                <w:sz w:val="22"/>
                <w:lang w:val="en-US" w:eastAsia="zh-CN" w:bidi="ar-SA"/>
                <w:rFonts w:ascii="宋体" w:eastAsia="宋体" w:hAnsi="宋体"/>
              </w:rPr>
              <w:t xml:space="preserve">成交</w:t>
            </w:r>
            <w:r>
              <w:rPr>
                <w:rStyle w:val="NormalCharacter"/>
                <w:szCs w:val="22"/>
                <w:sz w:val="22"/>
                <w:lang w:val="en-US" w:eastAsia="zh-CN" w:bidi="ar-SA"/>
                <w:rFonts w:ascii="宋体" w:eastAsia="宋体" w:hAnsi="宋体"/>
              </w:rPr>
              <w:t xml:space="preserve">候选人的人数</w:t>
            </w:r>
          </w:p>
        </w:tc>
        <w:tc>
          <w:tcPr>
            <w:textDirection w:val="lrTb"/>
            <w:vAlign w:val="center"/>
            <w:tcW w:type="dxa" w:w="6205"/>
            <w:tcBorders>
              <w:top w:space="0" w:color="000000" w:val="single" w:sz="4"/>
              <w:left w:space="0" w:color="000000" w:val="single" w:sz="4"/>
              <w:bottom w:space="0" w:color="000000" w:val="single" w:sz="4"/>
              <w:right w:space="0" w:color="000000" w:val="single" w:sz="12"/>
            </w:tcBorders>
          </w:tcPr>
          <w:p>
            <w:pPr>
              <w:pStyle w:val="UserStyle_13"/>
              <w:rPr>
                <w:rStyle w:val="NormalCharacter"/>
                <w:szCs w:val="22"/>
                <w:sz w:val="22"/>
                <w:lang w:val="en-US" w:eastAsia="zh-CN" w:bidi="ar-SA"/>
                <w:rFonts w:ascii="宋体" w:eastAsia="宋体" w:hAnsi="宋体"/>
              </w:rPr>
              <w:widowControl/>
              <w:ind w:firstLineChars="0"/>
              <w:jc w:val="left"/>
              <w:textAlignment w:val="center"/>
            </w:pPr>
            <w:r>
              <w:rPr>
                <w:rStyle w:val="NormalCharacter"/>
                <w:szCs w:val="22"/>
                <w:sz w:val="22"/>
                <w:lang w:val="en-US" w:eastAsia="zh-CN" w:bidi="ar-SA"/>
                <w:rFonts w:ascii="宋体" w:eastAsia="宋体" w:hAnsi="宋体"/>
              </w:rPr>
              <w:t xml:space="preserve">1家</w:t>
            </w:r>
          </w:p>
        </w:tc>
      </w:tr>
      <w:tr>
        <w:tc>
          <w:tcPr>
            <w:textDirection w:val="lrTb"/>
            <w:vAlign w:val="center"/>
            <w:tcW w:type="dxa" w:w="962"/>
            <w:tcBorders>
              <w:top w:space="0" w:color="000000" w:val="single" w:sz="4"/>
              <w:left w:space="0" w:color="000000" w:val="single" w:sz="12"/>
              <w:bottom w:space="0" w:color="000000" w:val="single" w:sz="4"/>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4</w:t>
            </w:r>
            <w:r>
              <w:rPr>
                <w:rStyle w:val="NormalCharacter"/>
                <w:szCs w:val="22"/>
                <w:sz w:val="22"/>
                <w:lang w:val="en-US" w:eastAsia="zh-CN" w:bidi="ar-SA"/>
                <w:rFonts w:ascii="宋体" w:eastAsia="宋体" w:hAnsi="宋体"/>
              </w:rPr>
              <w:t xml:space="preserve">2</w:t>
            </w:r>
          </w:p>
        </w:tc>
        <w:tc>
          <w:tcPr>
            <w:textDirection w:val="lrTb"/>
            <w:vAlign w:val="center"/>
            <w:tcW w:type="dxa" w:w="1905"/>
            <w:tcBorders>
              <w:top w:space="0" w:color="000000" w:val="single" w:sz="4"/>
              <w:left w:space="0" w:color="000000" w:val="single" w:sz="4"/>
              <w:bottom w:space="0" w:color="000000" w:val="single" w:sz="4"/>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成交</w:t>
            </w:r>
            <w:r>
              <w:rPr>
                <w:rStyle w:val="NormalCharacter"/>
                <w:szCs w:val="22"/>
                <w:sz w:val="22"/>
                <w:lang w:val="en-US" w:eastAsia="zh-CN" w:bidi="ar-SA"/>
                <w:rFonts w:ascii="宋体" w:eastAsia="宋体" w:hAnsi="宋体"/>
              </w:rPr>
              <w:t xml:space="preserve">候选人公示媒介及期限</w:t>
            </w:r>
          </w:p>
        </w:tc>
        <w:tc>
          <w:tcPr>
            <w:textDirection w:val="lrTb"/>
            <w:vAlign w:val="center"/>
            <w:tcW w:type="dxa" w:w="6205"/>
            <w:tcBorders>
              <w:top w:space="0" w:color="000000" w:val="single" w:sz="4"/>
              <w:left w:space="0" w:color="000000" w:val="single" w:sz="4"/>
              <w:bottom w:space="0" w:color="000000" w:val="single" w:sz="4"/>
              <w:right w:space="0" w:color="000000" w:val="single" w:sz="12"/>
            </w:tcBorders>
          </w:tcPr>
          <w:p>
            <w:pPr>
              <w:pStyle w:val="UserStyle_13"/>
              <w:rPr>
                <w:rStyle w:val="NormalCharacter"/>
                <w:szCs w:val="22"/>
                <w:sz w:val="22"/>
                <w:lang w:val="en-US" w:eastAsia="zh-CN" w:bidi="ar-SA"/>
                <w:rFonts w:ascii="宋体" w:eastAsia="宋体" w:hAnsi="宋体"/>
              </w:rPr>
              <w:widowControl/>
              <w:ind w:firstLineChars="0"/>
              <w:jc w:val="left"/>
              <w:textAlignment w:val="center"/>
            </w:pPr>
            <w:r>
              <w:rPr>
                <w:rStyle w:val="NormalCharacter"/>
                <w:szCs w:val="22"/>
                <w:sz w:val="22"/>
                <w:lang w:val="en-US" w:eastAsia="zh-CN" w:bidi="ar-SA"/>
                <w:rFonts w:ascii="宋体" w:eastAsia="宋体" w:hAnsi="宋体"/>
              </w:rPr>
              <w:t xml:space="preserve">公示媒介：</w:t>
            </w:r>
            <w:r>
              <w:rPr>
                <w:rStyle w:val="NormalCharacter"/>
                <w:szCs w:val="22"/>
                <w:sz w:val="22"/>
                <w:lang w:val="en-US" w:eastAsia="zh-CN" w:bidi="ar-SA"/>
                <w:rFonts w:ascii="宋体" w:eastAsia="宋体" w:hAnsi="宋体"/>
              </w:rPr>
              <w:t xml:space="preserve">安徽大别山国投集团（www.ahdmig.cn）</w:t>
            </w:r>
          </w:p>
          <w:p>
            <w:pPr>
              <w:pStyle w:val="UserStyle_13"/>
              <w:rPr>
                <w:rStyle w:val="NormalCharacter"/>
                <w:szCs w:val="22"/>
                <w:sz w:val="22"/>
                <w:lang w:val="en-US" w:eastAsia="zh-CN" w:bidi="ar-SA"/>
                <w:rFonts w:ascii="宋体" w:eastAsia="宋体" w:hAnsi="宋体"/>
              </w:rPr>
              <w:widowControl/>
              <w:ind w:firstLineChars="0"/>
              <w:jc w:val="left"/>
              <w:textAlignment w:val="center"/>
            </w:pPr>
            <w:r>
              <w:rPr>
                <w:rStyle w:val="NormalCharacter"/>
                <w:szCs w:val="22"/>
                <w:sz w:val="22"/>
                <w:lang w:val="en-US" w:eastAsia="zh-CN" w:bidi="ar-SA"/>
                <w:rFonts w:ascii="宋体" w:eastAsia="宋体" w:hAnsi="宋体"/>
              </w:rPr>
              <w:t xml:space="preserve">公示期限：</w:t>
            </w:r>
            <w:r>
              <w:rPr>
                <w:rStyle w:val="NormalCharacter"/>
                <w:szCs w:val="22"/>
                <w:sz w:val="22"/>
                <w:lang w:val="en-US" w:eastAsia="zh-CN" w:bidi="ar-SA"/>
                <w:rFonts w:ascii="宋体" w:eastAsia="宋体" w:hAnsi="宋体"/>
              </w:rPr>
              <w:t xml:space="preserve">1个工作</w:t>
            </w:r>
            <w:r>
              <w:rPr>
                <w:rStyle w:val="NormalCharacter"/>
                <w:szCs w:val="22"/>
                <w:sz w:val="22"/>
                <w:lang w:val="en-US" w:eastAsia="zh-CN" w:bidi="ar-SA"/>
                <w:rFonts w:ascii="宋体" w:eastAsia="宋体" w:hAnsi="宋体"/>
              </w:rPr>
              <w:t xml:space="preserve">日</w:t>
            </w:r>
          </w:p>
        </w:tc>
      </w:tr>
      <w:tr>
        <w:tc>
          <w:tcPr>
            <w:textDirection w:val="lrTb"/>
            <w:vAlign w:val="center"/>
            <w:tcW w:type="dxa" w:w="962"/>
            <w:tcBorders>
              <w:top w:space="0" w:color="000000" w:val="single" w:sz="4"/>
              <w:left w:space="0" w:color="000000" w:val="single" w:sz="12"/>
              <w:bottom w:space="0" w:color="000000" w:val="single" w:sz="4"/>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4</w:t>
            </w:r>
            <w:r>
              <w:rPr>
                <w:rStyle w:val="NormalCharacter"/>
                <w:szCs w:val="22"/>
                <w:sz w:val="22"/>
                <w:lang w:val="en-US" w:eastAsia="zh-CN" w:bidi="ar-SA"/>
                <w:rFonts w:ascii="宋体" w:eastAsia="宋体" w:hAnsi="宋体"/>
              </w:rPr>
              <w:t xml:space="preserve">3</w:t>
            </w:r>
          </w:p>
        </w:tc>
        <w:tc>
          <w:tcPr>
            <w:textDirection w:val="lrTb"/>
            <w:vAlign w:val="center"/>
            <w:tcW w:type="dxa" w:w="1905"/>
            <w:tcBorders>
              <w:top w:space="0" w:color="000000" w:val="single" w:sz="4"/>
              <w:left w:space="0" w:color="000000" w:val="single" w:sz="4"/>
              <w:bottom w:space="0" w:color="000000" w:val="single" w:sz="4"/>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确定成交候选人</w:t>
            </w:r>
          </w:p>
        </w:tc>
        <w:tc>
          <w:tcPr>
            <w:textDirection w:val="lrTb"/>
            <w:vAlign w:val="center"/>
            <w:tcW w:type="dxa" w:w="6205"/>
            <w:tcBorders>
              <w:top w:space="0" w:color="000000" w:val="single" w:sz="4"/>
              <w:left w:space="0" w:color="000000" w:val="single" w:sz="4"/>
              <w:bottom w:space="0" w:color="000000" w:val="single" w:sz="4"/>
              <w:right w:space="0" w:color="000000" w:val="single" w:sz="12"/>
            </w:tcBorders>
          </w:tcPr>
          <w:p>
            <w:pPr>
              <w:pStyle w:val="UserStyle_13"/>
              <w:rPr>
                <w:rStyle w:val="NormalCharacter"/>
                <w:szCs w:val="22"/>
                <w:sz w:val="22"/>
                <w:lang w:val="en-US" w:eastAsia="zh-CN" w:bidi="ar-SA"/>
                <w:rFonts w:ascii="宋体" w:eastAsia="宋体" w:hAnsi="宋体"/>
              </w:rPr>
              <w:widowControl/>
              <w:ind w:firstLineChars="0"/>
              <w:jc w:val="left"/>
              <w:textAlignment w:val="center"/>
            </w:pPr>
            <w:r>
              <w:rPr>
                <w:rStyle w:val="NormalCharacter"/>
                <w:szCs w:val="22"/>
                <w:sz w:val="22"/>
                <w:lang w:val="en-US" w:eastAsia="zh-CN" w:bidi="ar-SA"/>
                <w:rFonts w:ascii="宋体" w:eastAsia="宋体" w:hAnsi="宋体"/>
              </w:rPr>
              <w:t xml:space="preserve">见评审办法</w:t>
            </w:r>
          </w:p>
        </w:tc>
      </w:tr>
      <w:tr>
        <w:tc>
          <w:tcPr>
            <w:textDirection w:val="lrTb"/>
            <w:vAlign w:val="center"/>
            <w:tcW w:type="dxa" w:w="962"/>
            <w:tcBorders>
              <w:top w:space="0" w:color="000000" w:val="single" w:sz="4"/>
              <w:left w:space="0" w:color="000000" w:val="single" w:sz="12"/>
              <w:bottom w:space="0" w:color="000000" w:val="single" w:sz="4"/>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4</w:t>
            </w:r>
            <w:r>
              <w:rPr>
                <w:rStyle w:val="NormalCharacter"/>
                <w:szCs w:val="22"/>
                <w:sz w:val="22"/>
                <w:lang w:val="en-US" w:eastAsia="zh-CN" w:bidi="ar-SA"/>
                <w:rFonts w:ascii="宋体" w:eastAsia="宋体" w:hAnsi="宋体"/>
              </w:rPr>
              <w:t xml:space="preserve">4</w:t>
            </w:r>
          </w:p>
        </w:tc>
        <w:tc>
          <w:tcPr>
            <w:textDirection w:val="lrTb"/>
            <w:vAlign w:val="center"/>
            <w:tcW w:type="dxa" w:w="1905"/>
            <w:tcBorders>
              <w:top w:space="0" w:color="000000" w:val="single" w:sz="4"/>
              <w:left w:space="0" w:color="000000" w:val="single" w:sz="4"/>
              <w:bottom w:space="0" w:color="000000" w:val="single" w:sz="4"/>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是否授权</w:t>
            </w:r>
            <w:r>
              <w:rPr>
                <w:rStyle w:val="NormalCharacter"/>
                <w:szCs w:val="22"/>
                <w:sz w:val="22"/>
                <w:lang w:val="en-US" w:eastAsia="zh-CN" w:bidi="ar-SA"/>
                <w:rFonts w:ascii="宋体" w:eastAsia="宋体" w:hAnsi="宋体"/>
              </w:rPr>
              <w:t xml:space="preserve">评审小组</w:t>
            </w:r>
            <w:r>
              <w:rPr>
                <w:rStyle w:val="NormalCharacter"/>
                <w:szCs w:val="22"/>
                <w:sz w:val="22"/>
                <w:lang w:val="en-US" w:eastAsia="zh-CN" w:bidi="ar-SA"/>
                <w:rFonts w:ascii="宋体" w:eastAsia="宋体" w:hAnsi="宋体"/>
              </w:rPr>
              <w:t xml:space="preserve">确定</w:t>
            </w:r>
            <w:r>
              <w:rPr>
                <w:rStyle w:val="NormalCharacter"/>
                <w:szCs w:val="22"/>
                <w:sz w:val="22"/>
                <w:lang w:val="en-US" w:eastAsia="zh-CN" w:bidi="ar-SA"/>
                <w:rFonts w:ascii="宋体" w:eastAsia="宋体" w:hAnsi="宋体"/>
              </w:rPr>
              <w:t xml:space="preserve">成交</w:t>
            </w:r>
            <w:r>
              <w:rPr>
                <w:rStyle w:val="NormalCharacter"/>
                <w:szCs w:val="22"/>
                <w:sz w:val="22"/>
                <w:lang w:val="en-US" w:eastAsia="zh-CN" w:bidi="ar-SA"/>
                <w:rFonts w:ascii="宋体" w:eastAsia="宋体" w:hAnsi="宋体"/>
              </w:rPr>
              <w:t xml:space="preserve">人</w:t>
            </w:r>
          </w:p>
        </w:tc>
        <w:tc>
          <w:tcPr>
            <w:textDirection w:val="lrTb"/>
            <w:vAlign w:val="center"/>
            <w:tcW w:type="dxa" w:w="6205"/>
            <w:tcBorders>
              <w:top w:space="0" w:color="000000" w:val="single" w:sz="4"/>
              <w:left w:space="0" w:color="000000" w:val="single" w:sz="4"/>
              <w:bottom w:space="0" w:color="000000" w:val="single" w:sz="4"/>
              <w:right w:space="0" w:color="000000" w:val="single" w:sz="12"/>
            </w:tcBorders>
          </w:tcPr>
          <w:p>
            <w:pPr>
              <w:pStyle w:val="UserStyle_13"/>
              <w:rPr>
                <w:rStyle w:val="NormalCharacter"/>
                <w:szCs w:val="22"/>
                <w:sz w:val="22"/>
                <w:lang w:val="en-US" w:eastAsia="zh-CN" w:bidi="ar-SA"/>
                <w:rFonts w:ascii="宋体" w:eastAsia="宋体" w:hAnsi="宋体"/>
              </w:rPr>
              <w:widowControl/>
              <w:ind w:firstLineChars="0"/>
              <w:jc w:val="left"/>
              <w:textAlignment w:val="center"/>
            </w:pPr>
            <w:r>
              <w:rPr>
                <w:rStyle w:val="NormalCharacter"/>
                <w:szCs w:val="22"/>
                <w:sz w:val="22"/>
                <w:lang w:val="en-US" w:eastAsia="zh-CN" w:bidi="ar-SA"/>
                <w:rFonts w:ascii="宋体" w:eastAsia="宋体" w:hAnsi="宋体"/>
              </w:rPr>
              <w:t xml:space="preserve">否</w:t>
            </w:r>
          </w:p>
        </w:tc>
      </w:tr>
      <w:tr>
        <w:tc>
          <w:tcPr>
            <w:textDirection w:val="lrTb"/>
            <w:vAlign w:val="center"/>
            <w:tcW w:type="dxa" w:w="962"/>
            <w:tcBorders>
              <w:top w:space="0" w:color="000000" w:val="single" w:sz="4"/>
              <w:left w:space="0" w:color="000000" w:val="single" w:sz="12"/>
              <w:bottom w:space="0" w:color="000000" w:val="single" w:sz="4"/>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4</w:t>
            </w:r>
            <w:r>
              <w:rPr>
                <w:rStyle w:val="NormalCharacter"/>
                <w:szCs w:val="22"/>
                <w:sz w:val="22"/>
                <w:lang w:val="en-US" w:eastAsia="zh-CN" w:bidi="ar-SA"/>
                <w:rFonts w:ascii="宋体" w:eastAsia="宋体" w:hAnsi="宋体"/>
              </w:rPr>
              <w:t xml:space="preserve">5</w:t>
            </w:r>
          </w:p>
        </w:tc>
        <w:tc>
          <w:tcPr>
            <w:textDirection w:val="lrTb"/>
            <w:vAlign w:val="center"/>
            <w:tcW w:type="dxa" w:w="1905"/>
            <w:tcBorders>
              <w:top w:space="0" w:color="000000" w:val="single" w:sz="4"/>
              <w:left w:space="0" w:color="000000" w:val="single" w:sz="4"/>
              <w:bottom w:space="0" w:color="000000" w:val="single" w:sz="4"/>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成交</w:t>
            </w:r>
            <w:r>
              <w:rPr>
                <w:rStyle w:val="NormalCharacter"/>
                <w:szCs w:val="22"/>
                <w:sz w:val="22"/>
                <w:lang w:val="en-US" w:eastAsia="zh-CN" w:bidi="ar-SA"/>
                <w:rFonts w:ascii="宋体" w:eastAsia="宋体" w:hAnsi="宋体"/>
              </w:rPr>
              <w:t xml:space="preserve">通知书和</w:t>
            </w:r>
            <w:r>
              <w:rPr>
                <w:rStyle w:val="NormalCharacter"/>
                <w:szCs w:val="22"/>
                <w:sz w:val="22"/>
                <w:lang w:val="en-US" w:eastAsia="zh-CN" w:bidi="ar-SA"/>
                <w:rFonts w:ascii="宋体" w:eastAsia="宋体" w:hAnsi="宋体"/>
              </w:rPr>
              <w:t xml:space="preserve">成交</w:t>
            </w:r>
            <w:r>
              <w:rPr>
                <w:rStyle w:val="NormalCharacter"/>
                <w:szCs w:val="22"/>
                <w:sz w:val="22"/>
                <w:lang w:val="en-US" w:eastAsia="zh-CN" w:bidi="ar-SA"/>
                <w:rFonts w:ascii="宋体" w:eastAsia="宋体" w:hAnsi="宋体"/>
              </w:rPr>
              <w:t xml:space="preserve">结果通知发出的形式</w:t>
            </w:r>
          </w:p>
        </w:tc>
        <w:tc>
          <w:tcPr>
            <w:textDirection w:val="lrTb"/>
            <w:vAlign w:val="center"/>
            <w:tcW w:type="dxa" w:w="6205"/>
            <w:tcBorders>
              <w:top w:space="0" w:color="000000" w:val="single" w:sz="4"/>
              <w:left w:space="0" w:color="000000" w:val="single" w:sz="4"/>
              <w:bottom w:space="0" w:color="000000" w:val="single" w:sz="4"/>
              <w:right w:space="0" w:color="000000" w:val="single" w:sz="12"/>
            </w:tcBorders>
          </w:tcPr>
          <w:p>
            <w:pPr>
              <w:pStyle w:val="UserStyle_13"/>
              <w:rPr>
                <w:rStyle w:val="NormalCharacter"/>
                <w:szCs w:val="22"/>
                <w:sz w:val="22"/>
                <w:lang w:val="en-US" w:eastAsia="zh-CN" w:bidi="ar-SA"/>
                <w:rFonts w:ascii="宋体" w:eastAsia="宋体" w:hAnsi="宋体"/>
              </w:rPr>
              <w:widowControl/>
              <w:ind w:firstLineChars="0"/>
              <w:jc w:val="left"/>
              <w:textAlignment w:val="center"/>
            </w:pPr>
            <w:r>
              <w:rPr>
                <w:rStyle w:val="NormalCharacter"/>
                <w:szCs w:val="22"/>
                <w:sz w:val="22"/>
                <w:lang w:val="en-US" w:eastAsia="zh-CN" w:bidi="ar-SA"/>
                <w:rFonts w:ascii="宋体" w:eastAsia="宋体" w:hAnsi="宋体"/>
              </w:rPr>
              <w:t xml:space="preserve">书面形式</w:t>
            </w:r>
          </w:p>
        </w:tc>
      </w:tr>
      <w:tr>
        <w:tc>
          <w:tcPr>
            <w:textDirection w:val="lrTb"/>
            <w:vAlign w:val="center"/>
            <w:tcW w:type="dxa" w:w="962"/>
            <w:tcBorders>
              <w:top w:space="0" w:color="000000" w:val="single" w:sz="4"/>
              <w:left w:space="0" w:color="000000" w:val="single" w:sz="12"/>
              <w:bottom w:space="0" w:color="000000" w:val="single" w:sz="4"/>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4</w:t>
            </w:r>
            <w:r>
              <w:rPr>
                <w:rStyle w:val="NormalCharacter"/>
                <w:szCs w:val="22"/>
                <w:sz w:val="22"/>
                <w:lang w:val="en-US" w:eastAsia="zh-CN" w:bidi="ar-SA"/>
                <w:rFonts w:ascii="宋体" w:eastAsia="宋体" w:hAnsi="宋体"/>
              </w:rPr>
              <w:t xml:space="preserve">6</w:t>
            </w:r>
          </w:p>
        </w:tc>
        <w:tc>
          <w:tcPr>
            <w:textDirection w:val="lrTb"/>
            <w:vAlign w:val="center"/>
            <w:tcW w:type="dxa" w:w="1905"/>
            <w:tcBorders>
              <w:top w:space="0" w:color="000000" w:val="single" w:sz="4"/>
              <w:left w:space="0" w:color="000000" w:val="single" w:sz="4"/>
              <w:bottom w:space="0" w:color="000000" w:val="single" w:sz="4"/>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履约保证金</w:t>
            </w:r>
          </w:p>
        </w:tc>
        <w:tc>
          <w:tcPr>
            <w:textDirection w:val="lrTb"/>
            <w:vAlign w:val="center"/>
            <w:tcW w:type="dxa" w:w="6205"/>
            <w:tcBorders>
              <w:top w:space="0" w:color="000000" w:val="single" w:sz="4"/>
              <w:left w:space="0" w:color="000000" w:val="single" w:sz="4"/>
              <w:bottom w:space="0" w:color="000000" w:val="single" w:sz="4"/>
              <w:right w:space="0" w:color="000000" w:val="single" w:sz="12"/>
            </w:tcBorders>
          </w:tcPr>
          <w:p>
            <w:pPr>
              <w:pStyle w:val="UserStyle_13"/>
              <w:rPr>
                <w:rStyle w:val="NormalCharacter"/>
                <w:szCs w:val="22"/>
                <w:sz w:val="22"/>
                <w:lang w:val="en-US" w:eastAsia="zh-CN" w:bidi="ar-SA"/>
                <w:rFonts w:ascii="宋体" w:eastAsia="宋体" w:hAnsi="宋体"/>
              </w:rPr>
              <w:widowControl/>
              <w:ind w:firstLineChars="0"/>
              <w:jc w:val="left"/>
              <w:textAlignment w:val="center"/>
            </w:pPr>
            <w:r>
              <w:rPr>
                <w:rStyle w:val="NormalCharacter"/>
                <w:szCs w:val="22"/>
                <w:sz w:val="22"/>
                <w:lang w:val="en-US" w:eastAsia="zh-CN" w:bidi="ar-SA"/>
                <w:rFonts w:ascii="宋体" w:eastAsia="宋体" w:hAnsi="宋体"/>
              </w:rPr>
              <w:t xml:space="preserve">是否要求成交人提交履约保证金：不要求</w:t>
            </w:r>
          </w:p>
        </w:tc>
      </w:tr>
      <w:tr>
        <w:tc>
          <w:tcPr>
            <w:textDirection w:val="lrTb"/>
            <w:vAlign w:val="center"/>
            <w:tcW w:type="dxa" w:w="962"/>
            <w:tcBorders>
              <w:top w:space="0" w:color="000000" w:val="single" w:sz="4"/>
              <w:left w:space="0" w:color="000000" w:val="single" w:sz="12"/>
              <w:bottom w:space="0" w:color="000000" w:val="single" w:sz="12"/>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4</w:t>
            </w:r>
            <w:r>
              <w:rPr>
                <w:rStyle w:val="NormalCharacter"/>
                <w:szCs w:val="22"/>
                <w:sz w:val="22"/>
                <w:lang w:val="en-US" w:eastAsia="zh-CN" w:bidi="ar-SA"/>
                <w:rFonts w:ascii="宋体" w:eastAsia="宋体" w:hAnsi="宋体"/>
              </w:rPr>
              <w:t xml:space="preserve">7</w:t>
            </w:r>
          </w:p>
        </w:tc>
        <w:tc>
          <w:tcPr>
            <w:textDirection w:val="lrTb"/>
            <w:vAlign w:val="center"/>
            <w:tcW w:type="dxa" w:w="1905"/>
            <w:tcBorders>
              <w:top w:space="0" w:color="000000" w:val="single" w:sz="4"/>
              <w:left w:space="0" w:color="000000" w:val="single" w:sz="4"/>
              <w:bottom w:space="0" w:color="000000" w:val="single" w:sz="12"/>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签约合同价的确定原则</w:t>
            </w:r>
          </w:p>
        </w:tc>
        <w:tc>
          <w:tcPr>
            <w:textDirection w:val="lrTb"/>
            <w:vAlign w:val="center"/>
            <w:tcW w:type="dxa" w:w="6205"/>
            <w:tcBorders>
              <w:top w:space="0" w:color="000000" w:val="single" w:sz="4"/>
              <w:left w:space="0" w:color="000000" w:val="single" w:sz="4"/>
              <w:bottom w:space="0" w:color="000000" w:val="single" w:sz="12"/>
              <w:right w:space="0" w:color="000000" w:val="single" w:sz="12"/>
            </w:tcBorders>
          </w:tcPr>
          <w:p>
            <w:pPr>
              <w:pStyle w:val="UserStyle_13"/>
              <w:rPr>
                <w:rStyle w:val="NormalCharacter"/>
                <w:szCs w:val="22"/>
                <w:sz w:val="22"/>
                <w:lang w:val="en-US" w:eastAsia="zh-CN" w:bidi="ar-SA"/>
                <w:rFonts w:ascii="宋体" w:eastAsia="宋体" w:hAnsi="宋体"/>
              </w:rPr>
              <w:widowControl/>
              <w:ind w:firstLineChars="0"/>
              <w:jc w:val="left"/>
              <w:textAlignment w:val="center"/>
            </w:pPr>
            <w:r>
              <w:rPr>
                <w:rStyle w:val="NormalCharacter"/>
                <w:szCs w:val="22"/>
                <w:sz w:val="22"/>
                <w:lang w:val="en-US" w:eastAsia="zh-CN" w:bidi="ar-SA"/>
                <w:rFonts w:ascii="宋体" w:eastAsia="宋体" w:hAnsi="宋体"/>
              </w:rPr>
              <w:t xml:space="preserve">按照最终报价执行</w:t>
            </w:r>
          </w:p>
        </w:tc>
      </w:tr>
      <w:tr>
        <w:trPr>
          <w:trHeight w:val="90" w:hRule="atLeast"/>
        </w:trPr>
        <w:tc>
          <w:tcPr>
            <w:textDirection w:val="lrTb"/>
            <w:vAlign w:val="center"/>
            <w:tcW w:type="dxa" w:w="962"/>
            <w:tcBorders>
              <w:top w:space="0" w:color="000000" w:val="single" w:sz="12"/>
              <w:left w:space="0" w:color="000000" w:val="single" w:sz="12"/>
              <w:bottom w:space="0" w:color="000000" w:val="single" w:sz="4"/>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48</w:t>
            </w:r>
          </w:p>
        </w:tc>
        <w:tc>
          <w:tcPr>
            <w:textDirection w:val="lrTb"/>
            <w:vAlign w:val="center"/>
            <w:tcW w:type="dxa" w:w="1905"/>
            <w:tcBorders>
              <w:top w:space="0" w:color="000000" w:val="single" w:sz="12"/>
              <w:left w:space="0" w:color="000000" w:val="single" w:sz="4"/>
              <w:bottom w:space="0" w:color="000000" w:val="single" w:sz="4"/>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付款方式</w:t>
            </w:r>
          </w:p>
        </w:tc>
        <w:tc>
          <w:tcPr>
            <w:textDirection w:val="lrTb"/>
            <w:vAlign w:val="center"/>
            <w:tcW w:type="dxa" w:w="6205"/>
            <w:tcBorders>
              <w:top w:space="0" w:color="000000" w:val="single" w:sz="12"/>
              <w:left w:space="0" w:color="000000" w:val="single" w:sz="4"/>
              <w:bottom w:space="0" w:color="000000" w:val="single" w:sz="4"/>
              <w:right w:space="0" w:color="000000" w:val="single" w:sz="12"/>
            </w:tcBorders>
          </w:tcPr>
          <w:p>
            <w:pPr>
              <w:pStyle w:val="UserStyle_13"/>
              <w:rPr>
                <w:rStyle w:val="NormalCharacter"/>
                <w:szCs w:val="22"/>
                <w:sz w:val="22"/>
                <w:lang w:val="en-US" w:eastAsia="zh-CN" w:bidi="ar-SA"/>
                <w:rFonts w:ascii="宋体" w:eastAsia="宋体" w:hAnsi="宋体"/>
              </w:rPr>
              <w:widowControl/>
              <w:ind w:firstLineChars="0"/>
              <w:jc w:val="left"/>
              <w:textAlignment w:val="center"/>
            </w:pPr>
            <w:r>
              <w:rPr>
                <w:sz w:val="22"/>
              </w:rPr>
              <w:t>合同签订后支付30%的预付款，货到支付至90%，尾款安装完成，验收合格支付。</w:t>
            </w:r>
          </w:p>
        </w:tc>
      </w:tr>
      <w:tr>
        <w:trPr>
          <w:trHeight w:val="90" w:hRule="atLeast"/>
        </w:trPr>
        <w:tc>
          <w:tcPr>
            <w:textDirection w:val="lrTb"/>
            <w:vAlign w:val="center"/>
            <w:tcW w:type="dxa" w:w="962"/>
            <w:tcBorders>
              <w:top w:space="0" w:color="000000" w:val="single" w:sz="4"/>
              <w:left w:space="0" w:color="000000" w:val="single" w:sz="12"/>
              <w:bottom w:space="0" w:color="000000" w:val="single" w:sz="12"/>
              <w:right w:space="0" w:color="000000" w:val="single" w:sz="4"/>
            </w:tcBorders>
          </w:tcPr>
          <w:p>
            <w:pPr>
              <w:pStyle w:val="Normal"/>
              <w:rPr>
                <w:rStyle w:val="NormalCharacter"/>
                <w:sz w:val="22"/>
                <w:lang w:val="en-US" w:eastAsia="zh-CN" w:bidi="ar-SA"/>
                <w:rFonts w:ascii="宋体" w:eastAsia="宋体" w:hAnsi="宋体"/>
              </w:rPr>
              <w:snapToGrid w:val="0"/>
              <w:ind w:leftChars="0" w:left="0" w:firstLineChars="0"/>
              <w:spacing w:line="310" w:lineRule="exact"/>
              <w:jc w:val="center"/>
              <w:textAlignment w:val="baseline"/>
            </w:pPr>
            <w:r>
              <w:rPr>
                <w:rStyle w:val="NormalCharacter"/>
                <w:szCs w:val="21"/>
                <w:sz w:val="22"/>
                <w:lang w:val="en-US" w:eastAsia="zh-CN" w:bidi="ar-SA"/>
                <w:rFonts w:ascii="宋体" w:eastAsia="宋体" w:hAnsi="宋体"/>
                <w:color w:val="000000"/>
              </w:rPr>
              <w:t xml:space="preserve">49</w:t>
            </w:r>
          </w:p>
        </w:tc>
        <w:tc>
          <w:tcPr>
            <w:textDirection w:val="lrTb"/>
            <w:vAlign w:val="center"/>
            <w:tcW w:type="dxa" w:w="1905"/>
            <w:tcBorders>
              <w:top w:space="0" w:color="000000" w:val="single" w:sz="4"/>
              <w:left w:space="0" w:color="000000" w:val="single" w:sz="4"/>
              <w:bottom w:space="0" w:color="000000" w:val="single" w:sz="12"/>
              <w:right w:space="0" w:color="000000" w:val="single" w:sz="4"/>
            </w:tcBorders>
          </w:tcPr>
          <w:p>
            <w:pPr>
              <w:pStyle w:val="Normal"/>
              <w:rPr>
                <w:rStyle w:val="NormalCharacter"/>
                <w:sz w:val="22"/>
                <w:lang w:val="en-US" w:eastAsia="zh-CN" w:bidi="ar-SA"/>
                <w:rFonts w:ascii="宋体" w:eastAsia="宋体" w:hAnsi="宋体"/>
              </w:rPr>
              <w:snapToGrid w:val="0"/>
              <w:ind w:leftChars="0" w:left="0" w:firstLineChars="0"/>
              <w:spacing w:line="240" w:lineRule="auto"/>
              <w:jc w:val="both"/>
              <w:textAlignment w:val="baseline"/>
            </w:pPr>
            <w:r>
              <w:rPr>
                <w:rStyle w:val="NormalCharacter"/>
                <w:szCs w:val="21"/>
                <w:sz w:val="22"/>
                <w:lang w:val="en-US" w:eastAsia="zh-CN" w:bidi="ar-SA"/>
                <w:rFonts w:ascii="宋体" w:eastAsia="宋体" w:hAnsi="宋体"/>
                <w:color w:val="000000"/>
              </w:rPr>
              <w:t xml:space="preserve">采购代理服务费</w:t>
            </w:r>
          </w:p>
        </w:tc>
        <w:tc>
          <w:tcPr>
            <w:textDirection w:val="lrTb"/>
            <w:vAlign w:val="center"/>
            <w:tcW w:type="dxa" w:w="6205"/>
            <w:tcBorders>
              <w:top w:space="0" w:color="000000" w:val="single" w:sz="4"/>
              <w:left w:space="0" w:color="000000" w:val="single" w:sz="4"/>
              <w:bottom w:space="0" w:color="000000" w:val="single" w:sz="12"/>
              <w:right w:space="0" w:color="000000" w:val="single" w:sz="12"/>
            </w:tcBorders>
          </w:tcPr>
          <w:p>
            <w:pPr>
              <w:pStyle w:val="Normal"/>
              <w:rPr>
                <w:rStyle w:val="NormalCharacter"/>
                <w:sz w:val="22"/>
                <w:lang w:val="en-US" w:eastAsia="zh-CN" w:bidi="ar-SA"/>
                <w:rFonts w:ascii="宋体" w:eastAsia="宋体" w:hAnsi="宋体"/>
              </w:rPr>
              <w:snapToGrid w:val="0"/>
              <w:ind w:firstLine="440" w:firstLineChars="200"/>
              <w:spacing w:line="240" w:lineRule="auto"/>
              <w:jc w:val="left"/>
              <w:textAlignment w:val="baseline"/>
            </w:pPr>
            <w:r>
              <w:rPr>
                <w:rStyle w:val="NormalCharacter"/>
                <w:szCs w:val="21"/>
                <w:sz w:val="22"/>
                <w:lang w:val="en-US" w:eastAsia="zh-CN" w:bidi="ar-SA"/>
                <w:rFonts w:ascii="宋体" w:eastAsia="宋体" w:hAnsi="宋体"/>
                <w:color w:val="000000"/>
              </w:rPr>
              <w:t xml:space="preserve">采购代理服务费：根据《政府采购代理机构暂行办法》（财库〔2018〕2号）规定，收取采购代理服务费用，代理服务费用标准参照国家计委计价格[2002]1980号、国家发展改革委发改价格[2011]534号、安徽省物价局皖价服[2008]210号规定，投标人中标后在领取成交通知书前缴纳中标（成交）价1.5%的采购代理服务费。</w:t>
            </w:r>
          </w:p>
        </w:tc>
      </w:tr>
    </w:tbl>
    <w:p>
      <w:pPr>
        <w:pStyle w:val="Heading2"/>
        <w:rPr>
          <w:rStyle w:val="NormalCharacter"/>
          <w:b/>
          <w:bCs/>
          <w:iCs/>
          <w:szCs w:val="36"/>
          <w:sz w:val="36"/>
          <w:kern w:val="2"/>
          <w:lang w:val="en-US" w:eastAsia="zh-CN" w:bidi="ar-SA"/>
          <w:rFonts w:ascii="方正小标宋简体" w:cs="黑体" w:eastAsia="方正小标宋简体" w:hAnsi="黑体"/>
        </w:rPr>
        <w:keepLines/>
        <w:keepNext/>
        <w:widowControl/>
        <w:framePr w:outlineLvl="1"/>
        <w:ind w:firstLineChars="0"/>
        <w:spacing w:line="240" w:after="120" w:before="120" w:lineRule="auto"/>
        <w:jc w:val="center"/>
        <w:textAlignment w:val="baseline"/>
      </w:pPr>
      <w:r>
        <w:rPr>
          <w:rStyle w:val="NormalCharacter"/>
          <w:b/>
          <w:bCs/>
          <w:iCs/>
          <w:szCs w:val="36"/>
          <w:sz w:val="36"/>
          <w:kern w:val="2"/>
          <w:lang w:val="en-US" w:eastAsia="zh-CN" w:bidi="ar-SA"/>
          <w:rFonts w:ascii="方正小标宋简体" w:cs="黑体" w:eastAsia="方正小标宋简体" w:hAnsi="黑体"/>
        </w:rPr>
        <w:br w:type="page"/>
      </w:r>
    </w:p>
    <w:p>
      <w:pPr>
        <w:pStyle w:val="Heading2"/>
        <w:rPr>
          <w:rStyle w:val="NormalCharacter"/>
          <w:bCs/>
          <w:iCs/>
          <w:szCs w:val="30"/>
          <w:sz w:val="30"/>
          <w:kern w:val="2"/>
          <w:lang w:val="en-US" w:eastAsia="zh-CN" w:bidi="ar-SA"/>
          <w:rFonts w:ascii="黑体" w:cs="黑体" w:eastAsia="黑体" w:hAnsi="黑体"/>
        </w:rPr>
        <w:keepLines/>
        <w:keepNext/>
        <w:widowControl/>
        <w:framePr w:outlineLvl="1"/>
        <w:ind w:firstLineChars="0"/>
        <w:spacing w:line="240" w:after="120" w:before="120" w:lineRule="auto"/>
        <w:jc w:val="center"/>
        <w:textAlignment w:val="baseline"/>
      </w:pPr>
    </w:p>
    <w:p>
      <w:pPr>
        <w:pStyle w:val="Heading1"/>
        <w:rPr>
          <w:rStyle w:val="NormalCharacter"/>
          <w:b/>
          <w:bCs/>
          <w:szCs w:val="44"/>
          <w:sz w:val="24"/>
          <w:kern w:val="44"/>
          <w:lang w:val="en-US" w:eastAsia="zh-CN" w:bidi="ar-SA"/>
          <w:rFonts w:ascii="宋体" w:cs="黑体" w:eastAsia="黑体" w:hAnsi="宋体"/>
        </w:rPr>
        <w:keepLines/>
        <w:keepNext/>
        <w:widowControl/>
        <w:framePr w:outlineLvl="0"/>
        <w:ind w:firstLineChars="0"/>
        <w:spacing w:line="240" w:after="240" w:before="240" w:lineRule="auto"/>
        <w:jc w:val="center"/>
        <w:textAlignment w:val="baseline"/>
      </w:pPr>
      <w:r>
        <w:rPr>
          <w:rStyle w:val="NormalCharacter"/>
          <w:bCs/>
          <w:szCs w:val="44"/>
          <w:sz w:val="44"/>
          <w:kern w:val="44"/>
          <w:lang w:val="en-US" w:eastAsia="zh-CN" w:bidi="ar-SA"/>
          <w:rFonts w:ascii="黑体" w:cs="黑体" w:eastAsia="黑体" w:hAnsi="黑体"/>
        </w:rPr>
        <w:t xml:space="preserve">第三章  评</w:t>
      </w:r>
      <w:r>
        <w:rPr>
          <w:rStyle w:val="NormalCharacter"/>
          <w:bCs/>
          <w:szCs w:val="44"/>
          <w:sz w:val="44"/>
          <w:kern w:val="44"/>
          <w:lang w:val="en-US" w:eastAsia="zh-CN" w:bidi="ar-SA"/>
          <w:rFonts w:ascii="黑体" w:cs="黑体" w:eastAsia="黑体" w:hAnsi="黑体"/>
        </w:rPr>
        <w:t xml:space="preserve">审</w:t>
      </w:r>
      <w:r>
        <w:rPr>
          <w:rStyle w:val="NormalCharacter"/>
          <w:bCs/>
          <w:szCs w:val="44"/>
          <w:sz w:val="44"/>
          <w:kern w:val="44"/>
          <w:lang w:val="en-US" w:eastAsia="zh-CN" w:bidi="ar-SA"/>
          <w:rFonts w:ascii="黑体" w:cs="黑体" w:eastAsia="黑体" w:hAnsi="黑体"/>
        </w:rPr>
        <w:t xml:space="preserve">办法</w:t>
      </w:r>
    </w:p>
    <w:p>
      <w:pPr>
        <w:pStyle w:val="Normal"/>
        <w:rPr>
          <w:rStyle w:val="NormalCharacter"/>
          <w:bCs/>
          <w:szCs w:val="32"/>
          <w:sz w:val="30"/>
          <w:kern w:val="2"/>
          <w:lang w:val="en-US" w:eastAsia="zh-CN" w:bidi="ar-SA"/>
          <w:rFonts w:ascii="黑体" w:cs="黑体" w:eastAsia="黑体" w:hAnsi="黑体"/>
        </w:rPr>
        <w:keepLines/>
        <w:keepNext/>
        <w:snapToGrid w:val="0"/>
        <w:framePr w:outlineLvl="1"/>
        <w:ind w:firstLineChars="0"/>
        <w:spacing w:line="360" w:before="312" w:lineRule="auto"/>
        <w:jc w:val="both"/>
        <w:textAlignment w:val="baseline"/>
      </w:pPr>
      <w:r>
        <w:rPr>
          <w:rStyle w:val="NormalCharacter"/>
          <w:bCs/>
          <w:szCs w:val="32"/>
          <w:sz w:val="30"/>
          <w:kern w:val="2"/>
          <w:lang w:val="en-US" w:eastAsia="zh-CN" w:bidi="ar-SA"/>
          <w:rFonts w:ascii="黑体" w:cs="黑体" w:eastAsia="黑体" w:hAnsi="黑体"/>
        </w:rPr>
        <w:t xml:space="preserve">3.1</w:t>
      </w:r>
      <w:r>
        <w:rPr>
          <w:rStyle w:val="NormalCharacter"/>
          <w:bCs/>
          <w:szCs w:val="32"/>
          <w:sz w:val="30"/>
          <w:kern w:val="2"/>
          <w:lang w:val="en-US" w:eastAsia="zh-CN" w:bidi="ar-SA"/>
          <w:rFonts w:ascii="黑体" w:cs="黑体" w:eastAsia="黑体" w:hAnsi="黑体"/>
        </w:rPr>
        <w:t xml:space="preserve">报价文件的评审</w:t>
      </w:r>
    </w:p>
    <w:p>
      <w:pPr>
        <w:pStyle w:val="Normal"/>
        <w:rPr>
          <w:rStyle w:val="NormalCharacter"/>
          <w:sz w:val="22"/>
          <w:lang w:val="en-US" w:eastAsia="zh-CN" w:bidi="ar-SA"/>
          <w:rFonts w:ascii="宋体" w:eastAsia="宋体" w:hAnsi="宋体"/>
        </w:rPr>
        <w:ind w:firstLine="440" w:firstLineChars="200"/>
        <w:spacing w:line="300" w:lineRule="auto"/>
        <w:jc w:val="both"/>
        <w:textAlignment w:val="baseline"/>
      </w:pPr>
      <w:r>
        <w:rPr>
          <w:rStyle w:val="NormalCharacter"/>
          <w:sz w:val="22"/>
          <w:lang w:val="en-US" w:eastAsia="zh-CN" w:bidi="ar-SA"/>
          <w:rFonts w:ascii="宋体" w:eastAsia="宋体" w:hAnsi="宋体"/>
        </w:rPr>
        <w:t xml:space="preserve">1、</w:t>
      </w:r>
      <w:r>
        <w:rPr>
          <w:rStyle w:val="NormalCharacter"/>
          <w:sz w:val="22"/>
          <w:lang w:val="en-US" w:eastAsia="zh-CN" w:bidi="ar-SA"/>
          <w:rFonts w:ascii="宋体" w:eastAsia="宋体" w:hAnsi="宋体"/>
        </w:rPr>
        <w:t xml:space="preserve">评审工作由依法组建的询</w:t>
      </w:r>
      <w:r>
        <w:rPr>
          <w:rStyle w:val="NormalCharacter"/>
          <w:sz w:val="22"/>
          <w:lang w:val="en-US" w:eastAsia="zh-CN" w:bidi="ar-SA"/>
          <w:rFonts w:ascii="宋体" w:eastAsia="宋体" w:hAnsi="宋体"/>
        </w:rPr>
        <w:t xml:space="preserve">比</w:t>
      </w:r>
      <w:r>
        <w:rPr>
          <w:rStyle w:val="NormalCharacter"/>
          <w:sz w:val="22"/>
          <w:lang w:val="en-US" w:eastAsia="zh-CN" w:bidi="ar-SA"/>
          <w:rFonts w:ascii="宋体" w:eastAsia="宋体" w:hAnsi="宋体"/>
        </w:rPr>
        <w:t xml:space="preserve">小组负责。询</w:t>
      </w:r>
      <w:r>
        <w:rPr>
          <w:rStyle w:val="NormalCharacter"/>
          <w:sz w:val="22"/>
          <w:lang w:val="en-US" w:eastAsia="zh-CN" w:bidi="ar-SA"/>
          <w:rFonts w:ascii="宋体" w:eastAsia="宋体" w:hAnsi="宋体"/>
        </w:rPr>
        <w:t xml:space="preserve">比</w:t>
      </w:r>
      <w:r>
        <w:rPr>
          <w:rStyle w:val="NormalCharacter"/>
          <w:sz w:val="22"/>
          <w:lang w:val="en-US" w:eastAsia="zh-CN" w:bidi="ar-SA"/>
          <w:rFonts w:ascii="宋体" w:eastAsia="宋体" w:hAnsi="宋体"/>
        </w:rPr>
        <w:t xml:space="preserve">小组根据询</w:t>
      </w:r>
      <w:r>
        <w:rPr>
          <w:rStyle w:val="NormalCharacter"/>
          <w:sz w:val="22"/>
          <w:lang w:val="en-US" w:eastAsia="zh-CN" w:bidi="ar-SA"/>
          <w:rFonts w:ascii="宋体" w:eastAsia="宋体" w:hAnsi="宋体"/>
        </w:rPr>
        <w:t xml:space="preserve">比</w:t>
      </w:r>
      <w:r>
        <w:rPr>
          <w:rStyle w:val="NormalCharacter"/>
          <w:sz w:val="22"/>
          <w:lang w:val="en-US" w:eastAsia="zh-CN" w:bidi="ar-SA"/>
          <w:rFonts w:ascii="宋体" w:eastAsia="宋体" w:hAnsi="宋体"/>
        </w:rPr>
        <w:t xml:space="preserve">文件规定的方法和标准独立评审，负责完成评审的全过程并推荐成交候选人。</w:t>
      </w:r>
    </w:p>
    <w:p>
      <w:pPr>
        <w:pStyle w:val="Normal"/>
        <w:rPr>
          <w:rStyle w:val="NormalCharacter"/>
          <w:sz w:val="22"/>
          <w:lang w:val="en-US" w:eastAsia="zh-CN" w:bidi="ar-SA"/>
          <w:rFonts w:ascii="宋体" w:eastAsia="宋体" w:hAnsi="宋体"/>
        </w:rPr>
        <w:ind w:firstLine="440" w:firstLineChars="200"/>
        <w:spacing w:line="300" w:lineRule="auto"/>
        <w:jc w:val="both"/>
        <w:textAlignment w:val="baseline"/>
      </w:pPr>
      <w:r>
        <w:rPr>
          <w:rStyle w:val="NormalCharacter"/>
          <w:sz w:val="22"/>
          <w:lang w:val="en-US" w:eastAsia="zh-CN" w:bidi="ar-SA"/>
          <w:rFonts w:ascii="宋体" w:eastAsia="宋体" w:hAnsi="宋体"/>
        </w:rPr>
        <w:t xml:space="preserve">2、审查</w:t>
      </w:r>
      <w:r>
        <w:rPr>
          <w:rStyle w:val="NormalCharacter"/>
          <w:sz w:val="22"/>
          <w:lang w:val="en-US" w:eastAsia="zh-CN" w:bidi="ar-SA"/>
          <w:rFonts w:ascii="宋体" w:eastAsia="宋体" w:hAnsi="宋体"/>
        </w:rPr>
        <w:t xml:space="preserve">供应商</w:t>
      </w:r>
      <w:r>
        <w:rPr>
          <w:rStyle w:val="NormalCharacter"/>
          <w:sz w:val="22"/>
          <w:lang w:val="en-US" w:eastAsia="zh-CN" w:bidi="ar-SA"/>
          <w:rFonts w:ascii="宋体" w:eastAsia="宋体" w:hAnsi="宋体"/>
        </w:rPr>
        <w:t xml:space="preserve">的报价是否超过采购预算：询</w:t>
      </w:r>
      <w:r>
        <w:rPr>
          <w:rStyle w:val="NormalCharacter"/>
          <w:sz w:val="22"/>
          <w:lang w:val="en-US" w:eastAsia="zh-CN" w:bidi="ar-SA"/>
          <w:rFonts w:ascii="宋体" w:eastAsia="宋体" w:hAnsi="宋体"/>
        </w:rPr>
        <w:t xml:space="preserve">比</w:t>
      </w:r>
      <w:r>
        <w:rPr>
          <w:rStyle w:val="NormalCharacter"/>
          <w:sz w:val="22"/>
          <w:lang w:val="en-US" w:eastAsia="zh-CN" w:bidi="ar-SA"/>
          <w:rFonts w:ascii="宋体" w:eastAsia="宋体" w:hAnsi="宋体"/>
        </w:rPr>
        <w:t xml:space="preserve">小组将审查每个</w:t>
      </w:r>
      <w:r>
        <w:rPr>
          <w:rStyle w:val="NormalCharacter"/>
          <w:sz w:val="22"/>
          <w:lang w:val="en-US" w:eastAsia="zh-CN" w:bidi="ar-SA"/>
          <w:rFonts w:ascii="宋体" w:eastAsia="宋体" w:hAnsi="宋体"/>
        </w:rPr>
        <w:t xml:space="preserve">供应商</w:t>
      </w:r>
      <w:r>
        <w:rPr>
          <w:rStyle w:val="NormalCharacter"/>
          <w:sz w:val="22"/>
          <w:lang w:val="en-US" w:eastAsia="zh-CN" w:bidi="ar-SA"/>
          <w:rFonts w:ascii="宋体" w:eastAsia="宋体" w:hAnsi="宋体"/>
        </w:rPr>
        <w:t xml:space="preserve">的报价，如超过采购预算，则其报价文件将被拒绝。</w:t>
      </w:r>
    </w:p>
    <w:p>
      <w:pPr>
        <w:pStyle w:val="Normal"/>
        <w:rPr>
          <w:rStyle w:val="NormalCharacter"/>
          <w:sz w:val="22"/>
          <w:lang w:val="en-US" w:eastAsia="zh-CN" w:bidi="ar-SA"/>
          <w:rFonts w:ascii="宋体" w:eastAsia="宋体" w:hAnsi="宋体"/>
        </w:rPr>
        <w:ind w:firstLine="440" w:firstLineChars="200"/>
        <w:spacing w:line="300" w:lineRule="auto"/>
        <w:jc w:val="both"/>
        <w:textAlignment w:val="baseline"/>
      </w:pPr>
      <w:r>
        <w:rPr>
          <w:rStyle w:val="NormalCharacter"/>
          <w:sz w:val="22"/>
          <w:lang w:val="en-US" w:eastAsia="zh-CN" w:bidi="ar-SA"/>
          <w:rFonts w:ascii="宋体" w:eastAsia="宋体" w:hAnsi="宋体"/>
        </w:rPr>
        <w:t xml:space="preserve">3、审查</w:t>
      </w:r>
      <w:r>
        <w:rPr>
          <w:rStyle w:val="NormalCharacter"/>
          <w:sz w:val="22"/>
          <w:lang w:val="en-US" w:eastAsia="zh-CN" w:bidi="ar-SA"/>
          <w:rFonts w:ascii="宋体" w:eastAsia="宋体" w:hAnsi="宋体"/>
        </w:rPr>
        <w:t xml:space="preserve">供应商</w:t>
      </w:r>
      <w:r>
        <w:rPr>
          <w:rStyle w:val="NormalCharacter"/>
          <w:sz w:val="22"/>
          <w:lang w:val="en-US" w:eastAsia="zh-CN" w:bidi="ar-SA"/>
          <w:rFonts w:ascii="宋体" w:eastAsia="宋体" w:hAnsi="宋体"/>
        </w:rPr>
        <w:t xml:space="preserve">是否具备合格的</w:t>
      </w:r>
      <w:r>
        <w:rPr>
          <w:rStyle w:val="NormalCharacter"/>
          <w:sz w:val="22"/>
          <w:lang w:val="en-US" w:eastAsia="zh-CN" w:bidi="ar-SA"/>
          <w:rFonts w:ascii="宋体" w:eastAsia="宋体" w:hAnsi="宋体"/>
        </w:rPr>
        <w:t xml:space="preserve">供应商</w:t>
      </w:r>
      <w:r>
        <w:rPr>
          <w:rStyle w:val="NormalCharacter"/>
          <w:sz w:val="22"/>
          <w:lang w:val="en-US" w:eastAsia="zh-CN" w:bidi="ar-SA"/>
          <w:rFonts w:ascii="宋体" w:eastAsia="宋体" w:hAnsi="宋体"/>
        </w:rPr>
        <w:t xml:space="preserve">资格：询</w:t>
      </w:r>
      <w:r>
        <w:rPr>
          <w:rStyle w:val="NormalCharacter"/>
          <w:sz w:val="22"/>
          <w:lang w:val="en-US" w:eastAsia="zh-CN" w:bidi="ar-SA"/>
          <w:rFonts w:ascii="宋体" w:eastAsia="宋体" w:hAnsi="宋体"/>
        </w:rPr>
        <w:t xml:space="preserve">比</w:t>
      </w:r>
      <w:r>
        <w:rPr>
          <w:rStyle w:val="NormalCharacter"/>
          <w:sz w:val="22"/>
          <w:lang w:val="en-US" w:eastAsia="zh-CN" w:bidi="ar-SA"/>
          <w:rFonts w:ascii="宋体" w:eastAsia="宋体" w:hAnsi="宋体"/>
        </w:rPr>
        <w:t xml:space="preserve">小组将审查每个</w:t>
      </w:r>
      <w:r>
        <w:rPr>
          <w:rStyle w:val="NormalCharacter"/>
          <w:sz w:val="22"/>
          <w:lang w:val="en-US" w:eastAsia="zh-CN" w:bidi="ar-SA"/>
          <w:rFonts w:ascii="宋体" w:eastAsia="宋体" w:hAnsi="宋体"/>
        </w:rPr>
        <w:t xml:space="preserve">供应商</w:t>
      </w:r>
      <w:r>
        <w:rPr>
          <w:rStyle w:val="NormalCharacter"/>
          <w:sz w:val="22"/>
          <w:lang w:val="en-US" w:eastAsia="zh-CN" w:bidi="ar-SA"/>
          <w:rFonts w:ascii="宋体" w:eastAsia="宋体" w:hAnsi="宋体"/>
        </w:rPr>
        <w:t xml:space="preserve">提交的资格证明文件是否齐全、合法、有效，如果</w:t>
      </w:r>
      <w:r>
        <w:rPr>
          <w:rStyle w:val="NormalCharacter"/>
          <w:sz w:val="22"/>
          <w:lang w:val="en-US" w:eastAsia="zh-CN" w:bidi="ar-SA"/>
          <w:rFonts w:ascii="宋体" w:eastAsia="宋体" w:hAnsi="宋体"/>
        </w:rPr>
        <w:t xml:space="preserve">供应商</w:t>
      </w:r>
      <w:r>
        <w:rPr>
          <w:rStyle w:val="NormalCharacter"/>
          <w:sz w:val="22"/>
          <w:lang w:val="en-US" w:eastAsia="zh-CN" w:bidi="ar-SA"/>
          <w:rFonts w:ascii="宋体" w:eastAsia="宋体" w:hAnsi="宋体"/>
        </w:rPr>
        <w:t xml:space="preserve">没有按照要求提交全部证明文件，或者提交的资格证明文件是非法的、无效的，则其报价文件将被拒绝。</w:t>
      </w:r>
    </w:p>
    <w:p>
      <w:pPr>
        <w:pStyle w:val="Normal"/>
        <w:rPr>
          <w:rStyle w:val="NormalCharacter"/>
          <w:sz w:val="22"/>
          <w:lang w:val="en-US" w:eastAsia="zh-CN" w:bidi="ar-SA"/>
          <w:rFonts w:ascii="宋体" w:eastAsia="宋体" w:hAnsi="宋体"/>
        </w:rPr>
        <w:ind w:firstLine="440" w:firstLineChars="200"/>
        <w:spacing w:line="300" w:lineRule="auto"/>
        <w:jc w:val="both"/>
        <w:textAlignment w:val="baseline"/>
      </w:pPr>
      <w:r>
        <w:rPr>
          <w:rStyle w:val="NormalCharacter"/>
          <w:sz w:val="22"/>
          <w:lang w:val="en-US" w:eastAsia="zh-CN" w:bidi="ar-SA"/>
          <w:rFonts w:ascii="宋体" w:eastAsia="宋体" w:hAnsi="宋体"/>
        </w:rPr>
        <w:t xml:space="preserve">4、审查报价文件是否实质性响应询</w:t>
      </w:r>
      <w:r>
        <w:rPr>
          <w:rStyle w:val="NormalCharacter"/>
          <w:sz w:val="22"/>
          <w:lang w:val="en-US" w:eastAsia="zh-CN" w:bidi="ar-SA"/>
          <w:rFonts w:ascii="宋体" w:eastAsia="宋体" w:hAnsi="宋体"/>
        </w:rPr>
        <w:t xml:space="preserve">比</w:t>
      </w:r>
      <w:r>
        <w:rPr>
          <w:rStyle w:val="NormalCharacter"/>
          <w:sz w:val="22"/>
          <w:lang w:val="en-US" w:eastAsia="zh-CN" w:bidi="ar-SA"/>
          <w:rFonts w:ascii="宋体" w:eastAsia="宋体" w:hAnsi="宋体"/>
        </w:rPr>
        <w:t xml:space="preserve">文件的要求</w:t>
      </w:r>
      <w:r>
        <w:rPr>
          <w:rStyle w:val="NormalCharacter"/>
          <w:sz w:val="22"/>
          <w:lang w:val="en-US" w:eastAsia="zh-CN" w:bidi="ar-SA"/>
          <w:rFonts w:ascii="宋体" w:eastAsia="宋体" w:hAnsi="宋体"/>
        </w:rPr>
        <w:t xml:space="preserve">:</w:t>
      </w:r>
    </w:p>
    <w:p>
      <w:pPr>
        <w:pStyle w:val="Normal"/>
        <w:rPr>
          <w:rStyle w:val="NormalCharacter"/>
          <w:sz w:val="22"/>
          <w:lang w:val="en-US" w:eastAsia="zh-CN" w:bidi="ar-SA"/>
          <w:rFonts w:ascii="宋体" w:eastAsia="宋体" w:hAnsi="宋体"/>
        </w:rPr>
        <w:ind w:firstLine="440" w:firstLineChars="200"/>
        <w:spacing w:line="300" w:lineRule="auto"/>
        <w:jc w:val="both"/>
        <w:textAlignment w:val="baseline"/>
      </w:pPr>
      <w:r>
        <w:rPr>
          <w:rStyle w:val="NormalCharacter"/>
          <w:sz w:val="22"/>
          <w:lang w:val="en-US" w:eastAsia="zh-CN" w:bidi="ar-SA"/>
          <w:rFonts w:ascii="宋体" w:eastAsia="宋体" w:hAnsi="宋体"/>
        </w:rPr>
        <w:t xml:space="preserve">4.1</w:t>
      </w:r>
      <w:r>
        <w:rPr>
          <w:rStyle w:val="NormalCharacter"/>
          <w:sz w:val="22"/>
          <w:lang w:val="en-US" w:eastAsia="zh-CN" w:bidi="ar-SA"/>
          <w:rFonts w:ascii="宋体" w:eastAsia="宋体" w:hAnsi="宋体"/>
        </w:rPr>
        <w:t xml:space="preserve">对于经审查确定为资格合格的</w:t>
      </w:r>
      <w:r>
        <w:rPr>
          <w:rStyle w:val="NormalCharacter"/>
          <w:sz w:val="22"/>
          <w:lang w:val="en-US" w:eastAsia="zh-CN" w:bidi="ar-SA"/>
          <w:rFonts w:ascii="宋体" w:eastAsia="宋体" w:hAnsi="宋体"/>
        </w:rPr>
        <w:t xml:space="preserve">供应商</w:t>
      </w:r>
      <w:r>
        <w:rPr>
          <w:rStyle w:val="NormalCharacter"/>
          <w:sz w:val="22"/>
          <w:lang w:val="en-US" w:eastAsia="zh-CN" w:bidi="ar-SA"/>
          <w:rFonts w:ascii="宋体" w:eastAsia="宋体" w:hAnsi="宋体"/>
        </w:rPr>
        <w:t xml:space="preserve">，询</w:t>
      </w:r>
      <w:r>
        <w:rPr>
          <w:rStyle w:val="NormalCharacter"/>
          <w:sz w:val="22"/>
          <w:lang w:val="en-US" w:eastAsia="zh-CN" w:bidi="ar-SA"/>
          <w:rFonts w:ascii="宋体" w:eastAsia="宋体" w:hAnsi="宋体"/>
        </w:rPr>
        <w:t xml:space="preserve">比</w:t>
      </w:r>
      <w:r>
        <w:rPr>
          <w:rStyle w:val="NormalCharacter"/>
          <w:sz w:val="22"/>
          <w:lang w:val="en-US" w:eastAsia="zh-CN" w:bidi="ar-SA"/>
          <w:rFonts w:ascii="宋体" w:eastAsia="宋体" w:hAnsi="宋体"/>
        </w:rPr>
        <w:t xml:space="preserve">小组将审查其报价文件是否对询</w:t>
      </w:r>
      <w:r>
        <w:rPr>
          <w:rStyle w:val="NormalCharacter"/>
          <w:sz w:val="22"/>
          <w:lang w:val="en-US" w:eastAsia="zh-CN" w:bidi="ar-SA"/>
          <w:rFonts w:ascii="宋体" w:eastAsia="宋体" w:hAnsi="宋体"/>
        </w:rPr>
        <w:t xml:space="preserve">比</w:t>
      </w:r>
      <w:r>
        <w:rPr>
          <w:rStyle w:val="NormalCharacter"/>
          <w:sz w:val="22"/>
          <w:lang w:val="en-US" w:eastAsia="zh-CN" w:bidi="ar-SA"/>
          <w:rFonts w:ascii="宋体" w:eastAsia="宋体" w:hAnsi="宋体"/>
        </w:rPr>
        <w:t xml:space="preserve">文件的所有事项、格式、条款和技术规范等要求都做出了实质性响应。</w:t>
      </w:r>
    </w:p>
    <w:p>
      <w:pPr>
        <w:pStyle w:val="Normal"/>
        <w:rPr>
          <w:rStyle w:val="NormalCharacter"/>
          <w:sz w:val="22"/>
          <w:lang w:val="en-US" w:eastAsia="zh-CN" w:bidi="ar-SA"/>
          <w:rFonts w:ascii="宋体" w:eastAsia="宋体" w:hAnsi="宋体"/>
        </w:rPr>
        <w:ind w:firstLine="440" w:firstLineChars="200"/>
        <w:spacing w:line="300" w:lineRule="auto"/>
        <w:jc w:val="both"/>
        <w:textAlignment w:val="baseline"/>
      </w:pPr>
      <w:r>
        <w:rPr>
          <w:rStyle w:val="NormalCharacter"/>
          <w:sz w:val="22"/>
          <w:lang w:val="en-US" w:eastAsia="zh-CN" w:bidi="ar-SA"/>
          <w:rFonts w:ascii="宋体" w:eastAsia="宋体" w:hAnsi="宋体"/>
        </w:rPr>
        <w:t xml:space="preserve">4.2</w:t>
      </w:r>
      <w:r>
        <w:rPr>
          <w:rStyle w:val="NormalCharacter"/>
          <w:sz w:val="22"/>
          <w:lang w:val="en-US" w:eastAsia="zh-CN" w:bidi="ar-SA"/>
          <w:rFonts w:ascii="宋体" w:eastAsia="宋体" w:hAnsi="宋体"/>
        </w:rPr>
        <w:t xml:space="preserve">实质性响应的报价文件是指与询</w:t>
      </w:r>
      <w:r>
        <w:rPr>
          <w:rStyle w:val="NormalCharacter"/>
          <w:sz w:val="22"/>
          <w:lang w:val="en-US" w:eastAsia="zh-CN" w:bidi="ar-SA"/>
          <w:rFonts w:ascii="宋体" w:eastAsia="宋体" w:hAnsi="宋体"/>
        </w:rPr>
        <w:t xml:space="preserve">比</w:t>
      </w:r>
      <w:r>
        <w:rPr>
          <w:rStyle w:val="NormalCharacter"/>
          <w:sz w:val="22"/>
          <w:lang w:val="en-US" w:eastAsia="zh-CN" w:bidi="ar-SA"/>
          <w:rFonts w:ascii="宋体" w:eastAsia="宋体" w:hAnsi="宋体"/>
        </w:rPr>
        <w:t xml:space="preserve">文件要求的条款、条件和技术规格相符，没有偏离的报价文件。没有实质性响应询</w:t>
      </w:r>
      <w:r>
        <w:rPr>
          <w:rStyle w:val="NormalCharacter"/>
          <w:sz w:val="22"/>
          <w:lang w:val="en-US" w:eastAsia="zh-CN" w:bidi="ar-SA"/>
          <w:rFonts w:ascii="宋体" w:eastAsia="宋体" w:hAnsi="宋体"/>
        </w:rPr>
        <w:t xml:space="preserve">比</w:t>
      </w:r>
      <w:r>
        <w:rPr>
          <w:rStyle w:val="NormalCharacter"/>
          <w:sz w:val="22"/>
          <w:lang w:val="en-US" w:eastAsia="zh-CN" w:bidi="ar-SA"/>
          <w:rFonts w:ascii="宋体" w:eastAsia="宋体" w:hAnsi="宋体"/>
        </w:rPr>
        <w:t xml:space="preserve">文件要求的报价文件将被拒绝。询</w:t>
      </w:r>
      <w:r>
        <w:rPr>
          <w:rStyle w:val="NormalCharacter"/>
          <w:sz w:val="22"/>
          <w:lang w:val="en-US" w:eastAsia="zh-CN" w:bidi="ar-SA"/>
          <w:rFonts w:ascii="宋体" w:eastAsia="宋体" w:hAnsi="宋体"/>
        </w:rPr>
        <w:t xml:space="preserve">比</w:t>
      </w:r>
      <w:r>
        <w:rPr>
          <w:rStyle w:val="NormalCharacter"/>
          <w:sz w:val="22"/>
          <w:lang w:val="en-US" w:eastAsia="zh-CN" w:bidi="ar-SA"/>
          <w:rFonts w:ascii="宋体" w:eastAsia="宋体" w:hAnsi="宋体"/>
        </w:rPr>
        <w:t xml:space="preserve">小组决定报价文件的响应性只根据其本身内容而不寻求外部证据。</w:t>
      </w:r>
    </w:p>
    <w:p>
      <w:pPr>
        <w:pStyle w:val="Normal"/>
        <w:rPr>
          <w:rStyle w:val="NormalCharacter"/>
          <w:sz w:val="22"/>
          <w:lang w:val="en-US" w:eastAsia="zh-CN" w:bidi="ar-SA"/>
          <w:rFonts w:ascii="宋体" w:eastAsia="宋体" w:hAnsi="宋体"/>
        </w:rPr>
        <w:ind w:firstLine="440" w:firstLineChars="200"/>
        <w:spacing w:line="300" w:lineRule="auto"/>
        <w:jc w:val="both"/>
        <w:textAlignment w:val="baseline"/>
      </w:pPr>
      <w:r>
        <w:rPr>
          <w:rStyle w:val="NormalCharacter"/>
          <w:sz w:val="22"/>
          <w:lang w:val="en-US" w:eastAsia="zh-CN" w:bidi="ar-SA"/>
          <w:rFonts w:ascii="宋体" w:eastAsia="宋体" w:hAnsi="宋体"/>
        </w:rPr>
        <w:t xml:space="preserve">4.3</w:t>
      </w:r>
      <w:r>
        <w:rPr>
          <w:rStyle w:val="NormalCharacter"/>
          <w:sz w:val="22"/>
          <w:lang w:val="en-US" w:eastAsia="zh-CN" w:bidi="ar-SA"/>
          <w:rFonts w:ascii="宋体" w:eastAsia="宋体" w:hAnsi="宋体"/>
        </w:rPr>
        <w:t xml:space="preserve">报价文件有下列情形之一的属于重大偏离，将被作为废标处理：</w:t>
      </w:r>
    </w:p>
    <w:p>
      <w:pPr>
        <w:pStyle w:val="Normal"/>
        <w:rPr>
          <w:rStyle w:val="NormalCharacter"/>
          <w:sz w:val="22"/>
          <w:lang w:val="en-US" w:eastAsia="zh-CN" w:bidi="ar-SA"/>
          <w:rFonts w:ascii="宋体" w:eastAsia="宋体" w:hAnsi="宋体"/>
        </w:rPr>
        <w:ind w:firstLine="440" w:firstLineChars="200"/>
        <w:spacing w:line="300" w:lineRule="auto"/>
        <w:jc w:val="both"/>
        <w:textAlignment w:val="baseline"/>
      </w:pPr>
      <w:r>
        <w:rPr>
          <w:rStyle w:val="NormalCharacter"/>
          <w:sz w:val="22"/>
          <w:lang w:val="en-US" w:eastAsia="zh-CN" w:bidi="ar-SA"/>
          <w:rFonts w:ascii="宋体" w:eastAsia="宋体" w:hAnsi="宋体"/>
        </w:rPr>
        <w:t xml:space="preserve">（</w:t>
      </w:r>
      <w:r>
        <w:rPr>
          <w:rStyle w:val="NormalCharacter"/>
          <w:sz w:val="22"/>
          <w:lang w:val="en-US" w:eastAsia="zh-CN" w:bidi="ar-SA"/>
          <w:rFonts w:ascii="宋体" w:eastAsia="宋体" w:hAnsi="宋体"/>
        </w:rPr>
        <w:t xml:space="preserve">1）报价文件未按询价文件规定有效签署和加盖公章的；</w:t>
      </w:r>
    </w:p>
    <w:p>
      <w:pPr>
        <w:pStyle w:val="Normal"/>
        <w:rPr>
          <w:rStyle w:val="NormalCharacter"/>
          <w:sz w:val="22"/>
          <w:lang w:val="en-US" w:eastAsia="zh-CN" w:bidi="ar-SA"/>
          <w:rFonts w:ascii="宋体" w:eastAsia="宋体" w:hAnsi="宋体"/>
        </w:rPr>
        <w:ind w:firstLine="440" w:firstLineChars="200"/>
        <w:spacing w:line="300" w:lineRule="auto"/>
        <w:jc w:val="both"/>
        <w:textAlignment w:val="baseline"/>
      </w:pPr>
      <w:r>
        <w:rPr>
          <w:rStyle w:val="NormalCharacter"/>
          <w:sz w:val="22"/>
          <w:lang w:val="en-US" w:eastAsia="zh-CN" w:bidi="ar-SA"/>
          <w:rFonts w:ascii="宋体" w:eastAsia="宋体" w:hAnsi="宋体"/>
        </w:rPr>
        <w:t xml:space="preserve">（</w:t>
      </w:r>
      <w:r>
        <w:rPr>
          <w:rStyle w:val="NormalCharacter"/>
          <w:sz w:val="22"/>
          <w:lang w:val="en-US" w:eastAsia="zh-CN" w:bidi="ar-SA"/>
          <w:rFonts w:ascii="宋体" w:eastAsia="宋体" w:hAnsi="宋体"/>
        </w:rPr>
        <w:t xml:space="preserve">2）报价文件载明的项目完成期限超过询价文件规定的；</w:t>
      </w:r>
    </w:p>
    <w:p>
      <w:pPr>
        <w:pStyle w:val="Normal"/>
        <w:rPr>
          <w:rStyle w:val="NormalCharacter"/>
          <w:sz w:val="22"/>
          <w:lang w:val="en-US" w:eastAsia="zh-CN" w:bidi="ar-SA"/>
          <w:rFonts w:ascii="宋体" w:eastAsia="宋体" w:hAnsi="宋体"/>
        </w:rPr>
        <w:ind w:firstLine="440" w:firstLineChars="200"/>
        <w:spacing w:line="300" w:lineRule="auto"/>
        <w:jc w:val="both"/>
        <w:textAlignment w:val="baseline"/>
      </w:pPr>
      <w:r>
        <w:rPr>
          <w:rStyle w:val="NormalCharacter"/>
          <w:sz w:val="22"/>
          <w:lang w:val="en-US" w:eastAsia="zh-CN" w:bidi="ar-SA"/>
          <w:rFonts w:ascii="宋体" w:eastAsia="宋体" w:hAnsi="宋体"/>
        </w:rPr>
        <w:t xml:space="preserve">（</w:t>
      </w:r>
      <w:r>
        <w:rPr>
          <w:rStyle w:val="NormalCharacter"/>
          <w:sz w:val="22"/>
          <w:lang w:val="en-US" w:eastAsia="zh-CN" w:bidi="ar-SA"/>
          <w:rFonts w:ascii="宋体" w:eastAsia="宋体" w:hAnsi="宋体"/>
        </w:rPr>
        <w:t xml:space="preserve">3）明显不符合询价文件规定的技术规格、标准以及商务条款要求的；</w:t>
      </w:r>
    </w:p>
    <w:p>
      <w:pPr>
        <w:pStyle w:val="Normal"/>
        <w:rPr>
          <w:rStyle w:val="NormalCharacter"/>
          <w:sz w:val="22"/>
          <w:lang w:val="en-US" w:eastAsia="zh-CN" w:bidi="ar-SA"/>
          <w:rFonts w:ascii="宋体" w:eastAsia="宋体" w:hAnsi="宋体"/>
        </w:rPr>
        <w:ind w:firstLine="440" w:firstLineChars="200"/>
        <w:spacing w:line="300" w:lineRule="auto"/>
        <w:jc w:val="both"/>
        <w:textAlignment w:val="baseline"/>
      </w:pPr>
      <w:r>
        <w:rPr>
          <w:rStyle w:val="NormalCharacter"/>
          <w:sz w:val="22"/>
          <w:lang w:val="en-US" w:eastAsia="zh-CN" w:bidi="ar-SA"/>
          <w:rFonts w:ascii="宋体" w:eastAsia="宋体" w:hAnsi="宋体"/>
        </w:rPr>
        <w:t xml:space="preserve">（</w:t>
      </w:r>
      <w:r>
        <w:rPr>
          <w:rStyle w:val="NormalCharacter"/>
          <w:sz w:val="22"/>
          <w:lang w:val="en-US" w:eastAsia="zh-CN" w:bidi="ar-SA"/>
          <w:rFonts w:ascii="宋体" w:eastAsia="宋体" w:hAnsi="宋体"/>
        </w:rPr>
        <w:t xml:space="preserve">4）报价文件服务标准和方法等明显不符合询价文件要求的；</w:t>
      </w:r>
    </w:p>
    <w:p>
      <w:pPr>
        <w:pStyle w:val="Normal"/>
        <w:rPr>
          <w:rStyle w:val="NormalCharacter"/>
          <w:sz w:val="22"/>
          <w:lang w:val="en-US" w:eastAsia="zh-CN" w:bidi="ar-SA"/>
          <w:rFonts w:ascii="宋体" w:eastAsia="宋体" w:hAnsi="宋体"/>
        </w:rPr>
        <w:ind w:firstLine="440" w:firstLineChars="200"/>
        <w:spacing w:line="300" w:lineRule="auto"/>
        <w:jc w:val="both"/>
        <w:textAlignment w:val="baseline"/>
      </w:pPr>
      <w:r>
        <w:rPr>
          <w:rStyle w:val="NormalCharacter"/>
          <w:sz w:val="22"/>
          <w:lang w:val="en-US" w:eastAsia="zh-CN" w:bidi="ar-SA"/>
          <w:rFonts w:ascii="宋体" w:eastAsia="宋体" w:hAnsi="宋体"/>
        </w:rPr>
        <w:t xml:space="preserve">（</w:t>
      </w:r>
      <w:r>
        <w:rPr>
          <w:rStyle w:val="NormalCharacter"/>
          <w:sz w:val="22"/>
          <w:lang w:val="en-US" w:eastAsia="zh-CN" w:bidi="ar-SA"/>
          <w:rFonts w:ascii="宋体" w:eastAsia="宋体" w:hAnsi="宋体"/>
        </w:rPr>
        <w:t xml:space="preserve">5）报价文件附有采购人不能接受的条件的；</w:t>
      </w:r>
    </w:p>
    <w:p>
      <w:pPr>
        <w:pStyle w:val="Normal"/>
        <w:rPr>
          <w:rStyle w:val="NormalCharacter"/>
          <w:sz w:val="22"/>
          <w:lang w:val="en-US" w:eastAsia="zh-CN" w:bidi="ar-SA"/>
          <w:rFonts w:ascii="宋体" w:eastAsia="宋体" w:hAnsi="宋体"/>
        </w:rPr>
        <w:ind w:firstLine="440" w:firstLineChars="200"/>
        <w:spacing w:line="300" w:lineRule="auto"/>
        <w:jc w:val="both"/>
        <w:textAlignment w:val="baseline"/>
      </w:pPr>
      <w:r>
        <w:rPr>
          <w:rStyle w:val="NormalCharacter"/>
          <w:sz w:val="22"/>
          <w:lang w:val="en-US" w:eastAsia="zh-CN" w:bidi="ar-SA"/>
          <w:rFonts w:ascii="宋体" w:eastAsia="宋体" w:hAnsi="宋体"/>
        </w:rPr>
        <w:t xml:space="preserve">（</w:t>
      </w:r>
      <w:r>
        <w:rPr>
          <w:rStyle w:val="NormalCharacter"/>
          <w:sz w:val="22"/>
          <w:lang w:val="en-US" w:eastAsia="zh-CN" w:bidi="ar-SA"/>
          <w:rFonts w:ascii="宋体" w:eastAsia="宋体" w:hAnsi="宋体"/>
        </w:rPr>
        <w:t xml:space="preserve">6）不符合询</w:t>
      </w:r>
      <w:r>
        <w:rPr>
          <w:rStyle w:val="NormalCharacter"/>
          <w:sz w:val="22"/>
          <w:lang w:val="en-US" w:eastAsia="zh-CN" w:bidi="ar-SA"/>
          <w:rFonts w:ascii="宋体" w:eastAsia="宋体" w:hAnsi="宋体"/>
        </w:rPr>
        <w:t xml:space="preserve">比</w:t>
      </w:r>
      <w:r>
        <w:rPr>
          <w:rStyle w:val="NormalCharacter"/>
          <w:sz w:val="22"/>
          <w:lang w:val="en-US" w:eastAsia="zh-CN" w:bidi="ar-SA"/>
          <w:rFonts w:ascii="宋体" w:eastAsia="宋体" w:hAnsi="宋体"/>
        </w:rPr>
        <w:t xml:space="preserve">文件规定的其他实质性要求的。</w:t>
      </w:r>
    </w:p>
    <w:p>
      <w:pPr>
        <w:pStyle w:val="Normal"/>
        <w:rPr>
          <w:rStyle w:val="NormalCharacter"/>
          <w:sz w:val="22"/>
          <w:lang w:val="en-US" w:eastAsia="zh-CN" w:bidi="ar-SA"/>
          <w:rFonts w:ascii="宋体" w:eastAsia="宋体" w:hAnsi="宋体"/>
        </w:rPr>
        <w:ind w:firstLine="440" w:firstLineChars="200"/>
        <w:spacing w:line="300" w:lineRule="auto"/>
        <w:jc w:val="both"/>
        <w:textAlignment w:val="baseline"/>
      </w:pPr>
      <w:r>
        <w:rPr>
          <w:rStyle w:val="NormalCharacter"/>
          <w:sz w:val="22"/>
          <w:lang w:val="en-US" w:eastAsia="zh-CN" w:bidi="ar-SA"/>
          <w:rFonts w:ascii="宋体" w:eastAsia="宋体" w:hAnsi="宋体"/>
        </w:rPr>
        <w:t xml:space="preserve">5、报价的审查：所有</w:t>
      </w:r>
      <w:r>
        <w:rPr>
          <w:rStyle w:val="NormalCharacter"/>
          <w:sz w:val="22"/>
          <w:lang w:val="en-US" w:eastAsia="zh-CN" w:bidi="ar-SA"/>
          <w:rFonts w:ascii="宋体" w:eastAsia="宋体" w:hAnsi="宋体"/>
        </w:rPr>
        <w:t xml:space="preserve">供应商</w:t>
      </w:r>
      <w:r>
        <w:rPr>
          <w:rStyle w:val="NormalCharacter"/>
          <w:sz w:val="22"/>
          <w:lang w:val="en-US" w:eastAsia="zh-CN" w:bidi="ar-SA"/>
          <w:rFonts w:ascii="宋体" w:eastAsia="宋体" w:hAnsi="宋体"/>
        </w:rPr>
        <w:t xml:space="preserve">的报价均以报价文件中报价表的总报价为准。询</w:t>
      </w:r>
      <w:r>
        <w:rPr>
          <w:rStyle w:val="NormalCharacter"/>
          <w:sz w:val="22"/>
          <w:lang w:val="en-US" w:eastAsia="zh-CN" w:bidi="ar-SA"/>
          <w:rFonts w:ascii="宋体" w:eastAsia="宋体" w:hAnsi="宋体"/>
        </w:rPr>
        <w:t xml:space="preserve">比</w:t>
      </w:r>
      <w:r>
        <w:rPr>
          <w:rStyle w:val="NormalCharacter"/>
          <w:sz w:val="22"/>
          <w:lang w:val="en-US" w:eastAsia="zh-CN" w:bidi="ar-SA"/>
          <w:rFonts w:ascii="宋体" w:eastAsia="宋体" w:hAnsi="宋体"/>
        </w:rPr>
        <w:t xml:space="preserve">文件报价表中的总报价即为评标价。报价文件中的分项报价合计与总报价不一致的，</w:t>
      </w:r>
      <w:r>
        <w:rPr>
          <w:rStyle w:val="NormalCharacter"/>
          <w:sz w:val="22"/>
          <w:lang w:val="en-US" w:eastAsia="zh-CN" w:bidi="ar-SA"/>
          <w:rFonts w:ascii="宋体" w:eastAsia="宋体" w:hAnsi="宋体"/>
        </w:rPr>
        <w:t xml:space="preserve">供应商</w:t>
      </w:r>
      <w:r>
        <w:rPr>
          <w:rStyle w:val="NormalCharacter"/>
          <w:sz w:val="22"/>
          <w:lang w:val="en-US" w:eastAsia="zh-CN" w:bidi="ar-SA"/>
          <w:rFonts w:ascii="宋体" w:eastAsia="宋体" w:hAnsi="宋体"/>
        </w:rPr>
        <w:t xml:space="preserve">应按总报价相应修改分项报价。如果</w:t>
      </w:r>
      <w:r>
        <w:rPr>
          <w:rStyle w:val="NormalCharacter"/>
          <w:sz w:val="22"/>
          <w:lang w:val="en-US" w:eastAsia="zh-CN" w:bidi="ar-SA"/>
          <w:rFonts w:ascii="宋体" w:eastAsia="宋体" w:hAnsi="宋体"/>
        </w:rPr>
        <w:t xml:space="preserve">供应商</w:t>
      </w:r>
      <w:r>
        <w:rPr>
          <w:rStyle w:val="NormalCharacter"/>
          <w:sz w:val="22"/>
          <w:lang w:val="en-US" w:eastAsia="zh-CN" w:bidi="ar-SA"/>
          <w:rFonts w:ascii="宋体" w:eastAsia="宋体" w:hAnsi="宋体"/>
        </w:rPr>
        <w:t xml:space="preserve">不按照上述原则修正其总报价及分项报价，则其报价文件将被拒绝。</w:t>
      </w:r>
    </w:p>
    <w:p>
      <w:pPr>
        <w:pStyle w:val="Normal"/>
        <w:rPr>
          <w:rStyle w:val="NormalCharacter"/>
          <w:sz w:val="22"/>
          <w:lang w:val="en-US" w:eastAsia="zh-CN" w:bidi="ar-SA"/>
          <w:rFonts w:ascii="宋体" w:eastAsia="宋体" w:hAnsi="宋体"/>
        </w:rPr>
        <w:ind w:firstLine="440" w:firstLineChars="200"/>
        <w:spacing w:line="300" w:lineRule="auto"/>
        <w:jc w:val="both"/>
        <w:textAlignment w:val="baseline"/>
      </w:pPr>
      <w:r>
        <w:rPr>
          <w:rStyle w:val="NormalCharacter"/>
          <w:sz w:val="22"/>
          <w:lang w:val="en-US" w:eastAsia="zh-CN" w:bidi="ar-SA"/>
          <w:rFonts w:ascii="宋体" w:eastAsia="宋体" w:hAnsi="宋体"/>
        </w:rPr>
        <w:t xml:space="preserve">6、澄清：询</w:t>
      </w:r>
      <w:r>
        <w:rPr>
          <w:rStyle w:val="NormalCharacter"/>
          <w:sz w:val="22"/>
          <w:lang w:val="en-US" w:eastAsia="zh-CN" w:bidi="ar-SA"/>
          <w:rFonts w:ascii="宋体" w:eastAsia="宋体" w:hAnsi="宋体"/>
        </w:rPr>
        <w:t xml:space="preserve">比</w:t>
      </w:r>
      <w:r>
        <w:rPr>
          <w:rStyle w:val="NormalCharacter"/>
          <w:sz w:val="22"/>
          <w:lang w:val="en-US" w:eastAsia="zh-CN" w:bidi="ar-SA"/>
          <w:rFonts w:ascii="宋体" w:eastAsia="宋体" w:hAnsi="宋体"/>
        </w:rPr>
        <w:t xml:space="preserve">小组对报价文件中含义不明确、同类问题表述不一致或者有明显文字错误的内容，可以要求</w:t>
      </w:r>
      <w:r>
        <w:rPr>
          <w:rStyle w:val="NormalCharacter"/>
          <w:sz w:val="22"/>
          <w:lang w:val="en-US" w:eastAsia="zh-CN" w:bidi="ar-SA"/>
          <w:rFonts w:ascii="宋体" w:eastAsia="宋体" w:hAnsi="宋体"/>
        </w:rPr>
        <w:t xml:space="preserve">供应商</w:t>
      </w:r>
      <w:r>
        <w:rPr>
          <w:rStyle w:val="NormalCharacter"/>
          <w:sz w:val="22"/>
          <w:lang w:val="en-US" w:eastAsia="zh-CN" w:bidi="ar-SA"/>
          <w:rFonts w:ascii="宋体" w:eastAsia="宋体" w:hAnsi="宋体"/>
        </w:rPr>
        <w:t xml:space="preserve">在规定的时间内作出必要的澄清、说明或者补正。</w:t>
      </w:r>
      <w:r>
        <w:rPr>
          <w:rStyle w:val="NormalCharacter"/>
          <w:sz w:val="22"/>
          <w:lang w:val="en-US" w:eastAsia="zh-CN" w:bidi="ar-SA"/>
          <w:rFonts w:ascii="宋体" w:eastAsia="宋体" w:hAnsi="宋体"/>
        </w:rPr>
        <w:t xml:space="preserve">供应商</w:t>
      </w:r>
      <w:r>
        <w:rPr>
          <w:rStyle w:val="NormalCharacter"/>
          <w:sz w:val="22"/>
          <w:lang w:val="en-US" w:eastAsia="zh-CN" w:bidi="ar-SA"/>
          <w:rFonts w:ascii="宋体" w:eastAsia="宋体" w:hAnsi="宋体"/>
        </w:rPr>
        <w:t xml:space="preserve">的澄清、说明或者补正应当采用书面形式，由其法定代表人或授权代理人签字，并不得超出报价文件的范围或者改变报价文件的实质性内容。</w:t>
      </w:r>
      <w:r>
        <w:rPr>
          <w:rStyle w:val="NormalCharacter"/>
          <w:sz w:val="22"/>
          <w:lang w:val="en-US" w:eastAsia="zh-CN" w:bidi="ar-SA"/>
          <w:rFonts w:ascii="宋体" w:eastAsia="宋体" w:hAnsi="宋体"/>
        </w:rPr>
        <w:t xml:space="preserve">供应商</w:t>
      </w:r>
      <w:r>
        <w:rPr>
          <w:rStyle w:val="NormalCharacter"/>
          <w:sz w:val="22"/>
          <w:lang w:val="en-US" w:eastAsia="zh-CN" w:bidi="ar-SA"/>
          <w:rFonts w:ascii="宋体" w:eastAsia="宋体" w:hAnsi="宋体"/>
        </w:rPr>
        <w:t xml:space="preserve">拒不进行澄清、说明、补正的，或者不能在规定时间内作出书面澄清、说明、补正的，询</w:t>
      </w:r>
      <w:r>
        <w:rPr>
          <w:rStyle w:val="NormalCharacter"/>
          <w:sz w:val="22"/>
          <w:lang w:val="en-US" w:eastAsia="zh-CN" w:bidi="ar-SA"/>
          <w:rFonts w:ascii="宋体" w:eastAsia="宋体" w:hAnsi="宋体"/>
        </w:rPr>
        <w:t xml:space="preserve">比</w:t>
      </w:r>
      <w:r>
        <w:rPr>
          <w:rStyle w:val="NormalCharacter"/>
          <w:sz w:val="22"/>
          <w:lang w:val="en-US" w:eastAsia="zh-CN" w:bidi="ar-SA"/>
          <w:rFonts w:ascii="宋体" w:eastAsia="宋体" w:hAnsi="宋体"/>
        </w:rPr>
        <w:t xml:space="preserve">小组将否决其报价。</w:t>
      </w:r>
    </w:p>
    <w:p>
      <w:pPr>
        <w:pStyle w:val="Normal"/>
        <w:rPr>
          <w:rStyle w:val="NormalCharacter"/>
          <w:bCs/>
          <w:szCs w:val="32"/>
          <w:sz w:val="30"/>
          <w:kern w:val="2"/>
          <w:lang w:val="en-US" w:eastAsia="zh-CN" w:bidi="ar-SA"/>
          <w:rFonts w:ascii="黑体" w:cs="黑体" w:eastAsia="黑体" w:hAnsi="黑体"/>
        </w:rPr>
        <w:keepLines/>
        <w:keepNext/>
        <w:snapToGrid w:val="0"/>
        <w:framePr w:outlineLvl="1"/>
        <w:ind w:firstLineChars="0"/>
        <w:spacing w:line="360" w:before="312" w:lineRule="auto"/>
        <w:jc w:val="both"/>
        <w:textAlignment w:val="baseline"/>
      </w:pPr>
      <w:r>
        <w:rPr>
          <w:rStyle w:val="NormalCharacter"/>
          <w:bCs/>
          <w:szCs w:val="32"/>
          <w:sz w:val="30"/>
          <w:kern w:val="2"/>
          <w:lang w:val="en-US" w:eastAsia="zh-CN" w:bidi="ar-SA"/>
          <w:rFonts w:ascii="黑体" w:cs="黑体" w:eastAsia="黑体" w:hAnsi="黑体"/>
        </w:rPr>
        <w:t xml:space="preserve">3.2</w:t>
      </w:r>
      <w:r>
        <w:rPr>
          <w:rStyle w:val="NormalCharacter"/>
          <w:bCs/>
          <w:szCs w:val="32"/>
          <w:sz w:val="30"/>
          <w:kern w:val="2"/>
          <w:lang w:val="en-US" w:eastAsia="zh-CN" w:bidi="ar-SA"/>
          <w:rFonts w:ascii="黑体" w:cs="黑体" w:eastAsia="黑体" w:hAnsi="黑体"/>
        </w:rPr>
        <w:t xml:space="preserve">否决或取消询</w:t>
      </w:r>
      <w:r>
        <w:rPr>
          <w:rStyle w:val="NormalCharacter"/>
          <w:bCs/>
          <w:szCs w:val="32"/>
          <w:sz w:val="30"/>
          <w:kern w:val="2"/>
          <w:lang w:val="en-US" w:eastAsia="zh-CN" w:bidi="ar-SA"/>
          <w:rFonts w:ascii="黑体" w:cs="黑体" w:eastAsia="黑体" w:hAnsi="黑体"/>
        </w:rPr>
        <w:t xml:space="preserve">比</w:t>
      </w:r>
    </w:p>
    <w:p>
      <w:pPr>
        <w:pStyle w:val="Normal"/>
        <w:rPr>
          <w:rStyle w:val="NormalCharacter"/>
          <w:sz w:val="22"/>
          <w:lang w:val="en-US" w:eastAsia="zh-CN" w:bidi="ar-SA"/>
          <w:rFonts w:ascii="宋体" w:eastAsia="宋体" w:hAnsi="宋体"/>
        </w:rPr>
        <w:ind w:leftChars="0" w:left="0" w:firstLineChars="0"/>
        <w:spacing w:line="300" w:lineRule="auto"/>
        <w:jc w:val="both"/>
        <w:textAlignment w:val="baseline"/>
      </w:pPr>
      <w:r>
        <w:rPr>
          <w:rStyle w:val="NormalCharacter"/>
          <w:b/>
          <w:bCs/>
          <w:sz w:val="22"/>
          <w:lang w:val="en-US" w:eastAsia="zh-CN" w:bidi="ar-SA"/>
          <w:rFonts w:ascii="宋体" w:cs="Times New Roman" w:eastAsia="宋体" w:hAnsi="宋体"/>
        </w:rPr>
        <w:t xml:space="preserve">3.2.1</w:t>
      </w:r>
      <w:r>
        <w:rPr>
          <w:rStyle w:val="NormalCharacter"/>
          <w:sz w:val="22"/>
          <w:lang w:val="en-US" w:eastAsia="zh-CN" w:bidi="ar-SA"/>
          <w:rFonts w:ascii="宋体" w:eastAsia="宋体" w:hAnsi="宋体"/>
        </w:rPr>
        <w:t xml:space="preserve">参照中华人民共和国政府采购法律法规和《国有企业采购操作规范》的有关规定，出现下列情形之一的，询比小组将否决所有</w:t>
      </w:r>
      <w:r>
        <w:rPr>
          <w:rStyle w:val="NormalCharacter"/>
          <w:sz w:val="22"/>
          <w:lang w:val="en-US" w:eastAsia="zh-CN" w:bidi="ar-SA"/>
          <w:rFonts w:ascii="宋体" w:eastAsia="宋体" w:hAnsi="宋体"/>
        </w:rPr>
        <w:t xml:space="preserve">供应商</w:t>
      </w:r>
      <w:r>
        <w:rPr>
          <w:rStyle w:val="NormalCharacter"/>
          <w:sz w:val="22"/>
          <w:lang w:val="en-US" w:eastAsia="zh-CN" w:bidi="ar-SA"/>
          <w:rFonts w:ascii="宋体" w:eastAsia="宋体" w:hAnsi="宋体"/>
        </w:rPr>
        <w:t xml:space="preserve">的报价或取消采购活动：</w:t>
      </w:r>
    </w:p>
    <w:p>
      <w:pPr>
        <w:pStyle w:val="Normal"/>
        <w:rPr>
          <w:rStyle w:val="NormalCharacter"/>
          <w:sz w:val="22"/>
          <w:lang w:val="en-US" w:eastAsia="zh-CN" w:bidi="ar-SA"/>
          <w:rFonts w:ascii="宋体" w:eastAsia="宋体" w:hAnsi="宋体"/>
        </w:rPr>
        <w:ind w:firstLine="440" w:firstLineChars="200"/>
        <w:spacing w:line="300" w:lineRule="auto"/>
        <w:jc w:val="both"/>
        <w:textAlignment w:val="baseline"/>
      </w:pPr>
      <w:r>
        <w:rPr>
          <w:rStyle w:val="NormalCharacter"/>
          <w:sz w:val="22"/>
          <w:lang w:val="en-US" w:eastAsia="zh-CN" w:bidi="ar-SA"/>
          <w:rFonts w:ascii="宋体" w:eastAsia="宋体" w:hAnsi="宋体"/>
        </w:rPr>
        <w:t xml:space="preserve">1</w:t>
      </w:r>
      <w:r>
        <w:rPr>
          <w:rStyle w:val="NormalCharacter"/>
          <w:sz w:val="22"/>
          <w:lang w:val="en-US" w:eastAsia="zh-CN" w:bidi="ar-SA"/>
          <w:rFonts w:ascii="宋体" w:eastAsia="宋体" w:hAnsi="宋体"/>
        </w:rPr>
        <w:t xml:space="preserve">、出现影响采购公正的违法、违规行为的； </w:t>
      </w:r>
    </w:p>
    <w:p>
      <w:pPr>
        <w:pStyle w:val="Normal"/>
        <w:rPr>
          <w:rStyle w:val="NormalCharacter"/>
          <w:sz w:val="22"/>
          <w:lang w:val="en-US" w:eastAsia="zh-CN" w:bidi="ar-SA"/>
          <w:rFonts w:ascii="宋体" w:eastAsia="宋体" w:hAnsi="宋体"/>
        </w:rPr>
        <w:ind w:firstLine="440" w:firstLineChars="200"/>
        <w:spacing w:line="300" w:lineRule="auto"/>
        <w:jc w:val="both"/>
        <w:textAlignment w:val="baseline"/>
      </w:pPr>
      <w:r>
        <w:rPr>
          <w:rStyle w:val="NormalCharacter"/>
          <w:sz w:val="22"/>
          <w:lang w:val="en-US" w:eastAsia="zh-CN" w:bidi="ar-SA"/>
          <w:rFonts w:ascii="宋体" w:eastAsia="宋体" w:hAnsi="宋体"/>
        </w:rPr>
        <w:t xml:space="preserve">2</w:t>
      </w:r>
      <w:r>
        <w:rPr>
          <w:rStyle w:val="NormalCharacter"/>
          <w:sz w:val="22"/>
          <w:lang w:val="en-US" w:eastAsia="zh-CN" w:bidi="ar-SA"/>
          <w:rFonts w:ascii="宋体" w:eastAsia="宋体" w:hAnsi="宋体"/>
        </w:rPr>
        <w:t xml:space="preserve">、因重大变故，采购任务取消的;</w:t>
      </w:r>
    </w:p>
    <w:p>
      <w:pPr>
        <w:pStyle w:val="Normal"/>
        <w:rPr>
          <w:rStyle w:val="NormalCharacter"/>
          <w:sz w:val="22"/>
          <w:lang w:val="en-US" w:eastAsia="zh-CN" w:bidi="ar-SA"/>
          <w:rFonts w:ascii="宋体" w:eastAsia="宋体" w:hAnsi="宋体"/>
        </w:rPr>
        <w:ind w:firstLine="440" w:firstLineChars="200"/>
        <w:spacing w:line="300" w:lineRule="auto"/>
        <w:jc w:val="both"/>
        <w:textAlignment w:val="baseline"/>
      </w:pPr>
      <w:r>
        <w:rPr>
          <w:rStyle w:val="NormalCharacter"/>
          <w:sz w:val="22"/>
          <w:lang w:val="en-US" w:eastAsia="zh-CN" w:bidi="ar-SA"/>
          <w:rFonts w:ascii="宋体" w:eastAsia="宋体" w:hAnsi="宋体"/>
        </w:rPr>
        <w:t xml:space="preserve">3</w:t>
      </w:r>
      <w:r>
        <w:rPr>
          <w:rStyle w:val="NormalCharacter"/>
          <w:sz w:val="22"/>
          <w:lang w:val="en-US" w:eastAsia="zh-CN" w:bidi="ar-SA"/>
          <w:rFonts w:ascii="宋体" w:eastAsia="宋体" w:hAnsi="宋体"/>
        </w:rPr>
        <w:t xml:space="preserve">、询</w:t>
      </w:r>
      <w:r>
        <w:rPr>
          <w:rStyle w:val="NormalCharacter"/>
          <w:sz w:val="22"/>
          <w:lang w:val="en-US" w:eastAsia="zh-CN" w:bidi="ar-SA"/>
          <w:rFonts w:ascii="宋体" w:eastAsia="宋体" w:hAnsi="宋体"/>
        </w:rPr>
        <w:t xml:space="preserve">比</w:t>
      </w:r>
      <w:r>
        <w:rPr>
          <w:rStyle w:val="NormalCharacter"/>
          <w:sz w:val="22"/>
          <w:lang w:val="en-US" w:eastAsia="zh-CN" w:bidi="ar-SA"/>
          <w:rFonts w:ascii="宋体" w:eastAsia="宋体" w:hAnsi="宋体"/>
        </w:rPr>
        <w:t xml:space="preserve">小组经评审认为所有</w:t>
      </w:r>
      <w:r>
        <w:rPr>
          <w:rStyle w:val="NormalCharacter"/>
          <w:sz w:val="22"/>
          <w:lang w:val="en-US" w:eastAsia="zh-CN" w:bidi="ar-SA"/>
          <w:rFonts w:ascii="宋体" w:eastAsia="宋体" w:hAnsi="宋体"/>
        </w:rPr>
        <w:t xml:space="preserve">投标</w:t>
      </w:r>
      <w:r>
        <w:rPr>
          <w:rStyle w:val="NormalCharacter"/>
          <w:sz w:val="22"/>
          <w:lang w:val="en-US" w:eastAsia="zh-CN" w:bidi="ar-SA"/>
          <w:rFonts w:ascii="宋体" w:eastAsia="宋体" w:hAnsi="宋体"/>
        </w:rPr>
        <w:t xml:space="preserve">文件都不符合询</w:t>
      </w:r>
      <w:r>
        <w:rPr>
          <w:rStyle w:val="NormalCharacter"/>
          <w:sz w:val="22"/>
          <w:lang w:val="en-US" w:eastAsia="zh-CN" w:bidi="ar-SA"/>
          <w:rFonts w:ascii="宋体" w:eastAsia="宋体" w:hAnsi="宋体"/>
        </w:rPr>
        <w:t xml:space="preserve">比</w:t>
      </w:r>
      <w:r>
        <w:rPr>
          <w:rStyle w:val="NormalCharacter"/>
          <w:sz w:val="22"/>
          <w:lang w:val="en-US" w:eastAsia="zh-CN" w:bidi="ar-SA"/>
          <w:rFonts w:ascii="宋体" w:eastAsia="宋体" w:hAnsi="宋体"/>
        </w:rPr>
        <w:t xml:space="preserve">文件要求的。</w:t>
      </w:r>
    </w:p>
    <w:p>
      <w:pPr>
        <w:pStyle w:val="BodyText1I2"/>
        <w:rPr>
          <w:rStyle w:val="NormalCharacter"/>
          <w:szCs w:val="22"/>
          <w:sz w:val="22"/>
        </w:rPr>
        <w:widowControl/>
        <w:ind w:leftChars="0" w:left="0" w:firstLineChars="0"/>
        <w:spacing w:line="360" w:lineRule="auto"/>
        <w:jc w:val="left"/>
        <w:textAlignment w:val="baseline"/>
      </w:pPr>
      <w:r>
        <w:rPr>
          <w:rStyle w:val="NormalCharacter"/>
          <w:b/>
          <w:bCs/>
          <w:szCs w:val="22"/>
          <w:sz w:val="22"/>
          <w:rFonts w:cs="Times New Roman"/>
        </w:rPr>
        <w:t xml:space="preserve">3.</w:t>
      </w:r>
      <w:r>
        <w:rPr>
          <w:rStyle w:val="NormalCharacter"/>
          <w:b/>
          <w:bCs/>
          <w:szCs w:val="22"/>
          <w:sz w:val="22"/>
          <w:lang w:val="en-US" w:eastAsia="zh-CN"/>
          <w:rFonts w:cs="Times New Roman"/>
        </w:rPr>
        <w:t xml:space="preserve">2</w:t>
      </w:r>
      <w:r>
        <w:rPr>
          <w:rStyle w:val="NormalCharacter"/>
          <w:b/>
          <w:bCs/>
          <w:szCs w:val="22"/>
          <w:sz w:val="22"/>
          <w:rFonts w:cs="Times New Roman"/>
        </w:rPr>
        <w:t xml:space="preserve">.</w:t>
      </w:r>
      <w:r>
        <w:rPr>
          <w:rStyle w:val="NormalCharacter"/>
          <w:b/>
          <w:bCs/>
          <w:szCs w:val="22"/>
          <w:sz w:val="22"/>
          <w:lang w:val="en-US" w:eastAsia="zh-CN"/>
          <w:rFonts w:cs="Times New Roman"/>
        </w:rPr>
        <w:t xml:space="preserve">2</w:t>
      </w:r>
      <w:r>
        <w:rPr>
          <w:rStyle w:val="NormalCharacter"/>
          <w:szCs w:val="22"/>
          <w:sz w:val="22"/>
        </w:rPr>
        <w:t xml:space="preserve">如果参与的</w:t>
      </w:r>
      <w:r>
        <w:rPr>
          <w:rStyle w:val="NormalCharacter"/>
          <w:szCs w:val="22"/>
          <w:sz w:val="22"/>
          <w:lang w:eastAsia="zh-CN"/>
        </w:rPr>
        <w:t xml:space="preserve">供应商</w:t>
      </w:r>
      <w:r>
        <w:rPr>
          <w:rStyle w:val="NormalCharacter"/>
          <w:szCs w:val="22"/>
          <w:sz w:val="22"/>
        </w:rPr>
        <w:t xml:space="preserve">不足2家的，可经采购人批准后，现场转为单一来源谈判方式采购。</w:t>
      </w:r>
    </w:p>
    <w:p>
      <w:pPr>
        <w:pStyle w:val="Normal"/>
        <w:rPr>
          <w:rStyle w:val="NormalCharacter"/>
          <w:bCs/>
          <w:szCs w:val="32"/>
          <w:sz w:val="30"/>
          <w:kern w:val="2"/>
          <w:lang w:val="en-US" w:eastAsia="zh-CN" w:bidi="ar-SA"/>
          <w:rFonts w:ascii="黑体" w:cs="黑体" w:eastAsia="黑体" w:hAnsi="黑体"/>
        </w:rPr>
        <w:keepLines/>
        <w:keepNext/>
        <w:snapToGrid w:val="0"/>
        <w:framePr w:outlineLvl="1"/>
        <w:ind w:firstLineChars="0"/>
        <w:spacing w:line="360" w:before="312" w:lineRule="auto"/>
        <w:jc w:val="both"/>
        <w:textAlignment w:val="baseline"/>
      </w:pPr>
      <w:r>
        <w:rPr>
          <w:rStyle w:val="NormalCharacter"/>
          <w:bCs/>
          <w:szCs w:val="32"/>
          <w:sz w:val="30"/>
          <w:kern w:val="2"/>
          <w:lang w:val="en-US" w:eastAsia="zh-CN" w:bidi="ar-SA"/>
          <w:rFonts w:ascii="黑体" w:cs="黑体" w:eastAsia="黑体" w:hAnsi="黑体"/>
        </w:rPr>
        <w:t xml:space="preserve">3.3</w:t>
      </w:r>
      <w:r>
        <w:rPr>
          <w:rStyle w:val="NormalCharacter"/>
          <w:bCs/>
          <w:szCs w:val="32"/>
          <w:sz w:val="30"/>
          <w:kern w:val="2"/>
          <w:lang w:val="en-US" w:eastAsia="zh-CN" w:bidi="ar-SA"/>
          <w:rFonts w:ascii="黑体" w:cs="黑体" w:eastAsia="黑体" w:hAnsi="黑体"/>
        </w:rPr>
        <w:t xml:space="preserve">评审方法和标准</w:t>
      </w:r>
    </w:p>
    <w:p>
      <w:pPr>
        <w:pStyle w:val="BodyText1I2"/>
        <w:rPr>
          <w:rStyle w:val="NormalCharacter"/>
          <w:szCs w:val="22"/>
          <w:sz w:val="22"/>
        </w:rPr>
        <w:widowControl/>
        <w:ind w:leftChars="0" w:left="0" w:firstLineChars="0"/>
        <w:spacing w:line="360" w:lineRule="auto"/>
        <w:jc w:val="left"/>
        <w:textAlignment w:val="baseline"/>
      </w:pPr>
      <w:r>
        <w:rPr>
          <w:rStyle w:val="NormalCharacter"/>
          <w:szCs w:val="22"/>
          <w:sz w:val="22"/>
        </w:rPr>
        <w:t xml:space="preserve">3.3.1询比小组首先进行资格性审查、符合性审查。</w:t>
      </w:r>
    </w:p>
    <w:p>
      <w:pPr>
        <w:pStyle w:val="BodyText1I2"/>
        <w:rPr>
          <w:rStyle w:val="NormalCharacter"/>
          <w:b/>
          <w:bCs/>
          <w:szCs w:val="22"/>
          <w:sz w:val="22"/>
          <w:rFonts w:cs="Times New Roman"/>
        </w:rPr>
        <w:widowControl/>
        <w:ind w:leftChars="0" w:left="0" w:firstLineChars="0"/>
        <w:spacing w:line="360" w:lineRule="auto"/>
        <w:jc w:val="left"/>
        <w:textAlignment w:val="baseline"/>
      </w:pPr>
      <w:r>
        <w:rPr>
          <w:rStyle w:val="NormalCharacter"/>
          <w:szCs w:val="22"/>
          <w:sz w:val="22"/>
        </w:rPr>
        <w:t xml:space="preserve">3.3.2</w:t>
      </w:r>
      <w:r>
        <w:rPr>
          <w:rStyle w:val="NormalCharacter"/>
          <w:b/>
          <w:bCs/>
          <w:szCs w:val="22"/>
          <w:sz w:val="22"/>
          <w:rFonts w:cs="Times New Roman"/>
        </w:rPr>
        <w:t xml:space="preserve">询比小组按现场签到顺序分别邀请</w:t>
      </w:r>
      <w:r>
        <w:rPr>
          <w:rStyle w:val="NormalCharacter"/>
          <w:b/>
          <w:bCs/>
          <w:szCs w:val="22"/>
          <w:sz w:val="22"/>
          <w:lang w:eastAsia="zh-CN"/>
          <w:rFonts w:cs="Times New Roman"/>
        </w:rPr>
        <w:t xml:space="preserve">供应商</w:t>
      </w:r>
      <w:r>
        <w:rPr>
          <w:rStyle w:val="NormalCharacter"/>
          <w:b/>
          <w:bCs/>
          <w:szCs w:val="22"/>
          <w:sz w:val="22"/>
          <w:rFonts w:cs="Times New Roman"/>
        </w:rPr>
        <w:t xml:space="preserve">对询比响应文件进行沟通评议。</w:t>
      </w:r>
    </w:p>
    <w:p>
      <w:pPr>
        <w:pStyle w:val="BodyText1I2"/>
        <w:rPr>
          <w:rStyle w:val="NormalCharacter"/>
          <w:szCs w:val="22"/>
          <w:sz w:val="22"/>
        </w:rPr>
        <w:widowControl/>
        <w:ind w:leftChars="0" w:left="0" w:firstLineChars="0"/>
        <w:spacing w:line="360" w:lineRule="auto"/>
        <w:jc w:val="left"/>
        <w:textAlignment w:val="baseline"/>
      </w:pPr>
      <w:r>
        <w:rPr>
          <w:rStyle w:val="NormalCharacter"/>
          <w:szCs w:val="22"/>
          <w:sz w:val="22"/>
        </w:rPr>
        <w:t xml:space="preserve">3.3.3</w:t>
      </w:r>
      <w:r>
        <w:rPr>
          <w:rStyle w:val="NormalCharacter"/>
          <w:b/>
          <w:bCs/>
          <w:szCs w:val="22"/>
          <w:sz w:val="22"/>
          <w:rFonts w:cs="Times New Roman"/>
        </w:rPr>
        <w:t xml:space="preserve">评议结束后，</w:t>
      </w:r>
      <w:r>
        <w:rPr>
          <w:rStyle w:val="NormalCharacter"/>
          <w:b/>
          <w:bCs/>
          <w:szCs w:val="22"/>
          <w:sz w:val="22"/>
          <w:lang w:eastAsia="zh-CN"/>
          <w:rFonts w:cs="Times New Roman"/>
        </w:rPr>
        <w:t xml:space="preserve">供应商</w:t>
      </w:r>
      <w:r>
        <w:rPr>
          <w:rStyle w:val="NormalCharacter"/>
          <w:b/>
          <w:bCs/>
          <w:szCs w:val="22"/>
          <w:sz w:val="22"/>
          <w:rFonts w:cs="Times New Roman"/>
        </w:rPr>
        <w:t xml:space="preserve">再报出最终报价，由询比小组综合评审，推荐成交候选人。</w:t>
      </w:r>
    </w:p>
    <w:p>
      <w:pPr>
        <w:pStyle w:val="Heading1"/>
        <w:rPr>
          <w:rStyle w:val="NormalCharacter"/>
          <w:bCs/>
          <w:szCs w:val="44"/>
          <w:sz w:val="44"/>
          <w:kern w:val="44"/>
          <w:lang w:val="en-US" w:eastAsia="zh-CN" w:bidi="ar-SA"/>
          <w:rFonts w:ascii="黑体" w:cs="黑体" w:eastAsia="黑体" w:hAnsi="黑体"/>
        </w:rPr>
        <w:keepLines/>
        <w:keepNext/>
        <w:widowControl/>
        <w:framePr w:outlineLvl="0"/>
        <w:ind w:firstLineChars="0"/>
        <w:spacing w:line="240" w:after="240" w:before="240" w:lineRule="auto"/>
        <w:jc w:val="center"/>
        <w:textAlignment w:val="baseline"/>
      </w:pPr>
    </w:p>
    <w:p>
      <w:pPr>
        <w:pStyle w:val="Normal"/>
        <w:rPr>
          <w:rStyle w:val="NormalCharacter"/>
          <w:sz w:val="22"/>
          <w:lang w:val="en-US" w:eastAsia="zh-CN" w:bidi="ar-SA"/>
          <w:rFonts w:ascii="宋体" w:eastAsia="宋体" w:hAnsi="宋体"/>
        </w:rPr>
        <w:ind w:firstLine="440" w:firstLineChars="200"/>
        <w:spacing w:line="300" w:lineRule="auto"/>
        <w:jc w:val="center"/>
        <w:textAlignment w:val="baseline"/>
      </w:pPr>
      <w:r>
        <w:rPr>
          <w:rStyle w:val="NormalCharacter"/>
          <w:sz w:val="22"/>
          <w:lang w:val="en-US" w:eastAsia="zh-CN" w:bidi="ar-SA"/>
          <w:rFonts w:ascii="宋体" w:eastAsia="宋体" w:hAnsi="宋体"/>
        </w:rPr>
        <w:br w:type="page"/>
      </w:r>
    </w:p>
    <w:p>
      <w:pPr>
        <w:pStyle w:val="Normal"/>
        <w:rPr>
          <w:rStyle w:val="NormalCharacter"/>
          <w:sz w:val="22"/>
          <w:lang w:val="en-US" w:eastAsia="zh-CN" w:bidi="ar-SA"/>
          <w:rFonts w:ascii="宋体" w:eastAsia="宋体" w:hAnsi="宋体"/>
        </w:rPr>
        <w:ind w:firstLine="440" w:firstLineChars="200"/>
        <w:spacing w:line="300" w:lineRule="auto"/>
        <w:jc w:val="center"/>
        <w:textAlignment w:val="baseline"/>
      </w:pPr>
    </w:p>
    <w:p>
      <w:pPr>
        <w:pStyle w:val="Heading1"/>
        <w:rPr>
          <w:rStyle w:val="NormalCharacter"/>
          <w:bCs/>
          <w:szCs w:val="44"/>
          <w:sz w:val="44"/>
          <w:kern w:val="44"/>
          <w:lang w:val="en-US" w:eastAsia="zh-CN" w:bidi="ar-SA"/>
          <w:rFonts w:ascii="黑体" w:cs="黑体" w:eastAsia="黑体" w:hAnsi="黑体"/>
        </w:rPr>
        <w:keepLines/>
        <w:keepNext/>
        <w:widowControl/>
        <w:framePr w:outlineLvl="0"/>
        <w:ind w:firstLineChars="0"/>
        <w:spacing w:line="240" w:after="240" w:before="240" w:lineRule="auto"/>
        <w:jc w:val="center"/>
        <w:textAlignment w:val="baseline"/>
      </w:pPr>
      <w:r>
        <w:rPr>
          <w:rStyle w:val="NormalCharacter"/>
          <w:bCs/>
          <w:szCs w:val="44"/>
          <w:sz w:val="44"/>
          <w:kern w:val="44"/>
          <w:lang w:val="en-US" w:eastAsia="zh-CN" w:bidi="ar-SA"/>
          <w:rFonts w:ascii="黑体" w:cs="黑体" w:eastAsia="黑体" w:hAnsi="黑体"/>
        </w:rPr>
        <w:t xml:space="preserve">第四章  采购需求</w:t>
      </w:r>
    </w:p>
    <w:tbl>
      <w:tblPr>
        <w:tblW w:type="dxa" w:w="9295"/>
        <w:tblLook w:val="ffff"/>
        <w:tblOverlap w:val="never"/>
        <w:tblInd w:w="-15" w:type="dxa"/>
        <w:tblpPr w:leftFromText="180" w:vertAnchor="text" w:rightFromText="180" w:horzAnchor="page" w:tblpY="14" w:tblpX="1400"/>
        <w:tblBorders>
          <w:top w:val="nil"/>
          <w:left w:val="nil"/>
          <w:bottom w:val="nil"/>
          <w:right w:val="nil"/>
          <w:insideH w:val="nil"/>
          <w:insideV w:val="nil"/>
        </w:tblBorders>
        <w:tblLayout w:type="fixed"/>
        <w:tblCellMar>
          <w:left w:w="0" w:type="dxa"/>
          <w:right w:w="0" w:type="dxa"/>
        </w:tblCellMar>
      </w:tblPr>
      <w:tblGrid>
        <w:gridCol w:w="554"/>
        <w:gridCol w:w="1363"/>
        <w:gridCol w:w="2390"/>
        <w:gridCol w:w="809"/>
        <w:gridCol w:w="1093"/>
        <w:gridCol w:w="1004"/>
        <w:gridCol w:w="1057"/>
        <w:gridCol w:w="1025"/>
      </w:tblGrid>
      <w:tr>
        <w:trPr>
          <w:trHeight w:val="760" w:hRule="atLeast"/>
        </w:trPr>
        <w:tc>
          <w:tcPr>
            <w:textDirection w:val="lrTb"/>
            <w:vAlign w:val="center"/>
            <w:tcW w:type="dxa" w:w="9295"/>
            <w:gridSpan w:val="8"/>
            <w:tcBorders>
              <w:top w:val="nil"/>
              <w:left w:val="nil"/>
              <w:bottom w:val="nil"/>
              <w:right w:val="nil"/>
            </w:tcBorders>
          </w:tcPr>
          <w:p>
            <w:pPr>
              <w:pStyle w:val="Normal"/>
              <w:rPr>
                <w:rStyle w:val="NormalCharacter"/>
                <w:b/>
                <w:i w:val="off"/>
                <w:szCs w:val="32"/>
                <w:sz w:val="32"/>
                <w:lang w:val="en-US" w:eastAsia="zh-CN" w:bidi="ar-SA"/>
                <w:rFonts w:ascii="宋体" w:eastAsia="宋体" w:hAnsi="宋体"/>
                <w:color w:val="000000"/>
              </w:rPr>
              <w:widowControl/>
              <w:framePr w:vAnchor="margin" w:x="1400" w:y="14" w:hAnchor="text"/>
              <w:ind w:firstLine="200" w:firstLineChars="200"/>
              <w:spacing w:line="300" w:lineRule="auto"/>
              <w:jc w:val="center"/>
              <w:textAlignment w:val="center"/>
            </w:pPr>
            <w:r>
              <w:rPr>
                <w:rStyle w:val="NormalCharacter"/>
                <w:b/>
                <w:i w:val="off"/>
                <w:szCs w:val="32"/>
                <w:sz w:val="32"/>
                <w:kern w:val="0"/>
                <w:lang w:val="en-US" w:eastAsia="zh-CN"/>
                <w:rFonts w:ascii="宋体" w:eastAsia="宋体" w:hAnsi="宋体"/>
                <w:color w:val="000000"/>
              </w:rPr>
              <w:t xml:space="preserve">太阳营地二期星空房型钢采购项目采购清单</w:t>
            </w:r>
          </w:p>
        </w:tc>
      </w:tr>
      <w:tr>
        <w:trPr>
          <w:trHeight w:val="380" w:hRule="atLeast"/>
        </w:trPr>
        <w:tc>
          <w:tcPr>
            <w:textDirection w:val="lrTb"/>
            <w:vAlign w:val="center"/>
            <w:tcW w:type="dxa" w:w="554"/>
            <w:tcBorders>
              <w:top w:val="nil"/>
              <w:left w:val="nil"/>
              <w:bottom w:val="nil"/>
              <w:right w:val="nil"/>
            </w:tcBorders>
          </w:tcPr>
          <w:p>
            <w:pPr>
              <w:pStyle w:val="Normal"/>
              <w:rPr>
                <w:rStyle w:val="NormalCharacter"/>
                <w:b/>
                <w:i w:val="off"/>
                <w:szCs w:val="28"/>
                <w:sz w:val="28"/>
                <w:lang w:val="en-US" w:eastAsia="zh-CN" w:bidi="ar-SA"/>
                <w:rFonts w:ascii="宋体" w:eastAsia="宋体" w:hAnsi="宋体"/>
                <w:color w:val="000000"/>
              </w:rPr>
              <w:framePr w:vAnchor="margin" w:x="1400" w:y="14" w:hAnchor="text"/>
              <w:ind w:firstLine="200" w:firstLineChars="200"/>
              <w:spacing w:line="300" w:lineRule="auto"/>
              <w:jc w:val="center"/>
              <w:textAlignment w:val="baseline"/>
            </w:pPr>
          </w:p>
        </w:tc>
        <w:tc>
          <w:tcPr>
            <w:textDirection w:val="lrTb"/>
            <w:vAlign w:val="center"/>
            <w:tcW w:type="dxa" w:w="1363"/>
            <w:tcBorders>
              <w:top w:val="nil"/>
              <w:left w:val="nil"/>
              <w:bottom w:val="nil"/>
              <w:right w:val="nil"/>
            </w:tcBorders>
          </w:tcPr>
          <w:p>
            <w:pPr>
              <w:pStyle w:val="Normal"/>
              <w:rPr>
                <w:rStyle w:val="NormalCharacter"/>
                <w:b/>
                <w:i w:val="off"/>
                <w:szCs w:val="28"/>
                <w:sz w:val="28"/>
                <w:lang w:val="en-US" w:eastAsia="zh-CN" w:bidi="ar-SA"/>
                <w:rFonts w:ascii="宋体" w:eastAsia="宋体" w:hAnsi="宋体"/>
                <w:color w:val="000000"/>
              </w:rPr>
              <w:framePr w:vAnchor="margin" w:x="1400" w:y="14" w:hAnchor="text"/>
              <w:ind w:firstLine="200" w:firstLineChars="200"/>
              <w:spacing w:line="300" w:lineRule="auto"/>
              <w:jc w:val="center"/>
              <w:textAlignment w:val="baseline"/>
            </w:pPr>
          </w:p>
        </w:tc>
        <w:tc>
          <w:tcPr>
            <w:textDirection w:val="lrTb"/>
            <w:vAlign w:val="center"/>
            <w:tcW w:type="dxa" w:w="2390"/>
            <w:tcBorders>
              <w:top w:val="nil"/>
              <w:left w:val="nil"/>
              <w:bottom w:val="nil"/>
              <w:right w:val="nil"/>
            </w:tcBorders>
          </w:tcPr>
          <w:p>
            <w:pPr>
              <w:pStyle w:val="Normal"/>
              <w:rPr>
                <w:rStyle w:val="NormalCharacter"/>
                <w:b/>
                <w:i w:val="off"/>
                <w:szCs w:val="28"/>
                <w:sz w:val="28"/>
                <w:lang w:val="en-US" w:eastAsia="zh-CN" w:bidi="ar-SA"/>
                <w:rFonts w:ascii="宋体" w:eastAsia="宋体" w:hAnsi="宋体"/>
                <w:color w:val="000000"/>
              </w:rPr>
              <w:framePr w:vAnchor="margin" w:x="1400" w:y="14" w:hAnchor="text"/>
              <w:ind w:firstLine="200" w:firstLineChars="200"/>
              <w:spacing w:line="300" w:lineRule="auto"/>
              <w:jc w:val="center"/>
              <w:textAlignment w:val="baseline"/>
            </w:pPr>
          </w:p>
        </w:tc>
        <w:tc>
          <w:tcPr>
            <w:textDirection w:val="lrTb"/>
            <w:vAlign w:val="center"/>
            <w:tcW w:type="dxa" w:w="809"/>
            <w:tcBorders>
              <w:top w:val="nil"/>
              <w:left w:val="nil"/>
              <w:bottom w:val="nil"/>
              <w:right w:val="nil"/>
            </w:tcBorders>
          </w:tcPr>
          <w:p>
            <w:pPr>
              <w:pStyle w:val="Normal"/>
              <w:rPr>
                <w:rStyle w:val="NormalCharacter"/>
                <w:b/>
                <w:i w:val="off"/>
                <w:szCs w:val="28"/>
                <w:sz w:val="28"/>
                <w:lang w:val="en-US" w:eastAsia="zh-CN" w:bidi="ar-SA"/>
                <w:rFonts w:ascii="宋体" w:eastAsia="宋体" w:hAnsi="宋体"/>
                <w:color w:val="000000"/>
              </w:rPr>
              <w:framePr w:vAnchor="margin" w:x="1400" w:y="14" w:hAnchor="text"/>
              <w:ind w:firstLine="200" w:firstLineChars="200"/>
              <w:spacing w:line="300" w:lineRule="auto"/>
              <w:jc w:val="center"/>
              <w:textAlignment w:val="baseline"/>
            </w:pPr>
          </w:p>
        </w:tc>
        <w:tc>
          <w:tcPr>
            <w:textDirection w:val="lrTb"/>
            <w:vAlign w:val="center"/>
            <w:tcW w:type="dxa" w:w="1093"/>
            <w:tcBorders>
              <w:top w:val="nil"/>
              <w:left w:val="nil"/>
              <w:bottom w:val="nil"/>
              <w:right w:val="nil"/>
            </w:tcBorders>
          </w:tcPr>
          <w:p>
            <w:pPr>
              <w:pStyle w:val="Normal"/>
              <w:rPr>
                <w:rStyle w:val="NormalCharacter"/>
                <w:b/>
                <w:i w:val="off"/>
                <w:szCs w:val="28"/>
                <w:sz w:val="28"/>
                <w:lang w:val="en-US" w:eastAsia="zh-CN" w:bidi="ar-SA"/>
                <w:rFonts w:ascii="宋体" w:eastAsia="宋体" w:hAnsi="宋体"/>
                <w:color w:val="000000"/>
              </w:rPr>
              <w:framePr w:vAnchor="margin" w:x="1400" w:y="14" w:hAnchor="text"/>
              <w:ind w:firstLine="200" w:firstLineChars="200"/>
              <w:spacing w:line="300" w:lineRule="auto"/>
              <w:jc w:val="center"/>
              <w:textAlignment w:val="baseline"/>
            </w:pPr>
          </w:p>
        </w:tc>
        <w:tc>
          <w:tcPr>
            <w:textDirection w:val="lrTb"/>
            <w:vAlign w:val="center"/>
            <w:tcW w:type="dxa" w:w="1004"/>
            <w:tcBorders>
              <w:top w:val="nil"/>
              <w:left w:val="nil"/>
              <w:bottom w:val="nil"/>
              <w:right w:val="nil"/>
            </w:tcBorders>
          </w:tcPr>
          <w:p>
            <w:pPr>
              <w:pStyle w:val="Normal"/>
              <w:rPr>
                <w:rStyle w:val="NormalCharacter"/>
                <w:b/>
                <w:i w:val="off"/>
                <w:szCs w:val="28"/>
                <w:sz w:val="28"/>
                <w:lang w:val="en-US" w:eastAsia="zh-CN" w:bidi="ar-SA"/>
                <w:rFonts w:ascii="宋体" w:eastAsia="宋体" w:hAnsi="宋体"/>
                <w:color w:val="000000"/>
              </w:rPr>
              <w:framePr w:vAnchor="margin" w:x="1400" w:y="14" w:hAnchor="text"/>
              <w:ind w:firstLine="200" w:firstLineChars="200"/>
              <w:spacing w:line="300" w:lineRule="auto"/>
              <w:jc w:val="center"/>
              <w:textAlignment w:val="baseline"/>
            </w:pPr>
          </w:p>
        </w:tc>
        <w:tc>
          <w:tcPr>
            <w:textDirection w:val="lrTb"/>
            <w:vAlign w:val="center"/>
            <w:tcW w:type="dxa" w:w="1057"/>
            <w:tcBorders>
              <w:top w:val="nil"/>
              <w:left w:val="nil"/>
              <w:bottom w:val="nil"/>
              <w:right w:val="nil"/>
            </w:tcBorders>
          </w:tcPr>
          <w:p>
            <w:pPr>
              <w:pStyle w:val="Normal"/>
              <w:rPr>
                <w:rStyle w:val="NormalCharacter"/>
                <w:b/>
                <w:i w:val="off"/>
                <w:szCs w:val="28"/>
                <w:sz w:val="28"/>
                <w:lang w:val="en-US" w:eastAsia="zh-CN" w:bidi="ar-SA"/>
                <w:rFonts w:ascii="宋体" w:eastAsia="宋体" w:hAnsi="宋体"/>
                <w:color w:val="000000"/>
              </w:rPr>
              <w:framePr w:vAnchor="margin" w:x="1400" w:y="14" w:hAnchor="text"/>
              <w:ind w:firstLine="200" w:firstLineChars="200"/>
              <w:spacing w:line="300" w:lineRule="auto"/>
              <w:jc w:val="right"/>
              <w:textAlignment w:val="baseline"/>
            </w:pPr>
          </w:p>
        </w:tc>
        <w:tc>
          <w:tcPr>
            <w:textDirection w:val="lrTb"/>
            <w:vAlign w:val="center"/>
            <w:tcW w:type="dxa" w:w="1025"/>
            <w:tcBorders>
              <w:top w:val="nil"/>
              <w:left w:val="nil"/>
              <w:bottom w:val="nil"/>
              <w:right w:val="nil"/>
            </w:tcBorders>
          </w:tcPr>
          <w:p>
            <w:pPr>
              <w:pStyle w:val="Normal"/>
              <w:rPr>
                <w:rStyle w:val="NormalCharacter"/>
                <w:b/>
                <w:i w:val="off"/>
                <w:szCs w:val="28"/>
                <w:sz w:val="28"/>
                <w:lang w:val="en-US" w:eastAsia="zh-CN" w:bidi="ar-SA"/>
                <w:rFonts w:ascii="宋体" w:eastAsia="宋体" w:hAnsi="宋体"/>
                <w:color w:val="000000"/>
              </w:rPr>
              <w:framePr w:vAnchor="margin" w:x="1400" w:y="14" w:hAnchor="text"/>
              <w:ind w:firstLine="200" w:firstLineChars="200"/>
              <w:spacing w:line="300" w:lineRule="auto"/>
              <w:jc w:val="center"/>
              <w:textAlignment w:val="baseline"/>
            </w:pPr>
          </w:p>
        </w:tc>
      </w:tr>
      <w:tr>
        <w:trPr>
          <w:trHeight w:val="800" w:hRule="atLeast"/>
        </w:trPr>
        <w:tc>
          <w:tcPr>
            <w:textDirection w:val="lrTb"/>
            <w:vAlign w:val="center"/>
            <w:tcW w:type="dxa" w:w="554"/>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lang w:val="en-US" w:eastAsia="zh-CN" w:bidi="ar-SA"/>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序号</w:t>
            </w:r>
          </w:p>
        </w:tc>
        <w:tc>
          <w:tcPr>
            <w:textDirection w:val="lrTb"/>
            <w:vAlign w:val="center"/>
            <w:tcW w:type="dxa" w:w="1363"/>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钢构名称</w:t>
            </w:r>
          </w:p>
        </w:tc>
        <w:tc>
          <w:tcPr>
            <w:textDirection w:val="lrTb"/>
            <w:vAlign w:val="center"/>
            <w:tcW w:type="dxa" w:w="2390"/>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规格型号</w:t>
            </w:r>
          </w:p>
        </w:tc>
        <w:tc>
          <w:tcPr>
            <w:textDirection w:val="lrTb"/>
            <w:vAlign w:val="center"/>
            <w:tcW w:type="dxa" w:w="809"/>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单位</w:t>
            </w:r>
          </w:p>
        </w:tc>
        <w:tc>
          <w:tcPr>
            <w:textDirection w:val="lrTb"/>
            <w:vAlign w:val="center"/>
            <w:tcW w:type="dxa" w:w="1093"/>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数量</w:t>
            </w:r>
          </w:p>
        </w:tc>
        <w:tc>
          <w:tcPr>
            <w:textDirection w:val="lrTb"/>
            <w:vAlign w:val="center"/>
            <w:tcW w:type="dxa" w:w="1004"/>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重量（吨）</w:t>
            </w:r>
          </w:p>
        </w:tc>
        <w:tc>
          <w:tcPr>
            <w:textDirection w:val="lrTb"/>
            <w:vAlign w:val="center"/>
            <w:tcW w:type="dxa" w:w="1057"/>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价格（元）</w:t>
            </w:r>
          </w:p>
        </w:tc>
        <w:tc>
          <w:tcPr>
            <w:textDirection w:val="lrTb"/>
            <w:vAlign w:val="center"/>
            <w:tcW w:type="dxa" w:w="1025"/>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备注</w:t>
            </w:r>
          </w:p>
        </w:tc>
      </w:tr>
      <w:tr>
        <w:trPr>
          <w:trHeight w:val="800" w:hRule="atLeast"/>
        </w:trPr>
        <w:tc>
          <w:tcPr>
            <w:textDirection w:val="lrTb"/>
            <w:vAlign w:val="center"/>
            <w:tcW w:type="dxa" w:w="554"/>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1</w:t>
            </w:r>
          </w:p>
        </w:tc>
        <w:tc>
          <w:tcPr>
            <w:textDirection w:val="lrTb"/>
            <w:vAlign w:val="center"/>
            <w:tcW w:type="dxa" w:w="1363"/>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钢柱底板</w:t>
            </w:r>
          </w:p>
        </w:tc>
        <w:tc>
          <w:tcPr>
            <w:textDirection w:val="lrTb"/>
            <w:vAlign w:val="center"/>
            <w:tcW w:type="dxa" w:w="2390"/>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290×490×20</w:t>
            </w:r>
          </w:p>
        </w:tc>
        <w:tc>
          <w:tcPr>
            <w:textDirection w:val="lrTb"/>
            <w:vAlign w:val="center"/>
            <w:tcW w:type="dxa" w:w="809"/>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块</w:t>
            </w:r>
          </w:p>
        </w:tc>
        <w:tc>
          <w:tcPr>
            <w:textDirection w:val="lrTb"/>
            <w:vAlign w:val="center"/>
            <w:tcW w:type="dxa" w:w="1093"/>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52</w:t>
            </w:r>
          </w:p>
        </w:tc>
        <w:tc>
          <w:tcPr>
            <w:textDirection w:val="lrTb"/>
            <w:vAlign w:val="center"/>
            <w:tcW w:type="dxa" w:w="1004"/>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1.2</w:t>
            </w:r>
          </w:p>
        </w:tc>
        <w:tc>
          <w:tcPr>
            <w:textDirection w:val="lrTb"/>
            <w:vAlign w:val="center"/>
            <w:tcW w:type="dxa" w:w="1057"/>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p>
        </w:tc>
        <w:tc>
          <w:tcPr>
            <w:textDirection w:val="lrTb"/>
            <w:vAlign w:val="center"/>
            <w:tcW w:type="dxa" w:w="1025"/>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p>
        </w:tc>
      </w:tr>
      <w:tr>
        <w:trPr>
          <w:trHeight w:val="800" w:hRule="atLeast"/>
        </w:trPr>
        <w:tc>
          <w:tcPr>
            <w:textDirection w:val="lrTb"/>
            <w:vAlign w:val="center"/>
            <w:tcW w:type="dxa" w:w="554"/>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2</w:t>
            </w:r>
          </w:p>
        </w:tc>
        <w:tc>
          <w:tcPr>
            <w:textDirection w:val="lrTb"/>
            <w:vAlign w:val="center"/>
            <w:tcW w:type="dxa" w:w="1363"/>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柱角钢板</w:t>
            </w:r>
          </w:p>
        </w:tc>
        <w:tc>
          <w:tcPr>
            <w:textDirection w:val="lrTb"/>
            <w:vAlign w:val="center"/>
            <w:tcW w:type="dxa" w:w="2390"/>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连接点</w:t>
            </w:r>
          </w:p>
        </w:tc>
        <w:tc>
          <w:tcPr>
            <w:textDirection w:val="lrTb"/>
            <w:vAlign w:val="center"/>
            <w:tcW w:type="dxa" w:w="809"/>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块</w:t>
            </w:r>
          </w:p>
        </w:tc>
        <w:tc>
          <w:tcPr>
            <w:textDirection w:val="lrTb"/>
            <w:vAlign w:val="center"/>
            <w:tcW w:type="dxa" w:w="1093"/>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52</w:t>
            </w:r>
          </w:p>
        </w:tc>
        <w:tc>
          <w:tcPr>
            <w:textDirection w:val="lrTb"/>
            <w:vAlign w:val="center"/>
            <w:tcW w:type="dxa" w:w="1004"/>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2.08</w:t>
            </w:r>
          </w:p>
        </w:tc>
        <w:tc>
          <w:tcPr>
            <w:textDirection w:val="lrTb"/>
            <w:vAlign w:val="center"/>
            <w:tcW w:type="dxa" w:w="1057"/>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p>
        </w:tc>
        <w:tc>
          <w:tcPr>
            <w:textDirection w:val="lrTb"/>
            <w:vAlign w:val="center"/>
            <w:tcW w:type="dxa" w:w="1025"/>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p>
        </w:tc>
      </w:tr>
      <w:tr>
        <w:trPr>
          <w:trHeight w:val="800" w:hRule="atLeast"/>
        </w:trPr>
        <w:tc>
          <w:tcPr>
            <w:textDirection w:val="lrTb"/>
            <w:vAlign w:val="center"/>
            <w:tcW w:type="dxa" w:w="554"/>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3</w:t>
            </w:r>
          </w:p>
        </w:tc>
        <w:tc>
          <w:tcPr>
            <w:textDirection w:val="lrTb"/>
            <w:vAlign w:val="center"/>
            <w:tcW w:type="dxa" w:w="1363"/>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GZ1</w:t>
            </w:r>
          </w:p>
        </w:tc>
        <w:tc>
          <w:tcPr>
            <w:textDirection w:val="lrTb"/>
            <w:vAlign w:val="center"/>
            <w:tcW w:type="dxa" w:w="2390"/>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HW200×200×8×12</w:t>
            </w:r>
          </w:p>
        </w:tc>
        <w:tc>
          <w:tcPr>
            <w:textDirection w:val="lrTb"/>
            <w:vAlign w:val="center"/>
            <w:tcW w:type="dxa" w:w="809"/>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支</w:t>
            </w:r>
          </w:p>
        </w:tc>
        <w:tc>
          <w:tcPr>
            <w:textDirection w:val="lrTb"/>
            <w:vAlign w:val="center"/>
            <w:tcW w:type="dxa" w:w="1093"/>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10</w:t>
            </w:r>
          </w:p>
        </w:tc>
        <w:tc>
          <w:tcPr>
            <w:textDirection w:val="lrTb"/>
            <w:vAlign w:val="center"/>
            <w:tcW w:type="dxa" w:w="1004"/>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5.055</w:t>
            </w:r>
          </w:p>
        </w:tc>
        <w:tc>
          <w:tcPr>
            <w:textDirection w:val="lrTb"/>
            <w:vAlign w:val="center"/>
            <w:tcW w:type="dxa" w:w="1057"/>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p>
        </w:tc>
        <w:tc>
          <w:tcPr>
            <w:textDirection w:val="lrTb"/>
            <w:vAlign w:val="center"/>
            <w:tcW w:type="dxa" w:w="1025"/>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p>
        </w:tc>
      </w:tr>
      <w:tr>
        <w:trPr>
          <w:trHeight w:val="800" w:hRule="atLeast"/>
        </w:trPr>
        <w:tc>
          <w:tcPr>
            <w:textDirection w:val="lrTb"/>
            <w:vAlign w:val="center"/>
            <w:tcW w:type="dxa" w:w="554"/>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4</w:t>
            </w:r>
          </w:p>
        </w:tc>
        <w:tc>
          <w:tcPr>
            <w:textDirection w:val="lrTb"/>
            <w:vAlign w:val="center"/>
            <w:tcW w:type="dxa" w:w="1363"/>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GL3</w:t>
            </w:r>
          </w:p>
        </w:tc>
        <w:tc>
          <w:tcPr>
            <w:textDirection w:val="lrTb"/>
            <w:vAlign w:val="center"/>
            <w:tcW w:type="dxa" w:w="2390"/>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HN250×125×6×9</w:t>
            </w:r>
          </w:p>
        </w:tc>
        <w:tc>
          <w:tcPr>
            <w:textDirection w:val="lrTb"/>
            <w:vAlign w:val="center"/>
            <w:tcW w:type="dxa" w:w="809"/>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支</w:t>
            </w:r>
          </w:p>
        </w:tc>
        <w:tc>
          <w:tcPr>
            <w:textDirection w:val="lrTb"/>
            <w:vAlign w:val="center"/>
            <w:tcW w:type="dxa" w:w="1093"/>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32</w:t>
            </w:r>
          </w:p>
        </w:tc>
        <w:tc>
          <w:tcPr>
            <w:textDirection w:val="lrTb"/>
            <w:vAlign w:val="center"/>
            <w:tcW w:type="dxa" w:w="1004"/>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9.505</w:t>
            </w:r>
          </w:p>
        </w:tc>
        <w:tc>
          <w:tcPr>
            <w:textDirection w:val="lrTb"/>
            <w:vAlign w:val="center"/>
            <w:tcW w:type="dxa" w:w="1057"/>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p>
        </w:tc>
        <w:tc>
          <w:tcPr>
            <w:textDirection w:val="lrTb"/>
            <w:vAlign w:val="center"/>
            <w:tcW w:type="dxa" w:w="1025"/>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p>
        </w:tc>
      </w:tr>
      <w:tr>
        <w:trPr>
          <w:trHeight w:val="800" w:hRule="atLeast"/>
        </w:trPr>
        <w:tc>
          <w:tcPr>
            <w:textDirection w:val="lrTb"/>
            <w:vAlign w:val="center"/>
            <w:tcW w:type="dxa" w:w="554"/>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5</w:t>
            </w:r>
          </w:p>
        </w:tc>
        <w:tc>
          <w:tcPr>
            <w:textDirection w:val="lrTb"/>
            <w:vAlign w:val="center"/>
            <w:tcW w:type="dxa" w:w="1363"/>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GL2</w:t>
            </w:r>
          </w:p>
        </w:tc>
        <w:tc>
          <w:tcPr>
            <w:textDirection w:val="lrTb"/>
            <w:vAlign w:val="center"/>
            <w:tcW w:type="dxa" w:w="2390"/>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HN200×100×5.5×8</w:t>
            </w:r>
          </w:p>
        </w:tc>
        <w:tc>
          <w:tcPr>
            <w:textDirection w:val="lrTb"/>
            <w:vAlign w:val="center"/>
            <w:tcW w:type="dxa" w:w="809"/>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支</w:t>
            </w:r>
          </w:p>
        </w:tc>
        <w:tc>
          <w:tcPr>
            <w:textDirection w:val="lrTb"/>
            <w:vAlign w:val="center"/>
            <w:tcW w:type="dxa" w:w="1093"/>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8.5</w:t>
            </w:r>
          </w:p>
        </w:tc>
        <w:tc>
          <w:tcPr>
            <w:textDirection w:val="lrTb"/>
            <w:vAlign w:val="center"/>
            <w:tcW w:type="dxa" w:w="1004"/>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1.84</w:t>
            </w:r>
          </w:p>
        </w:tc>
        <w:tc>
          <w:tcPr>
            <w:textDirection w:val="lrTb"/>
            <w:vAlign w:val="center"/>
            <w:tcW w:type="dxa" w:w="1057"/>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p>
        </w:tc>
        <w:tc>
          <w:tcPr>
            <w:textDirection w:val="lrTb"/>
            <w:vAlign w:val="center"/>
            <w:tcW w:type="dxa" w:w="1025"/>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p>
        </w:tc>
      </w:tr>
      <w:tr>
        <w:trPr>
          <w:trHeight w:val="800" w:hRule="atLeast"/>
        </w:trPr>
        <w:tc>
          <w:tcPr>
            <w:textDirection w:val="lrTb"/>
            <w:vAlign w:val="center"/>
            <w:tcW w:type="dxa" w:w="554"/>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6</w:t>
            </w:r>
          </w:p>
        </w:tc>
        <w:tc>
          <w:tcPr>
            <w:textDirection w:val="lrTb"/>
            <w:vAlign w:val="center"/>
            <w:tcW w:type="dxa" w:w="1363"/>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GL1</w:t>
            </w:r>
          </w:p>
        </w:tc>
        <w:tc>
          <w:tcPr>
            <w:textDirection w:val="lrTb"/>
            <w:vAlign w:val="center"/>
            <w:tcW w:type="dxa" w:w="2390"/>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HN150×75×5×7</w:t>
            </w:r>
          </w:p>
        </w:tc>
        <w:tc>
          <w:tcPr>
            <w:textDirection w:val="lrTb"/>
            <w:vAlign w:val="center"/>
            <w:tcW w:type="dxa" w:w="809"/>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支</w:t>
            </w:r>
          </w:p>
        </w:tc>
        <w:tc>
          <w:tcPr>
            <w:textDirection w:val="lrTb"/>
            <w:vAlign w:val="center"/>
            <w:tcW w:type="dxa" w:w="1093"/>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16</w:t>
            </w:r>
          </w:p>
        </w:tc>
        <w:tc>
          <w:tcPr>
            <w:textDirection w:val="lrTb"/>
            <w:vAlign w:val="center"/>
            <w:tcW w:type="dxa" w:w="1004"/>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2.308</w:t>
            </w:r>
          </w:p>
        </w:tc>
        <w:tc>
          <w:tcPr>
            <w:textDirection w:val="lrTb"/>
            <w:vAlign w:val="center"/>
            <w:tcW w:type="dxa" w:w="1057"/>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p>
        </w:tc>
        <w:tc>
          <w:tcPr>
            <w:textDirection w:val="lrTb"/>
            <w:vAlign w:val="center"/>
            <w:tcW w:type="dxa" w:w="1025"/>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p>
        </w:tc>
      </w:tr>
      <w:tr>
        <w:trPr>
          <w:trHeight w:val="800" w:hRule="atLeast"/>
        </w:trPr>
        <w:tc>
          <w:tcPr>
            <w:textDirection w:val="lrTb"/>
            <w:vAlign w:val="center"/>
            <w:tcW w:type="dxa" w:w="554"/>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7</w:t>
            </w:r>
          </w:p>
        </w:tc>
        <w:tc>
          <w:tcPr>
            <w:textDirection w:val="lrTb"/>
            <w:vAlign w:val="center"/>
            <w:tcW w:type="dxa" w:w="1363"/>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方钢</w:t>
            </w:r>
          </w:p>
        </w:tc>
        <w:tc>
          <w:tcPr>
            <w:textDirection w:val="lrTb"/>
            <w:vAlign w:val="center"/>
            <w:tcW w:type="dxa" w:w="2390"/>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40×60×3×6</w:t>
            </w:r>
          </w:p>
        </w:tc>
        <w:tc>
          <w:tcPr>
            <w:textDirection w:val="lrTb"/>
            <w:vAlign w:val="center"/>
            <w:tcW w:type="dxa" w:w="809"/>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支</w:t>
            </w:r>
          </w:p>
        </w:tc>
        <w:tc>
          <w:tcPr>
            <w:textDirection w:val="lrTb"/>
            <w:vAlign w:val="center"/>
            <w:tcW w:type="dxa" w:w="1093"/>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164</w:t>
            </w:r>
          </w:p>
        </w:tc>
        <w:tc>
          <w:tcPr>
            <w:textDirection w:val="lrTb"/>
            <w:vAlign w:val="center"/>
            <w:tcW w:type="dxa" w:w="1004"/>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4.46</w:t>
            </w:r>
          </w:p>
        </w:tc>
        <w:tc>
          <w:tcPr>
            <w:textDirection w:val="lrTb"/>
            <w:vAlign w:val="center"/>
            <w:tcW w:type="dxa" w:w="1057"/>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p>
        </w:tc>
        <w:tc>
          <w:tcPr>
            <w:textDirection w:val="lrTb"/>
            <w:vAlign w:val="center"/>
            <w:tcW w:type="dxa" w:w="1025"/>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p>
        </w:tc>
      </w:tr>
      <w:tr>
        <w:trPr>
          <w:trHeight w:val="800" w:hRule="atLeast"/>
        </w:trPr>
        <w:tc>
          <w:tcPr>
            <w:textDirection w:val="lrTb"/>
            <w:vAlign w:val="center"/>
            <w:tcW w:type="dxa" w:w="554"/>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8</w:t>
            </w:r>
          </w:p>
        </w:tc>
        <w:tc>
          <w:tcPr>
            <w:textDirection w:val="lrTb"/>
            <w:vAlign w:val="center"/>
            <w:tcW w:type="dxa" w:w="1363"/>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预埋螺栓</w:t>
            </w:r>
          </w:p>
        </w:tc>
        <w:tc>
          <w:tcPr>
            <w:textDirection w:val="lrTb"/>
            <w:vAlign w:val="center"/>
            <w:tcW w:type="dxa" w:w="2390"/>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M24</w:t>
            </w:r>
          </w:p>
        </w:tc>
        <w:tc>
          <w:tcPr>
            <w:textDirection w:val="lrTb"/>
            <w:vAlign w:val="center"/>
            <w:tcW w:type="dxa" w:w="809"/>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套</w:t>
            </w:r>
          </w:p>
        </w:tc>
        <w:tc>
          <w:tcPr>
            <w:textDirection w:val="lrTb"/>
            <w:vAlign w:val="center"/>
            <w:tcW w:type="dxa" w:w="1093"/>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114</w:t>
            </w:r>
          </w:p>
        </w:tc>
        <w:tc>
          <w:tcPr>
            <w:textDirection w:val="lrTb"/>
            <w:vAlign w:val="center"/>
            <w:tcW w:type="dxa" w:w="1004"/>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p>
        </w:tc>
        <w:tc>
          <w:tcPr>
            <w:textDirection w:val="lrTb"/>
            <w:vAlign w:val="center"/>
            <w:tcW w:type="dxa" w:w="1057"/>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p>
        </w:tc>
        <w:tc>
          <w:tcPr>
            <w:textDirection w:val="lrTb"/>
            <w:vAlign w:val="center"/>
            <w:tcW w:type="dxa" w:w="1025"/>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p>
        </w:tc>
      </w:tr>
      <w:tr>
        <w:trPr>
          <w:trHeight w:val="800" w:hRule="atLeast"/>
        </w:trPr>
        <w:tc>
          <w:tcPr>
            <w:textDirection w:val="lrTb"/>
            <w:vAlign w:val="center"/>
            <w:tcW w:type="dxa" w:w="554"/>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9</w:t>
            </w:r>
          </w:p>
        </w:tc>
        <w:tc>
          <w:tcPr>
            <w:textDirection w:val="lrTb"/>
            <w:vAlign w:val="center"/>
            <w:tcW w:type="dxa" w:w="1363"/>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化锚</w:t>
            </w:r>
          </w:p>
        </w:tc>
        <w:tc>
          <w:tcPr>
            <w:textDirection w:val="lrTb"/>
            <w:vAlign w:val="center"/>
            <w:tcW w:type="dxa" w:w="2390"/>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M24</w:t>
            </w:r>
          </w:p>
        </w:tc>
        <w:tc>
          <w:tcPr>
            <w:textDirection w:val="lrTb"/>
            <w:vAlign w:val="center"/>
            <w:tcW w:type="dxa" w:w="809"/>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套</w:t>
            </w:r>
          </w:p>
        </w:tc>
        <w:tc>
          <w:tcPr>
            <w:textDirection w:val="lrTb"/>
            <w:vAlign w:val="center"/>
            <w:tcW w:type="dxa" w:w="1093"/>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198</w:t>
            </w:r>
          </w:p>
        </w:tc>
        <w:tc>
          <w:tcPr>
            <w:textDirection w:val="lrTb"/>
            <w:vAlign w:val="center"/>
            <w:tcW w:type="dxa" w:w="1004"/>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p>
        </w:tc>
        <w:tc>
          <w:tcPr>
            <w:textDirection w:val="lrTb"/>
            <w:vAlign w:val="center"/>
            <w:tcW w:type="dxa" w:w="1057"/>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p>
        </w:tc>
        <w:tc>
          <w:tcPr>
            <w:textDirection w:val="lrTb"/>
            <w:vAlign w:val="center"/>
            <w:tcW w:type="dxa" w:w="1025"/>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p>
        </w:tc>
      </w:tr>
      <w:tr>
        <w:trPr>
          <w:trHeight w:val="800" w:hRule="atLeast"/>
        </w:trPr>
        <w:tc>
          <w:tcPr>
            <w:textDirection w:val="lrTb"/>
            <w:vAlign w:val="center"/>
            <w:tcW w:type="dxa" w:w="554"/>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10</w:t>
            </w:r>
          </w:p>
        </w:tc>
        <w:tc>
          <w:tcPr>
            <w:textDirection w:val="lrTb"/>
            <w:vAlign w:val="center"/>
            <w:tcW w:type="dxa" w:w="1363"/>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合计</w:t>
            </w:r>
          </w:p>
        </w:tc>
        <w:tc>
          <w:tcPr>
            <w:textDirection w:val="lrTb"/>
            <w:vAlign w:val="center"/>
            <w:tcW w:type="dxa" w:w="2390"/>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p>
        </w:tc>
        <w:tc>
          <w:tcPr>
            <w:textDirection w:val="lrTb"/>
            <w:vAlign w:val="center"/>
            <w:tcW w:type="dxa" w:w="809"/>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p>
        </w:tc>
        <w:tc>
          <w:tcPr>
            <w:textDirection w:val="lrTb"/>
            <w:vAlign w:val="center"/>
            <w:tcW w:type="dxa" w:w="1093"/>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p>
        </w:tc>
        <w:tc>
          <w:tcPr>
            <w:textDirection w:val="lrTb"/>
            <w:vAlign w:val="center"/>
            <w:tcW w:type="dxa" w:w="1004"/>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p>
        </w:tc>
        <w:tc>
          <w:tcPr>
            <w:textDirection w:val="lrTb"/>
            <w:vAlign w:val="center"/>
            <w:tcW w:type="dxa" w:w="1057"/>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p>
        </w:tc>
        <w:tc>
          <w:tcPr>
            <w:textDirection w:val="lrTb"/>
            <w:vAlign w:val="center"/>
            <w:tcW w:type="dxa" w:w="1025"/>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p>
        </w:tc>
      </w:tr>
    </w:tbl>
    <w:p>
      <w:pPr>
        <w:pStyle w:val="HtmlNormal"/>
        <w:rPr>
          <w:rStyle w:val="NormalCharacter"/>
          <w:szCs w:val="21"/>
          <w:sz w:val="21"/>
          <w:lang w:val="en-US" w:eastAsia="zh-CN" w:bidi="ar-SA"/>
          <w:rFonts w:ascii="宋体" w:eastAsia="宋体" w:hAnsi="宋体"/>
          <w:color w:val="000000"/>
        </w:rPr>
        <w:widowControl/>
        <w:shd w:color="auto" w:val="clear" w:fill="FFFFFF"/>
        <w:snapToGrid w:val="0"/>
        <w:ind w:firstLine="420"/>
        <w:spacing w:line="400" w:lineRule="exact"/>
        <w:jc w:val="both"/>
        <w:textAlignment w:val="baseline"/>
      </w:pPr>
    </w:p>
    <w:p>
      <w:pPr>
        <w:pStyle w:val="Normal"/>
        <w:rPr>
          <w:rStyle w:val="NormalCharacter"/>
          <w:sz w:val="22"/>
          <w:lang w:val="en-US" w:eastAsia="zh-CN" w:bidi="ar-SA"/>
          <w:rFonts w:ascii="宋体" w:eastAsia="宋体" w:hAnsi="宋体"/>
        </w:rPr>
        <w:ind w:firstLine="440" w:firstLineChars="200"/>
        <w:spacing w:line="300" w:lineRule="auto"/>
        <w:jc w:val="both"/>
        <w:textAlignment w:val="baseline"/>
      </w:pPr>
    </w:p>
    <w:p>
      <w:pPr>
        <w:pStyle w:val="Normal"/>
        <w:rPr>
          <w:rStyle w:val="NormalCharacter"/>
          <w:sz w:val="22"/>
          <w:lang w:val="en-US" w:eastAsia="zh-CN" w:bidi="ar-SA"/>
          <w:rFonts w:ascii="宋体" w:eastAsia="宋体" w:hAnsi="宋体"/>
        </w:rPr>
        <w:ind w:firstLine="440" w:firstLineChars="200"/>
        <w:spacing w:line="300" w:lineRule="auto"/>
        <w:jc w:val="center"/>
        <w:textAlignment w:val="baseline"/>
      </w:pPr>
      <w:r>
        <w:rPr>
          <w:rStyle w:val="NormalCharacter"/>
          <w:sz w:val="22"/>
          <w:lang w:val="en-US" w:eastAsia="zh-CN" w:bidi="ar-SA"/>
          <w:rFonts w:ascii="宋体" w:eastAsia="宋体" w:hAnsi="宋体"/>
        </w:rPr>
        <w:br w:type="page"/>
      </w:r>
    </w:p>
    <w:p>
      <w:pPr>
        <w:pStyle w:val="Normal"/>
        <w:rPr>
          <w:rStyle w:val="NormalCharacter"/>
          <w:sz w:val="22"/>
          <w:lang w:val="en-US" w:eastAsia="zh-CN" w:bidi="ar-SA"/>
          <w:rFonts w:ascii="宋体" w:eastAsia="宋体" w:hAnsi="宋体"/>
        </w:rPr>
        <w:ind w:firstLine="440" w:firstLineChars="200"/>
        <w:spacing w:line="300" w:lineRule="auto"/>
        <w:jc w:val="center"/>
        <w:textAlignment w:val="baseline"/>
      </w:pPr>
    </w:p>
    <w:p>
      <w:pPr>
        <w:pStyle w:val="Normal"/>
        <w:rPr>
          <w:rStyle w:val="NormalCharacter"/>
          <w:sz w:val="22"/>
          <w:lang w:val="en-US" w:eastAsia="zh-CN" w:bidi="ar-SA"/>
          <w:rFonts w:ascii="宋体" w:eastAsia="宋体" w:hAnsi="宋体"/>
        </w:rPr>
        <w:ind w:firstLine="440" w:firstLineChars="200"/>
        <w:spacing w:line="300" w:lineRule="auto"/>
        <w:jc w:val="both"/>
        <w:textAlignment w:val="baseline"/>
      </w:pPr>
    </w:p>
    <w:p>
      <w:pPr>
        <w:pStyle w:val="Normal"/>
        <w:rPr>
          <w:rStyle w:val="NormalCharacter"/>
          <w:sz w:val="22"/>
          <w:lang w:val="en-US" w:eastAsia="zh-CN" w:bidi="ar-SA"/>
          <w:rFonts w:ascii="宋体" w:eastAsia="宋体" w:hAnsi="宋体"/>
        </w:rPr>
        <w:ind w:firstLine="440" w:firstLineChars="200"/>
        <w:spacing w:line="300" w:lineRule="auto"/>
        <w:jc w:val="both"/>
        <w:textAlignment w:val="baseline"/>
      </w:pPr>
    </w:p>
    <w:p>
      <w:pPr>
        <w:pStyle w:val="Normal"/>
        <w:rPr>
          <w:rStyle w:val="NormalCharacter"/>
          <w:sz w:val="22"/>
          <w:lang w:val="en-US" w:eastAsia="zh-CN" w:bidi="ar-SA"/>
          <w:rFonts w:ascii="宋体" w:eastAsia="宋体" w:hAnsi="宋体"/>
        </w:rPr>
        <w:ind w:firstLine="440" w:firstLineChars="200"/>
        <w:spacing w:line="300" w:lineRule="auto"/>
        <w:jc w:val="both"/>
        <w:textAlignment w:val="baseline"/>
      </w:pPr>
    </w:p>
    <w:p>
      <w:pPr>
        <w:pStyle w:val="BodyText"/>
        <w:rPr>
          <w:rStyle w:val="NormalCharacter"/>
          <w:szCs w:val="24"/>
          <w:sz w:val="21"/>
          <w:kern w:val="2"/>
          <w:lang w:val="en-US" w:eastAsia="zh-CN" w:bidi="ar-SA"/>
          <w:rFonts w:ascii="Times New Roman" w:eastAsia="宋体" w:hAnsi="Times New Roman"/>
        </w:rPr>
        <w:widowControl/>
        <w:ind w:firstLine="420"/>
        <w:spacing w:after="120"/>
        <w:textAlignment w:val="baseline"/>
      </w:pPr>
    </w:p>
    <w:p>
      <w:pPr>
        <w:pStyle w:val="BodyText"/>
        <w:rPr>
          <w:rStyle w:val="NormalCharacter"/>
          <w:szCs w:val="24"/>
          <w:sz w:val="21"/>
          <w:kern w:val="2"/>
          <w:lang w:val="en-US" w:eastAsia="zh-CN" w:bidi="ar-SA"/>
          <w:rFonts w:ascii="Times New Roman" w:eastAsia="宋体" w:hAnsi="Times New Roman"/>
        </w:rPr>
        <w:widowControl/>
        <w:ind w:firstLine="420"/>
        <w:spacing w:after="120"/>
        <w:textAlignment w:val="baseline"/>
      </w:pPr>
    </w:p>
    <w:p>
      <w:pPr>
        <w:pStyle w:val="BodyText"/>
        <w:rPr>
          <w:rStyle w:val="NormalCharacter"/>
          <w:szCs w:val="24"/>
          <w:sz w:val="21"/>
          <w:kern w:val="2"/>
          <w:lang w:val="en-US" w:eastAsia="zh-CN" w:bidi="ar-SA"/>
          <w:rFonts w:ascii="Times New Roman" w:eastAsia="宋体" w:hAnsi="Times New Roman"/>
        </w:rPr>
        <w:widowControl/>
        <w:ind w:firstLine="420"/>
        <w:spacing w:after="120"/>
        <w:textAlignment w:val="baseline"/>
      </w:pPr>
    </w:p>
    <w:p>
      <w:pPr>
        <w:pStyle w:val="BodyText"/>
        <w:rPr>
          <w:rStyle w:val="NormalCharacter"/>
          <w:szCs w:val="24"/>
          <w:sz w:val="21"/>
          <w:kern w:val="2"/>
          <w:lang w:val="en-US" w:eastAsia="zh-CN" w:bidi="ar-SA"/>
          <w:rFonts w:ascii="Times New Roman" w:eastAsia="宋体" w:hAnsi="Times New Roman"/>
        </w:rPr>
        <w:widowControl/>
        <w:ind w:firstLine="420"/>
        <w:spacing w:after="120"/>
        <w:textAlignment w:val="baseline"/>
      </w:pPr>
    </w:p>
    <w:p>
      <w:pPr>
        <w:pStyle w:val="BodyText"/>
        <w:rPr>
          <w:rStyle w:val="NormalCharacter"/>
          <w:szCs w:val="24"/>
          <w:sz w:val="21"/>
          <w:kern w:val="2"/>
          <w:lang w:val="en-US" w:eastAsia="zh-CN" w:bidi="ar-SA"/>
          <w:rFonts w:ascii="Times New Roman" w:eastAsia="宋体" w:hAnsi="Times New Roman"/>
        </w:rPr>
        <w:widowControl/>
        <w:ind w:firstLine="420"/>
        <w:spacing w:after="120"/>
        <w:jc w:val="center"/>
        <w:textAlignment w:val="baseline"/>
      </w:pPr>
    </w:p>
    <w:p>
      <w:pPr>
        <w:pStyle w:val="Heading1"/>
        <w:rPr>
          <w:rStyle w:val="NormalCharacter"/>
          <w:bCs/>
          <w:szCs w:val="44"/>
          <w:sz w:val="44"/>
          <w:kern w:val="44"/>
          <w:lang w:val="en-US" w:eastAsia="zh-CN" w:bidi="ar-SA"/>
          <w:rFonts w:ascii="黑体" w:cs="黑体" w:eastAsia="黑体" w:hAnsi="黑体"/>
        </w:rPr>
        <w:keepLines/>
        <w:keepNext/>
        <w:widowControl/>
        <w:framePr w:outlineLvl="0"/>
        <w:ind w:firstLineChars="0"/>
        <w:spacing w:line="240" w:after="240" w:before="240" w:lineRule="auto"/>
        <w:jc w:val="center"/>
        <w:textAlignment w:val="baseline"/>
      </w:pPr>
      <w:r>
        <w:rPr>
          <w:rStyle w:val="NormalCharacter"/>
          <w:bCs/>
          <w:szCs w:val="44"/>
          <w:sz w:val="44"/>
          <w:kern w:val="44"/>
          <w:lang w:val="en-US" w:eastAsia="zh-CN" w:bidi="ar-SA"/>
          <w:rFonts w:ascii="黑体" w:cs="黑体" w:eastAsia="黑体" w:hAnsi="黑体"/>
        </w:rPr>
        <w:t xml:space="preserve">第五章  询比文件格式</w:t>
      </w:r>
    </w:p>
    <w:p>
      <w:pPr>
        <w:pStyle w:val="BodyText"/>
        <w:rPr>
          <w:rStyle w:val="NormalCharacter"/>
          <w:szCs w:val="24"/>
          <w:sz w:val="22"/>
          <w:kern w:val="2"/>
          <w:lang w:val="en-US" w:eastAsia="zh-CN" w:bidi="ar-SA"/>
          <w:rFonts w:ascii="Times New Roman" w:eastAsia="宋体" w:hAnsi="Times New Roman"/>
        </w:rPr>
        <w:widowControl/>
        <w:ind w:firstLine="440"/>
        <w:spacing w:after="120"/>
        <w:textAlignment w:val="baseline"/>
      </w:pPr>
      <w:r>
        <w:rPr>
          <w:rStyle w:val="NormalCharacter"/>
          <w:szCs w:val="24"/>
          <w:sz w:val="22"/>
          <w:kern w:val="2"/>
          <w:lang w:val="en-US" w:eastAsia="zh-CN" w:bidi="ar-SA"/>
          <w:rFonts w:ascii="Times New Roman" w:eastAsia="宋体" w:hAnsi="Times New Roman"/>
        </w:rPr>
        <w:br w:type="page"/>
      </w:r>
    </w:p>
    <w:p>
      <w:pPr>
        <w:pStyle w:val="BodyText"/>
        <w:rPr>
          <w:rStyle w:val="NormalCharacter"/>
          <w:szCs w:val="24"/>
          <w:sz w:val="22"/>
          <w:kern w:val="2"/>
          <w:lang w:val="en-US" w:eastAsia="zh-CN" w:bidi="ar-SA"/>
          <w:rFonts w:ascii="Times New Roman" w:eastAsia="宋体" w:hAnsi="Times New Roman"/>
        </w:rPr>
        <w:widowControl/>
        <w:ind w:firstLine="440"/>
        <w:spacing w:after="120"/>
        <w:textAlignment w:val="baseline"/>
      </w:pPr>
    </w:p>
    <w:p>
      <w:pPr>
        <w:pStyle w:val="BodyText"/>
        <w:rPr>
          <w:rStyle w:val="NormalCharacter"/>
          <w:szCs w:val="24"/>
          <w:sz w:val="22"/>
          <w:kern w:val="2"/>
          <w:lang w:val="en-US" w:eastAsia="zh-CN" w:bidi="ar-SA"/>
          <w:rFonts w:ascii="Times New Roman" w:eastAsia="宋体" w:hAnsi="Times New Roman"/>
        </w:rPr>
        <w:widowControl/>
        <w:ind w:firstLine="440"/>
        <w:spacing w:after="120"/>
        <w:textAlignment w:val="baseline"/>
      </w:pPr>
    </w:p>
    <w:p>
      <w:pPr>
        <w:pStyle w:val="Normal"/>
        <w:rPr>
          <w:rStyle w:val="NormalCharacter"/>
          <w:bCs/>
          <w:szCs w:val="32"/>
          <w:sz w:val="32"/>
          <w:lang w:val="en-US" w:eastAsia="zh-CN" w:bidi="ar-SA"/>
          <w:rFonts w:ascii="黑体" w:cs="黑体" w:eastAsia="黑体" w:hAnsi="黑体"/>
        </w:rPr>
        <w:ind w:firstLineChars="0"/>
        <w:spacing w:line="360" w:lineRule="auto"/>
        <w:jc w:val="center"/>
        <w:textAlignment w:val="baseline"/>
      </w:pPr>
      <w:r>
        <w:rPr>
          <w:rStyle w:val="NormalCharacter"/>
          <w:bCs/>
          <w:szCs w:val="32"/>
          <w:sz w:val="32"/>
          <w:lang w:val="en-US" w:eastAsia="zh-CN" w:bidi="ar-SA"/>
          <w:rFonts w:ascii="黑体" w:cs="黑体" w:eastAsia="黑体" w:hAnsi="黑体"/>
        </w:rPr>
        <w:t xml:space="preserve">太阳营地二期星空房型钢采购项目</w:t>
      </w:r>
    </w:p>
    <w:p>
      <w:pPr>
        <w:pStyle w:val="Normal"/>
        <w:rPr>
          <w:rStyle w:val="NormalCharacter"/>
          <w:bCs/>
          <w:szCs w:val="72"/>
          <w:sz w:val="72"/>
          <w:lang w:val="en-US" w:eastAsia="zh-CN" w:bidi="ar-SA"/>
          <w:rFonts w:ascii="黑体" w:cs="黑体" w:eastAsia="黑体" w:hAnsi="黑体"/>
        </w:rPr>
        <w:ind w:firstLineChars="0"/>
        <w:spacing w:line="360" w:lineRule="auto"/>
        <w:jc w:val="center"/>
        <w:textAlignment w:val="baseline"/>
      </w:pPr>
    </w:p>
    <w:p>
      <w:pPr>
        <w:pStyle w:val="BodyText1I2"/>
        <w:rPr>
          <w:rStyle w:val="NormalCharacter"/>
          <w:szCs w:val="28"/>
          <w:sz w:val="28"/>
        </w:rPr>
        <w:widowControl/>
        <w:ind w:firstLine="560" w:left="440"/>
        <w:spacing w:line="360" w:lineRule="auto"/>
        <w:jc w:val="left"/>
        <w:textAlignment w:val="baseline"/>
      </w:pPr>
    </w:p>
    <w:p>
      <w:pPr>
        <w:pStyle w:val="BodyText"/>
        <w:rPr>
          <w:rStyle w:val="NormalCharacter"/>
          <w:szCs w:val="24"/>
          <w:sz w:val="22"/>
          <w:kern w:val="2"/>
          <w:lang w:val="en-US" w:eastAsia="zh-CN" w:bidi="ar-SA"/>
          <w:rFonts w:ascii="Times New Roman" w:eastAsia="宋体" w:hAnsi="Times New Roman"/>
        </w:rPr>
        <w:widowControl/>
        <w:ind w:firstLine="440"/>
        <w:spacing w:after="120"/>
        <w:textAlignment w:val="baseline"/>
      </w:pPr>
    </w:p>
    <w:p>
      <w:pPr>
        <w:pStyle w:val="Normal"/>
        <w:rPr>
          <w:rStyle w:val="NormalCharacter"/>
          <w:bCs/>
          <w:szCs w:val="72"/>
          <w:sz w:val="72"/>
          <w:lang w:val="en-US" w:eastAsia="zh-CN" w:bidi="ar-SA"/>
          <w:rFonts w:ascii="黑体" w:cs="黑体" w:eastAsia="黑体" w:hAnsi="黑体"/>
        </w:rPr>
        <w:ind w:firstLineChars="0"/>
        <w:spacing w:line="360" w:lineRule="auto"/>
        <w:jc w:val="center"/>
        <w:textAlignment w:val="baseline"/>
      </w:pPr>
      <w:r>
        <w:rPr>
          <w:rStyle w:val="NormalCharacter"/>
          <w:bCs/>
          <w:szCs w:val="72"/>
          <w:sz w:val="72"/>
          <w:lang w:val="en-US" w:eastAsia="zh-CN" w:bidi="ar-SA"/>
          <w:rFonts w:ascii="黑体" w:cs="黑体" w:eastAsia="黑体" w:hAnsi="黑体"/>
        </w:rPr>
        <w:t xml:space="preserve">询</w:t>
      </w:r>
    </w:p>
    <w:p>
      <w:pPr>
        <w:pStyle w:val="Normal"/>
        <w:rPr>
          <w:rStyle w:val="NormalCharacter"/>
          <w:bCs/>
          <w:szCs w:val="72"/>
          <w:sz w:val="72"/>
          <w:lang w:val="en-US" w:eastAsia="zh-CN" w:bidi="ar-SA"/>
          <w:rFonts w:ascii="黑体" w:cs="黑体" w:eastAsia="黑体" w:hAnsi="黑体"/>
        </w:rPr>
        <w:ind w:firstLineChars="0"/>
        <w:spacing w:line="360" w:lineRule="auto"/>
        <w:jc w:val="center"/>
        <w:textAlignment w:val="baseline"/>
      </w:pPr>
      <w:r>
        <w:rPr>
          <w:rStyle w:val="NormalCharacter"/>
          <w:bCs/>
          <w:szCs w:val="72"/>
          <w:sz w:val="72"/>
          <w:lang w:val="en-US" w:eastAsia="zh-CN" w:bidi="ar-SA"/>
          <w:rFonts w:ascii="黑体" w:cs="黑体" w:eastAsia="黑体" w:hAnsi="黑体"/>
        </w:rPr>
        <w:t xml:space="preserve">比</w:t>
      </w:r>
    </w:p>
    <w:p>
      <w:pPr>
        <w:pStyle w:val="Normal"/>
        <w:rPr>
          <w:rStyle w:val="NormalCharacter"/>
          <w:bCs/>
          <w:szCs w:val="72"/>
          <w:sz w:val="72"/>
          <w:lang w:val="en-US" w:eastAsia="zh-CN" w:bidi="ar-SA"/>
          <w:rFonts w:ascii="黑体" w:cs="黑体" w:eastAsia="黑体" w:hAnsi="黑体"/>
        </w:rPr>
        <w:ind w:firstLineChars="0"/>
        <w:spacing w:line="360" w:lineRule="auto"/>
        <w:jc w:val="center"/>
        <w:textAlignment w:val="baseline"/>
      </w:pPr>
      <w:r>
        <w:rPr>
          <w:rStyle w:val="NormalCharacter"/>
          <w:bCs/>
          <w:szCs w:val="72"/>
          <w:sz w:val="72"/>
          <w:lang w:val="en-US" w:eastAsia="zh-CN" w:bidi="ar-SA"/>
          <w:rFonts w:ascii="黑体" w:cs="黑体" w:eastAsia="黑体" w:hAnsi="黑体"/>
        </w:rPr>
        <w:t xml:space="preserve">文</w:t>
      </w:r>
    </w:p>
    <w:p>
      <w:pPr>
        <w:pStyle w:val="Normal"/>
        <w:rPr>
          <w:rStyle w:val="NormalCharacter"/>
          <w:bCs/>
          <w:szCs w:val="72"/>
          <w:sz w:val="72"/>
          <w:lang w:val="en-US" w:eastAsia="zh-CN" w:bidi="ar-SA"/>
          <w:rFonts w:ascii="黑体" w:cs="黑体" w:eastAsia="黑体" w:hAnsi="黑体"/>
        </w:rPr>
        <w:ind w:firstLineChars="0"/>
        <w:spacing w:line="360" w:lineRule="auto"/>
        <w:jc w:val="center"/>
        <w:textAlignment w:val="baseline"/>
      </w:pPr>
      <w:r>
        <w:rPr>
          <w:rStyle w:val="NormalCharacter"/>
          <w:bCs/>
          <w:szCs w:val="72"/>
          <w:sz w:val="72"/>
          <w:lang w:val="en-US" w:eastAsia="zh-CN" w:bidi="ar-SA"/>
          <w:rFonts w:ascii="黑体" w:cs="黑体" w:eastAsia="黑体" w:hAnsi="黑体"/>
        </w:rPr>
        <w:t xml:space="preserve">件</w:t>
      </w:r>
    </w:p>
    <w:p>
      <w:pPr>
        <w:pStyle w:val="Normal"/>
        <w:rPr>
          <w:rStyle w:val="NormalCharacter"/>
          <w:szCs w:val="24"/>
          <w:sz w:val="24"/>
          <w:lang w:val="en-US" w:eastAsia="zh-CN" w:bidi="ar-SA"/>
          <w:rFonts w:ascii="宋体" w:eastAsia="宋体" w:hAnsi="宋体"/>
        </w:rPr>
        <w:ind w:firstLine="480" w:firstLineChars="200"/>
        <w:spacing w:line="400" w:lineRule="exact"/>
        <w:jc w:val="center"/>
        <w:textAlignment w:val="baseline"/>
      </w:pPr>
    </w:p>
    <w:p>
      <w:pPr>
        <w:pStyle w:val="Normal"/>
        <w:rPr>
          <w:rStyle w:val="NormalCharacter"/>
          <w:szCs w:val="24"/>
          <w:sz w:val="24"/>
          <w:lang w:val="en-US" w:eastAsia="zh-CN" w:bidi="ar-SA"/>
          <w:rFonts w:ascii="宋体" w:eastAsia="宋体" w:hAnsi="宋体"/>
        </w:rPr>
        <w:ind w:firstLine="480" w:firstLineChars="200"/>
        <w:spacing w:line="400" w:lineRule="exact"/>
        <w:jc w:val="both"/>
        <w:textAlignment w:val="baseline"/>
      </w:pPr>
    </w:p>
    <w:p>
      <w:pPr>
        <w:pStyle w:val="Normal"/>
        <w:rPr>
          <w:rStyle w:val="NormalCharacter"/>
          <w:szCs w:val="24"/>
          <w:sz w:val="24"/>
          <w:lang w:val="en-US" w:eastAsia="zh-CN" w:bidi="ar-SA"/>
          <w:rFonts w:ascii="宋体" w:eastAsia="宋体" w:hAnsi="宋体"/>
        </w:rPr>
        <w:ind w:firstLine="480" w:firstLineChars="200"/>
        <w:spacing w:line="400" w:lineRule="exact"/>
        <w:jc w:val="center"/>
        <w:textAlignment w:val="baseline"/>
      </w:pPr>
    </w:p>
    <w:p>
      <w:pPr>
        <w:pStyle w:val="Normal"/>
        <w:rPr>
          <w:rStyle w:val="NormalCharacter"/>
          <w:szCs w:val="24"/>
          <w:sz w:val="24"/>
          <w:lang w:val="en-US" w:eastAsia="zh-CN" w:bidi="ar-SA"/>
          <w:rFonts w:ascii="宋体" w:eastAsia="宋体" w:hAnsi="宋体"/>
        </w:rPr>
        <w:ind w:firstLine="480" w:firstLineChars="200"/>
        <w:spacing w:line="400" w:lineRule="exact"/>
        <w:jc w:val="center"/>
        <w:textAlignment w:val="baseline"/>
      </w:pPr>
    </w:p>
    <w:p>
      <w:pPr>
        <w:pStyle w:val="Normal"/>
        <w:rPr>
          <w:rStyle w:val="NormalCharacter"/>
          <w:szCs w:val="24"/>
          <w:sz w:val="24"/>
          <w:lang w:val="en-US" w:eastAsia="zh-CN" w:bidi="ar-SA"/>
          <w:rFonts w:ascii="宋体" w:eastAsia="宋体" w:hAnsi="宋体"/>
        </w:rPr>
        <w:ind w:firstLine="480" w:firstLineChars="200"/>
        <w:spacing w:line="400" w:lineRule="exact"/>
        <w:jc w:val="center"/>
        <w:textAlignment w:val="baseline"/>
      </w:pPr>
    </w:p>
    <w:p>
      <w:pPr>
        <w:pStyle w:val="Normal"/>
        <w:rPr>
          <w:rStyle w:val="NormalCharacter"/>
          <w:szCs w:val="24"/>
          <w:sz w:val="24"/>
          <w:lang w:val="en-US" w:eastAsia="zh-CN" w:bidi="ar-SA"/>
          <w:rFonts w:ascii="宋体" w:eastAsia="宋体" w:hAnsi="宋体"/>
        </w:rPr>
        <w:ind w:firstLine="480" w:firstLineChars="200"/>
        <w:spacing w:line="400" w:lineRule="exact"/>
        <w:jc w:val="center"/>
        <w:textAlignment w:val="baseline"/>
      </w:pPr>
    </w:p>
    <w:p>
      <w:pPr>
        <w:pStyle w:val="Normal"/>
        <w:rPr>
          <w:rStyle w:val="NormalCharacter"/>
          <w:szCs w:val="24"/>
          <w:sz w:val="24"/>
          <w:lang w:val="en-US" w:eastAsia="zh-CN" w:bidi="ar-SA"/>
          <w:rFonts w:ascii="宋体" w:eastAsia="宋体" w:hAnsi="宋体"/>
        </w:rPr>
        <w:ind w:firstLineChars="0"/>
        <w:spacing w:line="400" w:lineRule="exact"/>
        <w:jc w:val="center"/>
        <w:textAlignment w:val="baseline"/>
      </w:pPr>
      <w:r>
        <w:rPr>
          <w:rStyle w:val="NormalCharacter"/>
          <w:szCs w:val="24"/>
          <w:sz w:val="24"/>
          <w:lang w:val="en-US" w:eastAsia="zh-CN" w:bidi="ar-SA"/>
          <w:rFonts w:ascii="宋体" w:eastAsia="宋体" w:hAnsi="宋体"/>
        </w:rPr>
        <w:t xml:space="preserve">供应商</w:t>
      </w:r>
      <w:r>
        <w:rPr>
          <w:rStyle w:val="NormalCharacter"/>
          <w:szCs w:val="24"/>
          <w:sz w:val="24"/>
          <w:lang w:val="en-US" w:eastAsia="zh-CN" w:bidi="ar-SA"/>
          <w:rFonts w:ascii="宋体" w:eastAsia="宋体" w:hAnsi="宋体"/>
        </w:rPr>
        <w:t xml:space="preserve">：</w:t>
      </w:r>
      <w:r>
        <w:rPr>
          <w:rStyle w:val="NormalCharacter"/>
          <w:szCs w:val="24"/>
          <w:sz w:val="24"/>
          <w:u w:val="single"/>
          <w:lang w:val="en-US" w:eastAsia="zh-CN" w:bidi="ar-SA"/>
          <w:rFonts w:ascii="宋体" w:eastAsia="宋体" w:hAnsi="宋体"/>
        </w:rPr>
        <w:t xml:space="preserve">                           </w:t>
      </w:r>
      <w:r>
        <w:rPr>
          <w:rStyle w:val="NormalCharacter"/>
          <w:szCs w:val="24"/>
          <w:sz w:val="24"/>
          <w:lang w:val="en-US" w:eastAsia="zh-CN" w:bidi="ar-SA"/>
          <w:rFonts w:ascii="宋体" w:eastAsia="宋体" w:hAnsi="宋体"/>
        </w:rPr>
        <w:t xml:space="preserve">（盖单位章）</w:t>
      </w:r>
    </w:p>
    <w:p>
      <w:pPr>
        <w:pStyle w:val="Normal"/>
        <w:rPr>
          <w:rStyle w:val="NormalCharacter"/>
          <w:szCs w:val="24"/>
          <w:sz w:val="24"/>
          <w:lang w:val="en-US" w:eastAsia="zh-CN" w:bidi="ar-SA"/>
          <w:rFonts w:ascii="宋体" w:eastAsia="宋体" w:hAnsi="宋体"/>
        </w:rPr>
        <w:ind w:firstLine="480" w:firstLineChars="200"/>
        <w:spacing w:line="400" w:lineRule="exact"/>
        <w:jc w:val="center"/>
        <w:textAlignment w:val="baseline"/>
      </w:pPr>
    </w:p>
    <w:p>
      <w:pPr>
        <w:pStyle w:val="Normal"/>
        <w:rPr>
          <w:rStyle w:val="NormalCharacter"/>
          <w:szCs w:val="24"/>
          <w:sz w:val="24"/>
          <w:lang w:val="en-US" w:eastAsia="zh-CN" w:bidi="ar-SA"/>
          <w:rFonts w:ascii="宋体" w:eastAsia="宋体" w:hAnsi="宋体"/>
        </w:rPr>
        <w:ind w:firstLineChars="0"/>
        <w:spacing w:line="400" w:lineRule="exact"/>
        <w:jc w:val="center"/>
        <w:textAlignment w:val="baseline"/>
      </w:pPr>
      <w:r>
        <w:rPr>
          <w:rStyle w:val="NormalCharacter"/>
          <w:szCs w:val="24"/>
          <w:sz w:val="24"/>
          <w:lang w:val="en-US" w:eastAsia="zh-CN" w:bidi="ar-SA"/>
          <w:rFonts w:ascii="宋体" w:eastAsia="宋体" w:hAnsi="宋体"/>
        </w:rPr>
        <w:t xml:space="preserve">年        月         日</w:t>
      </w:r>
    </w:p>
    <w:p>
      <w:pPr>
        <w:pStyle w:val="Normal"/>
        <w:rPr>
          <w:rStyle w:val="NormalCharacter"/>
          <w:b/>
          <w:szCs w:val="28"/>
          <w:sz w:val="28"/>
          <w:lang w:val="en-US" w:eastAsia="zh-CN" w:bidi="ar-SA"/>
          <w:rFonts w:ascii="宋体" w:eastAsia="黑体" w:hAnsi="宋体"/>
        </w:rPr>
        <w:ind w:firstLine="562" w:firstLineChars="200"/>
        <w:spacing w:line="400" w:lineRule="exact"/>
        <w:jc w:val="center"/>
        <w:textAlignment w:val="baseline"/>
      </w:pPr>
      <w:r>
        <w:rPr>
          <w:rStyle w:val="NormalCharacter"/>
          <w:b/>
          <w:szCs w:val="28"/>
          <w:sz w:val="28"/>
          <w:lang w:val="en-US" w:eastAsia="zh-CN" w:bidi="ar-SA"/>
          <w:rFonts w:ascii="宋体" w:eastAsia="黑体" w:hAnsi="宋体"/>
        </w:rPr>
        <w:br w:type="page"/>
      </w:r>
    </w:p>
    <w:p>
      <w:pPr>
        <w:pStyle w:val="Normal"/>
        <w:rPr>
          <w:rStyle w:val="NormalCharacter"/>
          <w:szCs w:val="21"/>
          <w:sz w:val="22"/>
          <w:lang w:val="en-US" w:eastAsia="zh-CN" w:bidi="ar-SA"/>
          <w:rFonts w:ascii="宋体" w:eastAsia="宋体" w:hAnsi="宋体"/>
        </w:rPr>
        <w:ind w:firstLine="562" w:firstLineChars="200"/>
        <w:spacing w:line="400" w:lineRule="exact"/>
        <w:jc w:val="center"/>
        <w:textAlignment w:val="baseline"/>
      </w:pPr>
      <w:r>
        <w:rPr>
          <w:rStyle w:val="NormalCharacter"/>
          <w:szCs w:val="28"/>
          <w:sz w:val="32"/>
          <w:lang w:val="en-US" w:eastAsia="zh-CN" w:bidi="ar-SA"/>
          <w:rFonts w:ascii="宋体" w:eastAsia="宋体" w:hAnsi="宋体"/>
        </w:rPr>
        <w:t xml:space="preserve">目  录</w:t>
      </w:r>
    </w:p>
    <w:p>
      <w:pPr>
        <w:pStyle w:val="Normal"/>
        <w:rPr>
          <w:rStyle w:val="NormalCharacter"/>
          <w:sz w:val="22"/>
          <w:lang w:val="en-US" w:eastAsia="zh-CN" w:bidi="ar-SA"/>
          <w:rFonts w:ascii="宋体" w:eastAsia="宋体" w:hAnsi="宋体"/>
        </w:rPr>
        <w:ind w:firstLine="440" w:firstLineChars="200"/>
        <w:spacing w:line="400" w:lineRule="exact"/>
        <w:jc w:val="both"/>
        <w:textAlignment w:val="baseline"/>
      </w:pPr>
    </w:p>
    <w:p>
      <w:pPr>
        <w:pStyle w:val="BodyText"/>
        <w:rPr>
          <w:rStyle w:val="NormalCharacter"/>
          <w:szCs w:val="22"/>
          <w:sz w:val="22"/>
          <w:kern w:val="2"/>
          <w:lang w:val="en-US" w:eastAsia="zh-CN" w:bidi="ar-SA"/>
          <w:rFonts w:ascii="宋体" w:eastAsia="宋体" w:hAnsi="宋体"/>
        </w:rPr>
        <w:widowControl/>
        <w:ind w:firstLine="440"/>
        <w:spacing w:after="120"/>
        <w:textAlignment w:val="baseline"/>
        <w:numPr>
          <w:ilvl w:val="0"/>
          <w:numId w:val="1"/>
        </w:numPr>
      </w:pPr>
      <w:r>
        <w:rPr>
          <w:rStyle w:val="NormalCharacter"/>
          <w:szCs w:val="22"/>
          <w:sz w:val="22"/>
          <w:kern w:val="2"/>
          <w:lang w:val="en-US" w:eastAsia="zh-CN" w:bidi="ar-SA"/>
          <w:rFonts w:ascii="宋体" w:eastAsia="宋体" w:hAnsi="宋体"/>
        </w:rPr>
        <w:t xml:space="preserve">报价函</w:t>
      </w:r>
      <w:r>
        <w:rPr>
          <w:rStyle w:val="NormalCharacter"/>
          <w:szCs w:val="22"/>
          <w:sz w:val="22"/>
          <w:kern w:val="2"/>
          <w:lang w:val="en-US" w:eastAsia="zh-CN" w:bidi="ar-SA"/>
          <w:rFonts w:ascii="宋体" w:eastAsia="宋体" w:hAnsi="宋体"/>
        </w:rPr>
        <w:t xml:space="preserve">及报价函附录</w:t>
      </w:r>
    </w:p>
    <w:p>
      <w:pPr>
        <w:pStyle w:val="BodyText"/>
        <w:rPr>
          <w:rStyle w:val="NormalCharacter"/>
          <w:szCs w:val="22"/>
          <w:sz w:val="22"/>
          <w:kern w:val="2"/>
          <w:lang w:val="en-US" w:eastAsia="zh-CN" w:bidi="ar-SA"/>
          <w:rFonts w:ascii="宋体" w:eastAsia="宋体" w:hAnsi="宋体"/>
        </w:rPr>
        <w:widowControl/>
        <w:ind w:firstLine="440"/>
        <w:spacing w:after="120"/>
        <w:textAlignment w:val="baseline"/>
        <w:numPr>
          <w:ilvl w:val="0"/>
          <w:numId w:val="1"/>
        </w:numPr>
      </w:pPr>
      <w:r>
        <w:rPr>
          <w:rStyle w:val="NormalCharacter"/>
          <w:szCs w:val="22"/>
          <w:sz w:val="22"/>
          <w:kern w:val="2"/>
          <w:lang w:val="en-US" w:eastAsia="zh-CN" w:bidi="ar-SA"/>
          <w:rFonts w:ascii="宋体" w:eastAsia="宋体" w:hAnsi="宋体"/>
        </w:rPr>
        <w:t xml:space="preserve">授权委托书或法定代表人身份证明</w:t>
      </w:r>
    </w:p>
    <w:p>
      <w:pPr>
        <w:pStyle w:val="BodyText"/>
        <w:rPr>
          <w:rStyle w:val="NormalCharacter"/>
          <w:szCs w:val="22"/>
          <w:sz w:val="22"/>
          <w:kern w:val="2"/>
          <w:lang w:val="en-US" w:eastAsia="zh-CN" w:bidi="ar-SA"/>
          <w:rFonts w:ascii="宋体" w:eastAsia="宋体" w:hAnsi="宋体"/>
        </w:rPr>
        <w:widowControl/>
        <w:ind w:firstLine="440"/>
        <w:spacing w:after="120"/>
        <w:textAlignment w:val="baseline"/>
        <w:numPr>
          <w:ilvl w:val="0"/>
          <w:numId w:val="1"/>
        </w:numPr>
      </w:pPr>
      <w:r>
        <w:rPr>
          <w:rStyle w:val="NormalCharacter"/>
          <w:szCs w:val="22"/>
          <w:sz w:val="22"/>
          <w:kern w:val="2"/>
          <w:lang w:val="en-US" w:eastAsia="zh-CN" w:bidi="ar-SA"/>
          <w:rFonts w:ascii="宋体" w:eastAsia="宋体" w:hAnsi="宋体"/>
        </w:rPr>
        <w:t xml:space="preserve">资格审查资料</w:t>
      </w:r>
    </w:p>
    <w:p>
      <w:pPr>
        <w:pStyle w:val="BodyText"/>
        <w:rPr>
          <w:rStyle w:val="NormalCharacter"/>
          <w:szCs w:val="22"/>
          <w:sz w:val="22"/>
          <w:kern w:val="2"/>
          <w:lang w:val="en-US" w:eastAsia="zh-CN" w:bidi="ar-SA"/>
          <w:rFonts w:ascii="宋体" w:eastAsia="宋体" w:hAnsi="宋体"/>
        </w:rPr>
        <w:widowControl/>
        <w:ind w:firstLine="440"/>
        <w:spacing w:after="120"/>
        <w:textAlignment w:val="baseline"/>
        <w:numPr>
          <w:ilvl w:val="0"/>
          <w:numId w:val="1"/>
        </w:numPr>
      </w:pPr>
      <w:r>
        <w:rPr>
          <w:rStyle w:val="NormalCharacter"/>
          <w:szCs w:val="22"/>
          <w:sz w:val="22"/>
          <w:kern w:val="2"/>
          <w:lang w:val="en-US" w:eastAsia="zh-CN" w:bidi="ar-SA"/>
          <w:rFonts w:ascii="宋体" w:eastAsia="宋体" w:hAnsi="宋体"/>
        </w:rPr>
        <w:t xml:space="preserve">已标价报价清单</w:t>
      </w:r>
    </w:p>
    <w:p>
      <w:pPr>
        <w:pStyle w:val="BodyText"/>
        <w:rPr>
          <w:rStyle w:val="NormalCharacter"/>
          <w:szCs w:val="22"/>
          <w:sz w:val="22"/>
          <w:kern w:val="2"/>
          <w:lang w:val="en-US" w:eastAsia="zh-CN" w:bidi="ar-SA"/>
          <w:rFonts w:ascii="宋体" w:eastAsia="宋体" w:hAnsi="宋体"/>
        </w:rPr>
        <w:widowControl/>
        <w:ind w:firstLine="440"/>
        <w:spacing w:after="120"/>
        <w:textAlignment w:val="baseline"/>
        <w:numPr>
          <w:ilvl w:val="0"/>
          <w:numId w:val="1"/>
        </w:numPr>
      </w:pPr>
      <w:r>
        <w:rPr>
          <w:rStyle w:val="NormalCharacter"/>
          <w:szCs w:val="22"/>
          <w:sz w:val="22"/>
          <w:kern w:val="2"/>
          <w:lang w:val="en-US" w:eastAsia="zh-CN" w:bidi="ar-SA"/>
          <w:rFonts w:ascii="宋体" w:eastAsia="宋体" w:hAnsi="宋体"/>
        </w:rPr>
        <w:t xml:space="preserve">承诺函</w:t>
      </w:r>
    </w:p>
    <w:p>
      <w:pPr>
        <w:pStyle w:val="Normal"/>
        <w:rPr>
          <w:rStyle w:val="NormalCharacter"/>
          <w:szCs w:val="21"/>
          <w:sz w:val="22"/>
          <w:lang w:val="en-US" w:eastAsia="zh-CN" w:bidi="ar-SA"/>
          <w:rFonts w:ascii="宋体" w:eastAsia="宋体" w:hAnsi="宋体"/>
        </w:rPr>
        <w:ind w:firstLine="440" w:firstLineChars="200"/>
        <w:spacing w:line="400" w:lineRule="exact"/>
        <w:jc w:val="both"/>
        <w:textAlignment w:val="baseline"/>
      </w:pPr>
    </w:p>
    <w:p>
      <w:pPr>
        <w:pStyle w:val="Heading2"/>
        <w:rPr>
          <w:rStyle w:val="NormalCharacter"/>
          <w:bCs/>
          <w:iCs/>
          <w:szCs w:val="30"/>
          <w:sz w:val="24"/>
          <w:kern w:val="2"/>
          <w:lang w:val="en-US" w:eastAsia="zh-CN" w:bidi="ar-SA"/>
          <w:rFonts w:ascii="黑体" w:cs="宋体" w:eastAsia="黑体" w:hAnsi="黑体"/>
        </w:rPr>
        <w:keepLines/>
        <w:keepNext/>
        <w:widowControl/>
        <w:framePr w:outlineLvl="1"/>
        <w:ind w:firstLineChars="0"/>
        <w:spacing w:line="240" w:after="120" w:before="120" w:lineRule="auto"/>
        <w:jc w:val="center"/>
        <w:textAlignment w:val="baseline"/>
      </w:pPr>
      <w:r>
        <w:rPr>
          <w:rStyle w:val="NormalCharacter"/>
          <w:bCs/>
          <w:iCs/>
          <w:szCs w:val="30"/>
          <w:sz w:val="24"/>
          <w:kern w:val="2"/>
          <w:lang w:val="en-US" w:eastAsia="zh-CN" w:bidi="ar-SA"/>
          <w:rFonts w:ascii="黑体" w:cs="宋体" w:eastAsia="黑体" w:hAnsi="黑体"/>
        </w:rPr>
        <w:br w:type="page"/>
      </w:r>
    </w:p>
    <w:p>
      <w:pPr>
        <w:pStyle w:val="Heading2"/>
        <w:rPr>
          <w:rStyle w:val="NormalCharacter"/>
          <w:bCs/>
          <w:iCs/>
          <w:szCs w:val="30"/>
          <w:sz w:val="30"/>
          <w:kern w:val="2"/>
          <w:lang w:val="en-US" w:eastAsia="zh-CN" w:bidi="ar-SA"/>
          <w:rFonts w:ascii="黑体" w:cs="黑体" w:eastAsia="黑体" w:hAnsi="黑体"/>
        </w:rPr>
        <w:keepLines/>
        <w:keepNext/>
        <w:widowControl/>
        <w:framePr w:outlineLvl="1"/>
        <w:ind w:firstLineChars="0"/>
        <w:spacing w:line="240" w:after="120" w:before="120" w:lineRule="auto"/>
        <w:jc w:val="center"/>
        <w:textAlignment w:val="baseline"/>
      </w:pPr>
      <w:r>
        <w:rPr>
          <w:rStyle w:val="UserStyle_3"/>
          <w:bCs/>
          <w:iCs/>
          <w:szCs w:val="30"/>
          <w:sz w:val="30"/>
          <w:kern w:val="2"/>
          <w:lang w:val="en-US" w:eastAsia="zh-CN" w:bidi="ar-SA"/>
          <w:rFonts w:ascii="黑体" w:cs="黑体" w:eastAsia="黑体" w:hAnsi="黑体"/>
        </w:rPr>
        <w:t xml:space="preserve">一、报价函</w:t>
      </w:r>
    </w:p>
    <w:p>
      <w:pPr>
        <w:pStyle w:val="Normal"/>
        <w:rPr>
          <w:rStyle w:val="NormalCharacter"/>
          <w:szCs w:val="21"/>
          <w:sz w:val="22"/>
          <w:lang w:val="en-US" w:eastAsia="zh-CN" w:bidi="ar-SA"/>
          <w:rFonts w:ascii="宋体" w:eastAsia="宋体" w:hAnsi="宋体"/>
        </w:rPr>
        <w:ind w:firstLine="440" w:firstLineChars="200"/>
        <w:spacing w:line="440" w:lineRule="exact"/>
        <w:jc w:val="left"/>
        <w:textAlignment w:val="baseline"/>
      </w:pPr>
      <w:r>
        <w:rPr>
          <w:rStyle w:val="NormalCharacter"/>
          <w:szCs w:val="21"/>
          <w:sz w:val="22"/>
          <w:u w:val="single"/>
          <w:lang w:val="en-US" w:eastAsia="zh-CN" w:bidi="ar-SA"/>
          <w:rFonts w:ascii="宋体" w:eastAsia="宋体" w:hAnsi="宋体"/>
        </w:rPr>
        <w:t xml:space="preserve">                </w:t>
      </w:r>
      <w:r>
        <w:rPr>
          <w:rStyle w:val="NormalCharacter"/>
          <w:szCs w:val="21"/>
          <w:sz w:val="22"/>
          <w:lang w:val="en-US" w:eastAsia="zh-CN" w:bidi="ar-SA"/>
          <w:rFonts w:ascii="宋体" w:eastAsia="宋体" w:hAnsi="宋体"/>
        </w:rPr>
        <w:t xml:space="preserve">（采购人名称）：</w:t>
      </w:r>
    </w:p>
    <w:p>
      <w:pPr>
        <w:pStyle w:val="Normal"/>
        <w:rPr>
          <w:rStyle w:val="NormalCharacter"/>
          <w:szCs w:val="21"/>
          <w:sz w:val="22"/>
          <w:lang w:val="en-US" w:eastAsia="zh-CN" w:bidi="ar-SA"/>
          <w:rFonts w:ascii="宋体" w:eastAsia="宋体" w:hAnsi="宋体"/>
        </w:rPr>
        <w:ind w:firstLine="440" w:firstLineChars="200"/>
        <w:spacing w:line="440" w:lineRule="exact"/>
        <w:jc w:val="left"/>
        <w:textAlignment w:val="baseline"/>
      </w:pPr>
    </w:p>
    <w:p>
      <w:pPr>
        <w:pStyle w:val="Normal"/>
        <w:rPr>
          <w:rStyle w:val="NormalCharacter"/>
          <w:szCs w:val="21"/>
          <w:sz w:val="22"/>
          <w:lang w:val="en-US" w:eastAsia="zh-CN" w:bidi="ar-SA"/>
          <w:rFonts w:ascii="宋体" w:eastAsia="宋体" w:hAnsi="宋体"/>
        </w:rPr>
        <w:ind w:firstLine="440" w:firstLineChars="200"/>
        <w:spacing w:line="440" w:lineRule="exact"/>
        <w:jc w:val="left"/>
        <w:textAlignment w:val="baseline"/>
      </w:pPr>
      <w:r>
        <w:rPr>
          <w:rStyle w:val="NormalCharacter"/>
          <w:szCs w:val="21"/>
          <w:sz w:val="22"/>
          <w:lang w:val="en-US" w:eastAsia="zh-CN" w:bidi="ar-SA"/>
          <w:rFonts w:ascii="宋体" w:eastAsia="宋体" w:hAnsi="宋体"/>
        </w:rPr>
        <w:t xml:space="preserve">我方已仔细研究了</w:t>
      </w:r>
      <w:r>
        <w:rPr>
          <w:rStyle w:val="NormalCharacter"/>
          <w:szCs w:val="21"/>
          <w:sz w:val="22"/>
          <w:u w:val="single"/>
          <w:lang w:val="en-US" w:eastAsia="zh-CN" w:bidi="ar-SA"/>
          <w:rFonts w:ascii="宋体" w:eastAsia="宋体" w:hAnsi="宋体"/>
        </w:rPr>
        <w:t xml:space="preserve">     </w:t>
      </w:r>
      <w:r>
        <w:rPr>
          <w:rStyle w:val="NormalCharacter"/>
          <w:szCs w:val="21"/>
          <w:sz w:val="22"/>
          <w:lang w:val="en-US" w:eastAsia="zh-CN" w:bidi="ar-SA"/>
          <w:rFonts w:ascii="宋体" w:eastAsia="宋体" w:hAnsi="宋体"/>
        </w:rPr>
        <w:t xml:space="preserve">（项目名称）采购文件的全部内容，在考察现场后，愿意按采购文件规定提供总报价为人民币（大写）</w:t>
      </w:r>
      <w:r>
        <w:rPr>
          <w:rStyle w:val="NormalCharacter"/>
          <w:szCs w:val="21"/>
          <w:sz w:val="22"/>
          <w:u w:val="single"/>
          <w:lang w:val="en-US" w:eastAsia="zh-CN" w:bidi="ar-SA"/>
          <w:rFonts w:ascii="宋体" w:eastAsia="宋体" w:hAnsi="宋体"/>
        </w:rPr>
        <w:t xml:space="preserve">      </w:t>
      </w:r>
      <w:r>
        <w:rPr>
          <w:rStyle w:val="NormalCharacter"/>
          <w:szCs w:val="21"/>
          <w:sz w:val="22"/>
          <w:u w:val="single"/>
          <w:lang w:val="en-US" w:eastAsia="zh-CN" w:bidi="ar-SA"/>
          <w:rFonts w:ascii="宋体" w:eastAsia="宋体" w:hAnsi="宋体"/>
        </w:rPr>
        <w:t xml:space="preserve">            </w:t>
      </w:r>
      <w:r>
        <w:rPr>
          <w:rStyle w:val="NormalCharacter"/>
          <w:szCs w:val="21"/>
          <w:sz w:val="22"/>
          <w:u w:val="single"/>
          <w:lang w:val="en-US" w:eastAsia="zh-CN" w:bidi="ar-SA"/>
          <w:rFonts w:ascii="宋体" w:eastAsia="宋体" w:hAnsi="宋体"/>
        </w:rPr>
        <w:t xml:space="preserve">（</w:t>
      </w:r>
      <w:r>
        <w:rPr>
          <w:rStyle w:val="NormalCharacter"/>
          <w:szCs w:val="21"/>
          <w:sz w:val="22"/>
          <w:u w:val="single"/>
          <w:lang w:val="en-US" w:eastAsia="zh-CN" w:bidi="ar-SA"/>
          <w:rFonts w:ascii="Arial" w:eastAsia="宋体" w:hAnsi="Arial"/>
        </w:rPr>
        <w:t xml:space="preserve">¥</w:t>
      </w:r>
      <w:r>
        <w:rPr>
          <w:rStyle w:val="NormalCharacter"/>
          <w:szCs w:val="21"/>
          <w:sz w:val="22"/>
          <w:u w:val="single"/>
          <w:lang w:val="en-US" w:eastAsia="zh-CN" w:bidi="ar-SA"/>
          <w:rFonts w:ascii="宋体" w:eastAsia="宋体" w:hAnsi="宋体"/>
        </w:rPr>
        <w:t xml:space="preserve">           </w:t>
      </w:r>
      <w:r>
        <w:rPr>
          <w:rStyle w:val="NormalCharacter"/>
          <w:szCs w:val="21"/>
          <w:sz w:val="22"/>
          <w:u w:val="single"/>
          <w:lang w:val="en-US" w:eastAsia="zh-CN" w:bidi="ar-SA"/>
          <w:rFonts w:ascii="宋体" w:eastAsia="宋体" w:hAnsi="宋体"/>
        </w:rPr>
        <w:t xml:space="preserve">）</w:t>
      </w:r>
      <w:r>
        <w:rPr>
          <w:rStyle w:val="NormalCharacter"/>
          <w:szCs w:val="21"/>
          <w:sz w:val="22"/>
          <w:lang w:val="en-US" w:eastAsia="zh-CN" w:bidi="ar-SA"/>
          <w:rFonts w:ascii="宋体" w:eastAsia="宋体" w:hAnsi="宋体"/>
        </w:rPr>
        <w:t xml:space="preserve">，并按合同约定实施和完成承包项目。</w:t>
      </w:r>
    </w:p>
    <w:p>
      <w:pPr>
        <w:pStyle w:val="Normal"/>
        <w:rPr>
          <w:rStyle w:val="NormalCharacter"/>
          <w:szCs w:val="21"/>
          <w:sz w:val="22"/>
          <w:lang w:val="en-US" w:eastAsia="zh-CN" w:bidi="ar-SA"/>
          <w:rFonts w:ascii="宋体" w:eastAsia="宋体" w:hAnsi="宋体"/>
        </w:rPr>
        <w:ind w:firstLine="440" w:firstLineChars="200"/>
        <w:spacing w:line="440" w:lineRule="exact"/>
        <w:jc w:val="left"/>
        <w:textAlignment w:val="baseline"/>
      </w:pPr>
      <w:r>
        <w:rPr>
          <w:rStyle w:val="NormalCharacter"/>
          <w:szCs w:val="21"/>
          <w:sz w:val="22"/>
          <w:lang w:val="en-US" w:eastAsia="zh-CN" w:bidi="ar-SA"/>
          <w:rFonts w:ascii="宋体" w:eastAsia="宋体" w:hAnsi="宋体"/>
        </w:rPr>
        <w:t xml:space="preserve">1、我方根据采购文件的规定，严格履行合同的责任和义务,并保证于采购方要求完成施工，并通过采购方验收。</w:t>
      </w:r>
    </w:p>
    <w:p>
      <w:pPr>
        <w:pStyle w:val="Normal"/>
        <w:rPr>
          <w:rStyle w:val="NormalCharacter"/>
          <w:szCs w:val="21"/>
          <w:sz w:val="22"/>
          <w:lang w:val="en-US" w:eastAsia="zh-CN" w:bidi="ar-SA"/>
          <w:rFonts w:ascii="宋体" w:eastAsia="宋体" w:hAnsi="宋体"/>
        </w:rPr>
        <w:ind w:firstLine="440" w:firstLineChars="200"/>
        <w:spacing w:line="440" w:lineRule="exact"/>
        <w:jc w:val="left"/>
        <w:textAlignment w:val="baseline"/>
      </w:pPr>
      <w:r>
        <w:rPr>
          <w:rStyle w:val="NormalCharacter"/>
          <w:szCs w:val="21"/>
          <w:sz w:val="22"/>
          <w:lang w:val="en-US" w:eastAsia="zh-CN" w:bidi="ar-SA"/>
          <w:rFonts w:ascii="宋体" w:eastAsia="宋体" w:hAnsi="宋体"/>
        </w:rPr>
        <w:t xml:space="preserve">2、我方已详细阅读采购文件全部内容，我方正式认可本次采购文件，并对采购文件各项条款均无异议。</w:t>
      </w:r>
    </w:p>
    <w:p>
      <w:pPr>
        <w:pStyle w:val="Normal"/>
        <w:rPr>
          <w:rStyle w:val="NormalCharacter"/>
          <w:szCs w:val="21"/>
          <w:sz w:val="22"/>
          <w:lang w:val="en-US" w:eastAsia="zh-CN" w:bidi="ar-SA"/>
          <w:rFonts w:ascii="宋体" w:eastAsia="宋体" w:hAnsi="宋体"/>
        </w:rPr>
        <w:ind w:firstLine="440" w:firstLineChars="200"/>
        <w:spacing w:line="440" w:lineRule="exact"/>
        <w:jc w:val="left"/>
        <w:textAlignment w:val="baseline"/>
      </w:pPr>
      <w:r>
        <w:rPr>
          <w:rStyle w:val="NormalCharacter"/>
          <w:szCs w:val="21"/>
          <w:sz w:val="22"/>
          <w:lang w:val="en-US" w:eastAsia="zh-CN" w:bidi="ar-SA"/>
          <w:rFonts w:ascii="宋体" w:eastAsia="宋体" w:hAnsi="宋体"/>
        </w:rPr>
        <w:t xml:space="preserve">3、我方同意采购文件规定的付款方式。</w:t>
      </w:r>
    </w:p>
    <w:p>
      <w:pPr>
        <w:pStyle w:val="Normal"/>
        <w:rPr>
          <w:rStyle w:val="NormalCharacter"/>
          <w:szCs w:val="21"/>
          <w:sz w:val="22"/>
          <w:lang w:val="en-US" w:eastAsia="zh-CN" w:bidi="ar-SA"/>
          <w:rFonts w:ascii="宋体" w:eastAsia="宋体" w:hAnsi="宋体"/>
        </w:rPr>
        <w:ind w:firstLine="440" w:firstLineChars="200"/>
        <w:spacing w:line="440" w:lineRule="exact"/>
        <w:jc w:val="left"/>
        <w:textAlignment w:val="baseline"/>
      </w:pPr>
      <w:r>
        <w:rPr>
          <w:rStyle w:val="NormalCharacter"/>
          <w:szCs w:val="21"/>
          <w:sz w:val="22"/>
          <w:lang w:val="en-US" w:eastAsia="zh-CN" w:bidi="ar-SA"/>
          <w:rFonts w:ascii="宋体" w:eastAsia="宋体" w:hAnsi="宋体"/>
        </w:rPr>
        <w:t xml:space="preserve">4、如我方成交：</w:t>
      </w:r>
    </w:p>
    <w:p>
      <w:pPr>
        <w:pStyle w:val="Normal"/>
        <w:rPr>
          <w:rStyle w:val="NormalCharacter"/>
          <w:szCs w:val="21"/>
          <w:sz w:val="22"/>
          <w:lang w:val="en-US" w:eastAsia="zh-CN" w:bidi="ar-SA"/>
          <w:rFonts w:ascii="宋体" w:eastAsia="宋体" w:hAnsi="宋体"/>
        </w:rPr>
        <w:ind w:firstLine="440" w:firstLineChars="200"/>
        <w:spacing w:line="440" w:lineRule="exact"/>
        <w:jc w:val="left"/>
        <w:textAlignment w:val="baseline"/>
      </w:pPr>
      <w:r>
        <w:rPr>
          <w:rStyle w:val="NormalCharacter"/>
          <w:szCs w:val="21"/>
          <w:sz w:val="22"/>
          <w:lang w:val="en-US" w:eastAsia="zh-CN" w:bidi="ar-SA"/>
          <w:rFonts w:ascii="宋体" w:eastAsia="宋体" w:hAnsi="宋体"/>
        </w:rPr>
        <w:t xml:space="preserve">（1）我方承诺在收到成交通知书后，在成交通知书规定的期限内与你方签订合同。</w:t>
      </w:r>
    </w:p>
    <w:p>
      <w:pPr>
        <w:pStyle w:val="Normal"/>
        <w:rPr>
          <w:rStyle w:val="NormalCharacter"/>
          <w:szCs w:val="21"/>
          <w:sz w:val="22"/>
          <w:lang w:val="en-US" w:eastAsia="zh-CN" w:bidi="ar-SA"/>
          <w:rFonts w:ascii="宋体" w:eastAsia="宋体" w:hAnsi="宋体"/>
        </w:rPr>
        <w:ind w:firstLine="440" w:firstLineChars="200"/>
        <w:spacing w:line="440" w:lineRule="exact"/>
        <w:jc w:val="left"/>
        <w:textAlignment w:val="baseline"/>
      </w:pPr>
      <w:r>
        <w:rPr>
          <w:rStyle w:val="NormalCharacter"/>
          <w:szCs w:val="21"/>
          <w:sz w:val="22"/>
          <w:lang w:val="en-US" w:eastAsia="zh-CN" w:bidi="ar-SA"/>
          <w:rFonts w:ascii="宋体" w:eastAsia="宋体" w:hAnsi="宋体"/>
        </w:rPr>
        <w:t xml:space="preserve">（2）我方承诺按照合同约定完成施工监理服务（全过程造价咨询服务）。</w:t>
      </w:r>
    </w:p>
    <w:p>
      <w:pPr>
        <w:pStyle w:val="Normal"/>
        <w:rPr>
          <w:rStyle w:val="NormalCharacter"/>
          <w:szCs w:val="21"/>
          <w:sz w:val="22"/>
          <w:lang w:val="en-US" w:eastAsia="zh-CN" w:bidi="ar-SA"/>
          <w:rFonts w:ascii="宋体" w:eastAsia="宋体" w:hAnsi="宋体"/>
        </w:rPr>
        <w:ind w:firstLine="440" w:firstLineChars="200"/>
        <w:spacing w:line="440" w:lineRule="exact"/>
        <w:jc w:val="left"/>
        <w:textAlignment w:val="baseline"/>
      </w:pPr>
      <w:r>
        <w:rPr>
          <w:rStyle w:val="NormalCharacter"/>
          <w:szCs w:val="21"/>
          <w:sz w:val="22"/>
          <w:lang w:val="en-US" w:eastAsia="zh-CN" w:bidi="ar-SA"/>
          <w:rFonts w:ascii="宋体" w:eastAsia="宋体" w:hAnsi="宋体"/>
        </w:rPr>
        <w:t xml:space="preserve">5、我方在此声明，报价文件所提供的一切资料均真实有效。由于我方提供资料不实而造成的责任和后果由我方承担。我方同意按照贵方提出的要求，提供与报价有关的任何证据、数据或资料。      </w:t>
      </w:r>
    </w:p>
    <w:p>
      <w:pPr>
        <w:pStyle w:val="Normal"/>
        <w:rPr>
          <w:rStyle w:val="NormalCharacter"/>
          <w:szCs w:val="21"/>
          <w:sz w:val="22"/>
          <w:lang w:val="en-US" w:eastAsia="zh-CN" w:bidi="ar-SA"/>
          <w:rFonts w:ascii="宋体" w:eastAsia="宋体" w:hAnsi="宋体"/>
        </w:rPr>
        <w:ind w:firstLine="440" w:firstLineChars="200"/>
        <w:spacing w:line="440" w:lineRule="exact"/>
        <w:jc w:val="left"/>
        <w:textAlignment w:val="baseline"/>
      </w:pPr>
      <w:r>
        <w:rPr>
          <w:rStyle w:val="NormalCharacter"/>
          <w:szCs w:val="21"/>
          <w:sz w:val="22"/>
          <w:lang w:val="en-US" w:eastAsia="zh-CN" w:bidi="ar-SA"/>
          <w:rFonts w:ascii="宋体" w:eastAsia="宋体" w:hAnsi="宋体"/>
        </w:rPr>
        <w:t xml:space="preserve">6、在合同协议书正式签署生效之前，本报价函连同你方的成交通知书将构成我们双方之间共同遵守的文件，对双方具有约束力。</w:t>
      </w:r>
    </w:p>
    <w:p>
      <w:pPr>
        <w:pStyle w:val="Normal"/>
        <w:rPr>
          <w:rStyle w:val="NormalCharacter"/>
          <w:szCs w:val="21"/>
          <w:sz w:val="22"/>
          <w:lang w:val="en-US" w:eastAsia="zh-CN" w:bidi="ar-SA"/>
          <w:rFonts w:ascii="Times New Roman" w:eastAsia="宋体" w:hAnsi="Times New Roman"/>
        </w:rPr>
        <w:ind w:firstLine="440" w:firstLineChars="200"/>
        <w:spacing w:line="400" w:lineRule="exact"/>
        <w:jc w:val="both"/>
        <w:textAlignment w:val="baseline"/>
      </w:pPr>
    </w:p>
    <w:p>
      <w:pPr>
        <w:pStyle w:val="Normal"/>
        <w:rPr>
          <w:rStyle w:val="NormalCharacter"/>
          <w:sz w:val="22"/>
          <w:lang w:val="en-US" w:eastAsia="zh-CN" w:bidi="ar-SA"/>
          <w:rFonts w:ascii="宋体" w:eastAsia="宋体" w:hAnsi="宋体"/>
        </w:rPr>
        <w:ind w:firstLine="3850" w:firstLineChars="1750"/>
        <w:spacing w:line="300" w:lineRule="auto"/>
        <w:jc w:val="both"/>
        <w:textAlignment w:val="baseline"/>
      </w:pPr>
      <w:r>
        <w:rPr>
          <w:rStyle w:val="NormalCharacter"/>
          <w:sz w:val="22"/>
          <w:lang w:val="en-US" w:eastAsia="zh-CN" w:bidi="ar-SA"/>
          <w:rFonts w:ascii="宋体" w:eastAsia="宋体" w:hAnsi="宋体"/>
        </w:rPr>
        <w:t xml:space="preserve">报 价</w:t>
      </w:r>
      <w:r>
        <w:rPr>
          <w:rStyle w:val="NormalCharacter"/>
          <w:sz w:val="22"/>
          <w:lang w:val="en-US" w:eastAsia="zh-CN" w:bidi="ar-SA"/>
          <w:rFonts w:ascii="宋体" w:eastAsia="宋体" w:hAnsi="宋体"/>
        </w:rPr>
        <w:t xml:space="preserve"> 人：</w:t>
      </w:r>
      <w:r>
        <w:rPr>
          <w:rStyle w:val="NormalCharacter"/>
          <w:sz w:val="22"/>
          <w:u w:val="single"/>
          <w:lang w:val="en-US" w:eastAsia="zh-CN" w:bidi="ar-SA"/>
          <w:rFonts w:ascii="宋体" w:eastAsia="宋体" w:hAnsi="宋体"/>
        </w:rPr>
        <w:t xml:space="preserve">                      </w:t>
      </w:r>
      <w:r>
        <w:rPr>
          <w:rStyle w:val="NormalCharacter"/>
          <w:sz w:val="22"/>
          <w:lang w:val="en-US" w:eastAsia="zh-CN" w:bidi="ar-SA"/>
          <w:rFonts w:ascii="宋体" w:eastAsia="宋体" w:hAnsi="宋体"/>
        </w:rPr>
        <w:t xml:space="preserve">（盖单位章）</w:t>
      </w:r>
    </w:p>
    <w:p>
      <w:pPr>
        <w:pStyle w:val="Normal"/>
        <w:rPr>
          <w:rStyle w:val="NormalCharacter"/>
          <w:sz w:val="22"/>
          <w:lang w:val="en-US" w:eastAsia="zh-CN" w:bidi="ar-SA"/>
          <w:rFonts w:ascii="宋体" w:eastAsia="宋体" w:hAnsi="宋体"/>
        </w:rPr>
        <w:ind w:firstLine="3850" w:firstLineChars="1750"/>
        <w:spacing w:line="300" w:lineRule="auto"/>
        <w:jc w:val="both"/>
        <w:textAlignment w:val="baseline"/>
      </w:pPr>
      <w:r>
        <w:rPr>
          <w:rStyle w:val="NormalCharacter"/>
          <w:sz w:val="22"/>
          <w:lang w:val="en-US" w:eastAsia="zh-CN" w:bidi="ar-SA"/>
          <w:rFonts w:ascii="宋体" w:eastAsia="宋体" w:hAnsi="宋体"/>
        </w:rPr>
        <w:t xml:space="preserve">法定代表人或其委托代理人：</w:t>
      </w:r>
      <w:r>
        <w:rPr>
          <w:rStyle w:val="NormalCharacter"/>
          <w:sz w:val="22"/>
          <w:u w:val="single"/>
          <w:lang w:val="en-US" w:eastAsia="zh-CN" w:bidi="ar-SA"/>
          <w:rFonts w:ascii="宋体" w:eastAsia="宋体" w:hAnsi="宋体"/>
        </w:rPr>
        <w:t xml:space="preserve">          </w:t>
      </w:r>
      <w:r>
        <w:rPr>
          <w:rStyle w:val="NormalCharacter"/>
          <w:sz w:val="22"/>
          <w:lang w:val="en-US" w:eastAsia="zh-CN" w:bidi="ar-SA"/>
          <w:rFonts w:ascii="宋体" w:eastAsia="宋体" w:hAnsi="宋体"/>
        </w:rPr>
        <w:t xml:space="preserve">（签字）</w:t>
      </w:r>
    </w:p>
    <w:p>
      <w:pPr>
        <w:pStyle w:val="Normal"/>
        <w:rPr>
          <w:rStyle w:val="NormalCharacter"/>
          <w:sz w:val="22"/>
          <w:lang w:val="en-US" w:eastAsia="zh-CN" w:bidi="ar-SA"/>
          <w:rFonts w:ascii="宋体" w:eastAsia="宋体" w:hAnsi="宋体"/>
        </w:rPr>
        <w:ind w:firstLine="3850" w:firstLineChars="1750"/>
        <w:spacing w:line="300" w:lineRule="auto"/>
        <w:jc w:val="both"/>
        <w:textAlignment w:val="baseline"/>
      </w:pPr>
      <w:r>
        <w:rPr>
          <w:rStyle w:val="NormalCharacter"/>
          <w:sz w:val="22"/>
          <w:lang w:val="en-US" w:eastAsia="zh-CN" w:bidi="ar-SA"/>
          <w:rFonts w:ascii="宋体" w:eastAsia="宋体" w:hAnsi="宋体"/>
        </w:rPr>
        <w:t xml:space="preserve">地址：</w:t>
      </w:r>
      <w:r>
        <w:rPr>
          <w:rStyle w:val="NormalCharacter"/>
          <w:sz w:val="22"/>
          <w:u w:val="single"/>
          <w:lang w:val="en-US" w:eastAsia="zh-CN" w:bidi="ar-SA"/>
          <w:rFonts w:ascii="宋体" w:eastAsia="宋体" w:hAnsi="宋体"/>
        </w:rPr>
        <w:t xml:space="preserve">                                     </w:t>
      </w:r>
    </w:p>
    <w:p>
      <w:pPr>
        <w:pStyle w:val="Normal"/>
        <w:rPr>
          <w:rStyle w:val="NormalCharacter"/>
          <w:sz w:val="22"/>
          <w:lang w:val="en-US" w:eastAsia="zh-CN" w:bidi="ar-SA"/>
          <w:rFonts w:ascii="宋体" w:eastAsia="宋体" w:hAnsi="宋体"/>
        </w:rPr>
        <w:ind w:firstLine="3850" w:firstLineChars="1750"/>
        <w:spacing w:line="300" w:lineRule="auto"/>
        <w:jc w:val="both"/>
        <w:textAlignment w:val="baseline"/>
      </w:pPr>
      <w:r>
        <w:rPr>
          <w:rStyle w:val="NormalCharacter"/>
          <w:sz w:val="22"/>
          <w:lang w:val="en-US" w:eastAsia="zh-CN" w:bidi="ar-SA"/>
          <w:rFonts w:ascii="宋体" w:eastAsia="宋体" w:hAnsi="宋体"/>
        </w:rPr>
        <w:t xml:space="preserve">电话：</w:t>
      </w:r>
      <w:r>
        <w:rPr>
          <w:rStyle w:val="NormalCharacter"/>
          <w:sz w:val="22"/>
          <w:u w:val="single"/>
          <w:lang w:val="en-US" w:eastAsia="zh-CN" w:bidi="ar-SA"/>
          <w:rFonts w:ascii="宋体" w:eastAsia="宋体" w:hAnsi="宋体"/>
        </w:rPr>
        <w:t xml:space="preserve">                                     </w:t>
      </w:r>
    </w:p>
    <w:p>
      <w:pPr>
        <w:pStyle w:val="Normal"/>
        <w:rPr>
          <w:rStyle w:val="NormalCharacter"/>
          <w:sz w:val="22"/>
          <w:lang w:val="en-US" w:eastAsia="zh-CN" w:bidi="ar-SA"/>
          <w:rFonts w:ascii="宋体" w:eastAsia="宋体" w:hAnsi="宋体"/>
        </w:rPr>
        <w:ind w:firstLine="3850" w:firstLineChars="1750"/>
        <w:spacing w:line="300" w:lineRule="auto"/>
        <w:jc w:val="both"/>
        <w:textAlignment w:val="baseline"/>
      </w:pPr>
      <w:r>
        <w:rPr>
          <w:rStyle w:val="NormalCharacter"/>
          <w:sz w:val="22"/>
          <w:lang w:val="en-US" w:eastAsia="zh-CN" w:bidi="ar-SA"/>
          <w:rFonts w:ascii="宋体" w:eastAsia="宋体" w:hAnsi="宋体"/>
        </w:rPr>
        <w:t xml:space="preserve">传真：</w:t>
      </w:r>
      <w:r>
        <w:rPr>
          <w:rStyle w:val="NormalCharacter"/>
          <w:sz w:val="22"/>
          <w:u w:val="single"/>
          <w:lang w:val="en-US" w:eastAsia="zh-CN" w:bidi="ar-SA"/>
          <w:rFonts w:ascii="宋体" w:eastAsia="宋体" w:hAnsi="宋体"/>
        </w:rPr>
        <w:t xml:space="preserve">                                     </w:t>
      </w:r>
    </w:p>
    <w:p>
      <w:pPr>
        <w:pStyle w:val="Normal"/>
        <w:rPr>
          <w:rStyle w:val="NormalCharacter"/>
          <w:sz w:val="22"/>
          <w:lang w:val="en-US" w:eastAsia="zh-CN" w:bidi="ar-SA"/>
          <w:rFonts w:ascii="宋体" w:eastAsia="宋体" w:hAnsi="宋体"/>
        </w:rPr>
        <w:ind w:firstLine="3850" w:firstLineChars="1750"/>
        <w:spacing w:line="300" w:lineRule="auto"/>
        <w:jc w:val="both"/>
        <w:textAlignment w:val="baseline"/>
      </w:pPr>
      <w:r>
        <w:rPr>
          <w:rStyle w:val="NormalCharacter"/>
          <w:sz w:val="22"/>
          <w:lang w:val="en-US" w:eastAsia="zh-CN" w:bidi="ar-SA"/>
          <w:rFonts w:ascii="宋体" w:eastAsia="宋体" w:hAnsi="宋体"/>
        </w:rPr>
        <w:t xml:space="preserve">邮政编码：</w:t>
      </w:r>
      <w:r>
        <w:rPr>
          <w:rStyle w:val="NormalCharacter"/>
          <w:sz w:val="22"/>
          <w:u w:val="single"/>
          <w:lang w:val="en-US" w:eastAsia="zh-CN" w:bidi="ar-SA"/>
          <w:rFonts w:ascii="宋体" w:eastAsia="宋体" w:hAnsi="宋体"/>
        </w:rPr>
        <w:t xml:space="preserve">                                 </w:t>
      </w:r>
    </w:p>
    <w:p>
      <w:pPr>
        <w:pStyle w:val="Normal"/>
        <w:rPr>
          <w:rStyle w:val="NormalCharacter"/>
          <w:sz w:val="22"/>
          <w:lang w:val="en-US" w:eastAsia="zh-CN" w:bidi="ar-SA"/>
          <w:rFonts w:ascii="宋体" w:eastAsia="宋体" w:hAnsi="宋体"/>
        </w:rPr>
        <w:ind w:firstLine="5280" w:firstLineChars="2400"/>
        <w:spacing w:line="300" w:lineRule="auto"/>
        <w:jc w:val="both"/>
        <w:textAlignment w:val="baseline"/>
      </w:pPr>
      <w:r>
        <w:rPr>
          <w:rStyle w:val="NormalCharacter"/>
          <w:sz w:val="22"/>
          <w:u w:val="single"/>
          <w:lang w:val="en-US" w:eastAsia="zh-CN" w:bidi="ar-SA"/>
          <w:rFonts w:ascii="宋体" w:eastAsia="宋体" w:hAnsi="宋体"/>
        </w:rPr>
        <w:t xml:space="preserve">        </w:t>
      </w:r>
      <w:r>
        <w:rPr>
          <w:rStyle w:val="NormalCharacter"/>
          <w:sz w:val="22"/>
          <w:lang w:val="en-US" w:eastAsia="zh-CN" w:bidi="ar-SA"/>
          <w:rFonts w:ascii="宋体" w:eastAsia="宋体" w:hAnsi="宋体"/>
        </w:rPr>
        <w:t xml:space="preserve">年</w:t>
      </w:r>
      <w:r>
        <w:rPr>
          <w:rStyle w:val="NormalCharacter"/>
          <w:sz w:val="22"/>
          <w:u w:val="single"/>
          <w:lang w:val="en-US" w:eastAsia="zh-CN" w:bidi="ar-SA"/>
          <w:rFonts w:ascii="宋体" w:eastAsia="宋体" w:hAnsi="宋体"/>
        </w:rPr>
        <w:t xml:space="preserve">        </w:t>
      </w:r>
      <w:r>
        <w:rPr>
          <w:rStyle w:val="NormalCharacter"/>
          <w:sz w:val="22"/>
          <w:lang w:val="en-US" w:eastAsia="zh-CN" w:bidi="ar-SA"/>
          <w:rFonts w:ascii="宋体" w:eastAsia="宋体" w:hAnsi="宋体"/>
        </w:rPr>
        <w:t xml:space="preserve">月</w:t>
      </w:r>
      <w:r>
        <w:rPr>
          <w:rStyle w:val="NormalCharacter"/>
          <w:sz w:val="22"/>
          <w:u w:val="single"/>
          <w:lang w:val="en-US" w:eastAsia="zh-CN" w:bidi="ar-SA"/>
          <w:rFonts w:ascii="宋体" w:eastAsia="宋体" w:hAnsi="宋体"/>
        </w:rPr>
        <w:t xml:space="preserve">        </w:t>
      </w:r>
      <w:r>
        <w:rPr>
          <w:rStyle w:val="NormalCharacter"/>
          <w:sz w:val="22"/>
          <w:lang w:val="en-US" w:eastAsia="zh-CN" w:bidi="ar-SA"/>
          <w:rFonts w:ascii="宋体" w:eastAsia="宋体" w:hAnsi="宋体"/>
        </w:rPr>
        <w:t xml:space="preserve">日</w:t>
      </w:r>
    </w:p>
    <w:p>
      <w:pPr>
        <w:pStyle w:val="Normal"/>
        <w:rPr>
          <w:rStyle w:val="NormalCharacter"/>
          <w:szCs w:val="24"/>
          <w:sz w:val="24"/>
          <w:lang w:val="en-US" w:eastAsia="zh-CN" w:bidi="ar-SA"/>
          <w:rFonts w:ascii="宋体" w:eastAsia="宋体" w:hAnsi="宋体"/>
        </w:rPr>
        <w:widowControl/>
        <w:ind w:firstLineChars="0"/>
        <w:spacing w:line="240" w:lineRule="auto"/>
        <w:jc w:val="both"/>
        <w:textAlignment w:val="baseline"/>
      </w:pPr>
      <w:r>
        <w:rPr>
          <w:rStyle w:val="NormalCharacter"/>
          <w:szCs w:val="24"/>
          <w:sz w:val="24"/>
          <w:lang w:val="en-US" w:eastAsia="zh-CN" w:bidi="ar-SA"/>
          <w:rFonts w:ascii="宋体" w:eastAsia="宋体" w:hAnsi="宋体"/>
        </w:rPr>
        <w:br w:type="page"/>
      </w:r>
    </w:p>
    <w:p>
      <w:pPr>
        <w:pStyle w:val="Normal"/>
        <w:rPr>
          <w:rStyle w:val="NormalCharacter"/>
          <w:sz w:val="22"/>
          <w:lang w:val="en-US" w:eastAsia="zh-CN" w:bidi="ar-SA"/>
          <w:rFonts w:ascii="宋体" w:eastAsia="宋体" w:hAnsi="宋体"/>
        </w:rPr>
        <w:widowControl/>
        <w:ind w:firstLineChars="0"/>
        <w:spacing w:line="240" w:lineRule="auto"/>
        <w:jc w:val="both"/>
        <w:textAlignment w:val="baseline"/>
      </w:pPr>
    </w:p>
    <w:p>
      <w:pPr>
        <w:pStyle w:val="Heading2"/>
        <w:rPr>
          <w:rStyle w:val="UserStyle_3"/>
          <w:bCs/>
          <w:iCs/>
          <w:szCs w:val="30"/>
          <w:sz w:val="30"/>
          <w:kern w:val="2"/>
          <w:lang w:val="en-US" w:eastAsia="zh-CN" w:bidi="ar-SA"/>
          <w:rFonts w:ascii="黑体" w:cs="黑体" w:eastAsia="黑体" w:hAnsi="黑体"/>
        </w:rPr>
        <w:keepLines/>
        <w:keepNext/>
        <w:widowControl/>
        <w:framePr w:outlineLvl="1"/>
        <w:ind w:firstLineChars="0"/>
        <w:spacing w:line="240" w:after="120" w:before="120" w:lineRule="auto"/>
        <w:jc w:val="center"/>
        <w:textAlignment w:val="baseline"/>
      </w:pPr>
      <w:r>
        <w:rPr>
          <w:rStyle w:val="UserStyle_3"/>
          <w:bCs/>
          <w:iCs/>
          <w:szCs w:val="30"/>
          <w:sz w:val="30"/>
          <w:kern w:val="2"/>
          <w:lang w:val="en-US" w:eastAsia="zh-CN" w:bidi="ar-SA"/>
          <w:rFonts w:ascii="黑体" w:cs="黑体" w:eastAsia="黑体" w:hAnsi="黑体"/>
        </w:rPr>
        <w:t xml:space="preserve">二、授权委托书</w:t>
      </w:r>
      <w:r>
        <w:rPr>
          <w:rStyle w:val="UserStyle_3"/>
          <w:bCs/>
          <w:iCs/>
          <w:szCs w:val="30"/>
          <w:sz w:val="30"/>
          <w:kern w:val="2"/>
          <w:lang w:val="en-US" w:eastAsia="zh-CN" w:bidi="ar-SA"/>
          <w:rFonts w:ascii="黑体" w:cs="黑体" w:eastAsia="黑体" w:hAnsi="黑体"/>
        </w:rPr>
        <w:t xml:space="preserve">或</w:t>
      </w:r>
      <w:r>
        <w:rPr>
          <w:rStyle w:val="UserStyle_3"/>
          <w:bCs/>
          <w:iCs/>
          <w:szCs w:val="30"/>
          <w:sz w:val="30"/>
          <w:kern w:val="2"/>
          <w:lang w:val="en-US" w:eastAsia="zh-CN" w:bidi="ar-SA"/>
          <w:rFonts w:ascii="黑体" w:cs="黑体" w:eastAsia="黑体" w:hAnsi="黑体"/>
        </w:rPr>
        <w:t xml:space="preserve">法定代表人身份证明</w:t>
      </w:r>
    </w:p>
    <w:p>
      <w:pPr>
        <w:pStyle w:val="Normal"/>
        <w:rPr>
          <w:rStyle w:val="NormalCharacter"/>
          <w:b/>
          <w:sz w:val="28"/>
          <w:lang w:val="en-US" w:eastAsia="zh-CN" w:bidi="ar-SA"/>
          <w:rFonts w:ascii="宋体" w:eastAsia="宋体" w:hAnsi="宋体"/>
        </w:rPr>
        <w:ind w:firstLineChars="0"/>
        <w:spacing w:line="400" w:lineRule="exact"/>
        <w:jc w:val="center"/>
        <w:textAlignment w:val="baseline"/>
      </w:pPr>
      <w:r>
        <w:rPr>
          <w:rStyle w:val="NormalCharacter"/>
          <w:b/>
          <w:sz w:val="28"/>
          <w:lang w:val="en-US" w:eastAsia="zh-CN" w:bidi="ar-SA"/>
          <w:rFonts w:ascii="宋体" w:eastAsia="宋体" w:hAnsi="宋体"/>
        </w:rPr>
        <w:t xml:space="preserve">（一）授权委托书</w:t>
      </w:r>
    </w:p>
    <w:p>
      <w:pPr>
        <w:pStyle w:val="Normal"/>
        <w:rPr>
          <w:rStyle w:val="NormalCharacter"/>
          <w:szCs w:val="21"/>
          <w:sz w:val="22"/>
          <w:lang w:val="en-US" w:eastAsia="zh-CN" w:bidi="ar-SA"/>
          <w:rFonts w:ascii="宋体" w:eastAsia="黑体" w:hAnsi="宋体"/>
        </w:rPr>
        <w:ind w:firstLine="440" w:firstLineChars="200"/>
        <w:spacing w:line="400" w:lineRule="exact"/>
        <w:jc w:val="both"/>
        <w:textAlignment w:val="baseline"/>
      </w:pPr>
    </w:p>
    <w:p>
      <w:pPr>
        <w:pStyle w:val="Normal"/>
        <w:rPr>
          <w:rStyle w:val="NormalCharacter"/>
          <w:szCs w:val="21"/>
          <w:sz w:val="22"/>
          <w:lang w:val="en-US" w:eastAsia="zh-CN" w:bidi="ar-SA"/>
          <w:rFonts w:ascii="宋体" w:eastAsia="宋体" w:hAnsi="宋体"/>
        </w:rPr>
        <w:topLinePunct/>
        <w:ind w:firstLine="440" w:firstLineChars="200"/>
        <w:spacing w:line="400" w:lineRule="exact"/>
        <w:jc w:val="both"/>
        <w:textAlignment w:val="baseline"/>
      </w:pPr>
      <w:r>
        <w:rPr>
          <w:rStyle w:val="NormalCharacter"/>
          <w:szCs w:val="21"/>
          <w:sz w:val="22"/>
          <w:lang w:val="en-US" w:eastAsia="zh-CN" w:bidi="ar-SA"/>
          <w:rFonts w:ascii="宋体" w:eastAsia="宋体" w:hAnsi="宋体"/>
        </w:rPr>
        <w:t xml:space="preserve">本人</w:t>
      </w:r>
      <w:r>
        <w:rPr>
          <w:rStyle w:val="NormalCharacter"/>
          <w:szCs w:val="21"/>
          <w:sz w:val="22"/>
          <w:u w:val="single"/>
          <w:lang w:val="en-US" w:eastAsia="zh-CN" w:bidi="ar-SA"/>
          <w:rFonts w:ascii="宋体" w:eastAsia="宋体" w:hAnsi="宋体"/>
        </w:rPr>
        <w:t xml:space="preserve">       </w:t>
      </w:r>
      <w:r>
        <w:rPr>
          <w:rStyle w:val="NormalCharacter"/>
          <w:szCs w:val="21"/>
          <w:sz w:val="22"/>
          <w:lang w:val="en-US" w:eastAsia="zh-CN" w:bidi="ar-SA"/>
          <w:rFonts w:ascii="宋体" w:eastAsia="宋体" w:hAnsi="宋体"/>
        </w:rPr>
        <w:t xml:space="preserve">（姓名）系</w:t>
      </w:r>
      <w:r>
        <w:rPr>
          <w:rStyle w:val="NormalCharacter"/>
          <w:szCs w:val="21"/>
          <w:sz w:val="22"/>
          <w:u w:val="single"/>
          <w:lang w:val="en-US" w:eastAsia="zh-CN" w:bidi="ar-SA"/>
          <w:rFonts w:ascii="宋体" w:eastAsia="宋体" w:hAnsi="宋体"/>
        </w:rPr>
        <w:t xml:space="preserve">       </w:t>
      </w:r>
      <w:r>
        <w:rPr>
          <w:rStyle w:val="NormalCharacter"/>
          <w:szCs w:val="21"/>
          <w:sz w:val="22"/>
          <w:lang w:val="en-US" w:eastAsia="zh-CN" w:bidi="ar-SA"/>
          <w:rFonts w:ascii="宋体" w:eastAsia="宋体" w:hAnsi="宋体"/>
        </w:rPr>
        <w:t xml:space="preserve">（</w:t>
      </w:r>
      <w:r>
        <w:rPr>
          <w:rStyle w:val="NormalCharacter"/>
          <w:szCs w:val="21"/>
          <w:sz w:val="22"/>
          <w:lang w:val="en-US" w:eastAsia="zh-CN" w:bidi="ar-SA"/>
          <w:rFonts w:ascii="宋体" w:eastAsia="宋体" w:hAnsi="宋体"/>
        </w:rPr>
        <w:t xml:space="preserve">供应商</w:t>
      </w:r>
      <w:r>
        <w:rPr>
          <w:rStyle w:val="NormalCharacter"/>
          <w:szCs w:val="21"/>
          <w:sz w:val="22"/>
          <w:lang w:val="en-US" w:eastAsia="zh-CN" w:bidi="ar-SA"/>
          <w:rFonts w:ascii="宋体" w:eastAsia="宋体" w:hAnsi="宋体"/>
        </w:rPr>
        <w:t xml:space="preserve">名称）的法定代表人，现委托</w:t>
      </w:r>
      <w:r>
        <w:rPr>
          <w:rStyle w:val="NormalCharacter"/>
          <w:szCs w:val="21"/>
          <w:sz w:val="22"/>
          <w:u w:val="single"/>
          <w:lang w:val="en-US" w:eastAsia="zh-CN" w:bidi="ar-SA"/>
          <w:rFonts w:ascii="宋体" w:eastAsia="宋体" w:hAnsi="宋体"/>
        </w:rPr>
        <w:t xml:space="preserve">       </w:t>
      </w:r>
      <w:r>
        <w:rPr>
          <w:rStyle w:val="NormalCharacter"/>
          <w:szCs w:val="21"/>
          <w:sz w:val="22"/>
          <w:lang w:val="en-US" w:eastAsia="zh-CN" w:bidi="ar-SA"/>
          <w:rFonts w:ascii="宋体" w:eastAsia="宋体" w:hAnsi="宋体"/>
        </w:rPr>
        <w:t xml:space="preserve">（姓名）为我方代理人。代理人根据授权，以我方名义签署、澄清</w:t>
      </w:r>
      <w:r>
        <w:rPr>
          <w:rStyle w:val="NormalCharacter"/>
          <w:szCs w:val="21"/>
          <w:sz w:val="22"/>
          <w:lang w:val="en-US" w:eastAsia="zh-CN" w:bidi="ar-SA"/>
          <w:rFonts w:ascii="宋体" w:eastAsia="宋体" w:hAnsi="宋体"/>
        </w:rPr>
        <w:t xml:space="preserve">确认</w:t>
      </w:r>
      <w:r>
        <w:rPr>
          <w:rStyle w:val="NormalCharacter"/>
          <w:szCs w:val="21"/>
          <w:sz w:val="22"/>
          <w:lang w:val="en-US" w:eastAsia="zh-CN" w:bidi="ar-SA"/>
          <w:rFonts w:ascii="宋体" w:eastAsia="宋体" w:hAnsi="宋体"/>
        </w:rPr>
        <w:t xml:space="preserve">、递交、撤回、修改</w:t>
      </w:r>
      <w:r>
        <w:rPr>
          <w:rStyle w:val="NormalCharacter"/>
          <w:szCs w:val="21"/>
          <w:sz w:val="22"/>
          <w:u w:val="single"/>
          <w:lang w:val="en-US" w:eastAsia="zh-CN" w:bidi="ar-SA"/>
          <w:rFonts w:ascii="宋体" w:eastAsia="宋体" w:hAnsi="宋体"/>
        </w:rPr>
        <w:t xml:space="preserve">       </w:t>
      </w:r>
      <w:r>
        <w:rPr>
          <w:rStyle w:val="NormalCharacter"/>
          <w:szCs w:val="21"/>
          <w:sz w:val="22"/>
          <w:lang w:val="en-US" w:eastAsia="zh-CN" w:bidi="ar-SA"/>
          <w:rFonts w:ascii="宋体" w:eastAsia="宋体" w:hAnsi="宋体"/>
        </w:rPr>
        <w:t xml:space="preserve">（项目名称）</w:t>
      </w:r>
      <w:r>
        <w:rPr>
          <w:rStyle w:val="NormalCharacter"/>
          <w:szCs w:val="21"/>
          <w:sz w:val="22"/>
          <w:lang w:val="en-US" w:eastAsia="zh-CN" w:bidi="ar-SA"/>
          <w:rFonts w:ascii="宋体" w:eastAsia="宋体" w:hAnsi="宋体"/>
        </w:rPr>
        <w:t xml:space="preserve">报价</w:t>
      </w:r>
      <w:r>
        <w:rPr>
          <w:rStyle w:val="NormalCharacter"/>
          <w:szCs w:val="21"/>
          <w:sz w:val="22"/>
          <w:lang w:val="en-US" w:eastAsia="zh-CN" w:bidi="ar-SA"/>
          <w:rFonts w:ascii="宋体" w:eastAsia="宋体" w:hAnsi="宋体"/>
        </w:rPr>
        <w:t xml:space="preserve">文件、签订合同和处理有关事宜，其法律后果由我方承担。</w:t>
      </w:r>
    </w:p>
    <w:p>
      <w:pPr>
        <w:pStyle w:val="Normal"/>
        <w:rPr>
          <w:rStyle w:val="NormalCharacter"/>
          <w:szCs w:val="21"/>
          <w:sz w:val="22"/>
          <w:lang w:val="en-US" w:eastAsia="zh-CN" w:bidi="ar-SA"/>
          <w:rFonts w:ascii="宋体" w:eastAsia="宋体" w:hAnsi="宋体"/>
        </w:rPr>
        <w:ind w:firstLine="440" w:firstLineChars="200"/>
        <w:spacing w:line="400" w:lineRule="exact"/>
        <w:jc w:val="both"/>
        <w:textAlignment w:val="baseline"/>
      </w:pPr>
      <w:r>
        <w:rPr>
          <w:rStyle w:val="NormalCharacter"/>
          <w:szCs w:val="21"/>
          <w:sz w:val="22"/>
          <w:lang w:val="en-US" w:eastAsia="zh-CN" w:bidi="ar-SA"/>
          <w:rFonts w:ascii="宋体" w:eastAsia="宋体" w:hAnsi="宋体"/>
        </w:rPr>
        <w:t xml:space="preserve">    委托期限：自本委托书签署之日起</w:t>
      </w:r>
      <w:r>
        <w:rPr>
          <w:rStyle w:val="NormalCharacter"/>
          <w:szCs w:val="21"/>
          <w:sz w:val="22"/>
          <w:lang w:val="en-US" w:eastAsia="zh-CN" w:bidi="ar-SA"/>
          <w:rFonts w:ascii="宋体" w:eastAsia="宋体" w:hAnsi="宋体"/>
        </w:rPr>
        <w:t xml:space="preserve">至报价有效期期满</w:t>
      </w:r>
      <w:r>
        <w:rPr>
          <w:rStyle w:val="NormalCharacter"/>
          <w:szCs w:val="21"/>
          <w:sz w:val="22"/>
          <w:lang w:val="en-US" w:eastAsia="zh-CN" w:bidi="ar-SA"/>
          <w:rFonts w:ascii="宋体" w:eastAsia="宋体" w:hAnsi="宋体"/>
        </w:rPr>
        <w:t xml:space="preserve">。</w:t>
      </w:r>
    </w:p>
    <w:p>
      <w:pPr>
        <w:pStyle w:val="Normal"/>
        <w:rPr>
          <w:rStyle w:val="NormalCharacter"/>
          <w:szCs w:val="21"/>
          <w:sz w:val="22"/>
          <w:lang w:val="en-US" w:eastAsia="zh-CN" w:bidi="ar-SA"/>
          <w:rFonts w:ascii="宋体" w:eastAsia="宋体" w:hAnsi="宋体"/>
        </w:rPr>
        <w:ind w:firstLine="440" w:firstLineChars="200"/>
        <w:spacing w:line="400" w:lineRule="exact"/>
        <w:jc w:val="both"/>
        <w:textAlignment w:val="baseline"/>
      </w:pPr>
      <w:r>
        <w:rPr>
          <w:rStyle w:val="NormalCharacter"/>
          <w:szCs w:val="21"/>
          <w:sz w:val="22"/>
          <w:lang w:val="en-US" w:eastAsia="zh-CN" w:bidi="ar-SA"/>
          <w:rFonts w:ascii="宋体" w:eastAsia="宋体" w:hAnsi="宋体"/>
        </w:rPr>
        <w:t xml:space="preserve">代理人无转委托权。</w:t>
      </w:r>
    </w:p>
    <w:p>
      <w:pPr>
        <w:pStyle w:val="Normal"/>
        <w:rPr>
          <w:rStyle w:val="NormalCharacter"/>
          <w:b/>
          <w:bCs/>
          <w:szCs w:val="21"/>
          <w:sz w:val="22"/>
          <w:lang w:val="en-US" w:eastAsia="zh-CN" w:bidi="ar-SA"/>
          <w:rFonts w:ascii="宋体" w:cs="Times New Roman" w:eastAsia="宋体" w:hAnsi="宋体"/>
        </w:rPr>
        <w:ind w:firstLine="440" w:firstLineChars="200"/>
        <w:spacing w:line="400" w:lineRule="exact"/>
        <w:jc w:val="both"/>
        <w:textAlignment w:val="baseline"/>
      </w:pPr>
      <w:r>
        <w:rPr>
          <w:rStyle w:val="NormalCharacter"/>
          <w:szCs w:val="21"/>
          <w:sz w:val="22"/>
          <w:lang w:val="en-US" w:eastAsia="zh-CN" w:bidi="ar-SA"/>
          <w:rFonts w:ascii="宋体" w:eastAsia="宋体" w:hAnsi="宋体"/>
        </w:rPr>
        <w:t xml:space="preserve">附：法定代表人身份证</w:t>
      </w:r>
      <w:r>
        <w:rPr>
          <w:rStyle w:val="NormalCharacter"/>
          <w:szCs w:val="21"/>
          <w:sz w:val="22"/>
          <w:lang w:val="en-US" w:eastAsia="zh-CN" w:bidi="ar-SA"/>
          <w:rFonts w:ascii="宋体" w:eastAsia="宋体" w:hAnsi="宋体"/>
        </w:rPr>
        <w:t xml:space="preserve">复印件及</w:t>
      </w:r>
      <w:r>
        <w:rPr>
          <w:rStyle w:val="NormalCharacter"/>
          <w:szCs w:val="21"/>
          <w:sz w:val="22"/>
          <w:lang w:val="en-US" w:eastAsia="zh-CN" w:bidi="ar-SA"/>
          <w:rFonts w:ascii="宋体" w:eastAsia="宋体" w:hAnsi="宋体"/>
        </w:rPr>
        <w:t xml:space="preserve">委托代理人身份证复印件</w:t>
      </w:r>
      <w:r>
        <w:rPr>
          <w:rStyle w:val="NormalCharacter"/>
          <w:szCs w:val="21"/>
          <w:sz w:val="22"/>
          <w:lang w:val="en-US" w:eastAsia="zh-CN" w:bidi="ar-SA"/>
          <w:rFonts w:ascii="宋体" w:eastAsia="宋体" w:hAnsi="宋体"/>
        </w:rPr>
        <w:t xml:space="preserve">。</w:t>
      </w:r>
    </w:p>
    <w:p>
      <w:pPr>
        <w:pStyle w:val="Normal"/>
        <w:rPr>
          <w:rStyle w:val="NormalCharacter"/>
          <w:szCs w:val="21"/>
          <w:sz w:val="22"/>
          <w:lang w:val="en-US" w:eastAsia="zh-CN" w:bidi="ar-SA"/>
          <w:rFonts w:ascii="宋体" w:eastAsia="宋体" w:hAnsi="宋体"/>
        </w:rPr>
        <w:ind w:firstLine="440" w:firstLineChars="200"/>
        <w:spacing w:line="400" w:lineRule="exact"/>
        <w:jc w:val="both"/>
        <w:textAlignment w:val="baseline"/>
      </w:pPr>
    </w:p>
    <w:p>
      <w:pPr>
        <w:pStyle w:val="Normal"/>
        <w:rPr>
          <w:rStyle w:val="NormalCharacter"/>
          <w:szCs w:val="21"/>
          <w:sz w:val="22"/>
          <w:lang w:val="en-US" w:eastAsia="zh-CN" w:bidi="ar-SA"/>
          <w:rFonts w:ascii="宋体" w:eastAsia="宋体" w:hAnsi="宋体"/>
        </w:rPr>
        <w:topLinePunct/>
        <w:ind w:firstLine="4712" w:firstLineChars="2142"/>
        <w:spacing w:line="400" w:lineRule="exact"/>
        <w:jc w:val="both"/>
        <w:textAlignment w:val="baseline"/>
      </w:pPr>
      <w:r>
        <w:rPr>
          <w:rStyle w:val="NormalCharacter"/>
          <w:szCs w:val="21"/>
          <w:sz w:val="22"/>
          <w:lang w:val="en-US" w:eastAsia="zh-CN" w:bidi="ar-SA"/>
          <w:rFonts w:ascii="宋体" w:eastAsia="宋体" w:hAnsi="宋体"/>
        </w:rPr>
        <w:t xml:space="preserve">供应商</w:t>
      </w:r>
      <w:r>
        <w:rPr>
          <w:rStyle w:val="NormalCharacter"/>
          <w:szCs w:val="21"/>
          <w:sz w:val="22"/>
          <w:lang w:val="en-US" w:eastAsia="zh-CN" w:bidi="ar-SA"/>
          <w:rFonts w:ascii="宋体" w:eastAsia="宋体" w:hAnsi="宋体"/>
        </w:rPr>
        <w:t xml:space="preserve">：</w:t>
      </w:r>
      <w:r>
        <w:rPr>
          <w:rStyle w:val="NormalCharacter"/>
          <w:szCs w:val="21"/>
          <w:sz w:val="22"/>
          <w:u w:val="single"/>
          <w:lang w:val="en-US" w:eastAsia="zh-CN" w:bidi="ar-SA"/>
          <w:rFonts w:ascii="宋体" w:eastAsia="宋体" w:hAnsi="宋体"/>
        </w:rPr>
        <w:t xml:space="preserve">                      </w:t>
      </w:r>
      <w:r>
        <w:rPr>
          <w:rStyle w:val="NormalCharacter"/>
          <w:szCs w:val="21"/>
          <w:sz w:val="22"/>
          <w:lang w:val="en-US" w:eastAsia="zh-CN" w:bidi="ar-SA"/>
          <w:rFonts w:ascii="宋体" w:eastAsia="宋体" w:hAnsi="宋体"/>
        </w:rPr>
        <w:t xml:space="preserve">（盖单位章）</w:t>
      </w:r>
    </w:p>
    <w:p>
      <w:pPr>
        <w:pStyle w:val="Normal"/>
        <w:rPr>
          <w:rStyle w:val="NormalCharacter"/>
          <w:szCs w:val="21"/>
          <w:sz w:val="22"/>
          <w:lang w:val="en-US" w:eastAsia="zh-CN" w:bidi="ar-SA"/>
          <w:rFonts w:ascii="宋体" w:eastAsia="宋体" w:hAnsi="宋体"/>
        </w:rPr>
        <w:topLinePunct/>
        <w:ind w:firstLine="4712" w:firstLineChars="2142"/>
        <w:spacing w:line="400" w:lineRule="exact"/>
        <w:jc w:val="both"/>
        <w:textAlignment w:val="baseline"/>
      </w:pPr>
      <w:r>
        <w:rPr>
          <w:rStyle w:val="NormalCharacter"/>
          <w:szCs w:val="21"/>
          <w:sz w:val="22"/>
          <w:lang w:val="en-US" w:eastAsia="zh-CN" w:bidi="ar-SA"/>
          <w:rFonts w:ascii="宋体" w:eastAsia="宋体" w:hAnsi="宋体"/>
        </w:rPr>
        <w:t xml:space="preserve">法定代表人：</w:t>
      </w:r>
      <w:r>
        <w:rPr>
          <w:rStyle w:val="NormalCharacter"/>
          <w:szCs w:val="21"/>
          <w:sz w:val="22"/>
          <w:u w:val="single"/>
          <w:lang w:val="en-US" w:eastAsia="zh-CN" w:bidi="ar-SA"/>
          <w:rFonts w:ascii="宋体" w:eastAsia="宋体" w:hAnsi="宋体"/>
        </w:rPr>
        <w:t xml:space="preserve">                      </w:t>
      </w:r>
      <w:r>
        <w:rPr>
          <w:rStyle w:val="NormalCharacter"/>
          <w:szCs w:val="21"/>
          <w:sz w:val="22"/>
          <w:lang w:val="en-US" w:eastAsia="zh-CN" w:bidi="ar-SA"/>
          <w:rFonts w:ascii="宋体" w:eastAsia="宋体" w:hAnsi="宋体"/>
        </w:rPr>
        <w:t xml:space="preserve">（签字）</w:t>
      </w:r>
    </w:p>
    <w:p>
      <w:pPr>
        <w:pStyle w:val="Normal"/>
        <w:rPr>
          <w:rStyle w:val="NormalCharacter"/>
          <w:szCs w:val="21"/>
          <w:sz w:val="22"/>
          <w:u w:val="single"/>
          <w:lang w:val="en-US" w:eastAsia="zh-CN" w:bidi="ar-SA"/>
          <w:rFonts w:ascii="宋体" w:eastAsia="宋体" w:hAnsi="宋体"/>
        </w:rPr>
        <w:topLinePunct/>
        <w:ind w:firstLine="4712" w:firstLineChars="2142"/>
        <w:spacing w:line="400" w:lineRule="exact"/>
        <w:jc w:val="both"/>
        <w:textAlignment w:val="baseline"/>
      </w:pPr>
      <w:r>
        <w:rPr>
          <w:rStyle w:val="NormalCharacter"/>
          <w:szCs w:val="21"/>
          <w:sz w:val="22"/>
          <w:lang w:val="en-US" w:eastAsia="zh-CN" w:bidi="ar-SA"/>
          <w:rFonts w:ascii="宋体" w:eastAsia="宋体" w:hAnsi="宋体"/>
        </w:rPr>
        <w:t xml:space="preserve">身份证号码：</w:t>
      </w:r>
      <w:r>
        <w:rPr>
          <w:rStyle w:val="NormalCharacter"/>
          <w:szCs w:val="21"/>
          <w:sz w:val="22"/>
          <w:u w:val="single"/>
          <w:lang w:val="en-US" w:eastAsia="zh-CN" w:bidi="ar-SA"/>
          <w:rFonts w:ascii="宋体" w:eastAsia="宋体" w:hAnsi="宋体"/>
        </w:rPr>
        <w:t xml:space="preserve">              </w:t>
      </w:r>
      <w:r>
        <w:rPr>
          <w:rStyle w:val="NormalCharacter"/>
          <w:szCs w:val="21"/>
          <w:sz w:val="22"/>
          <w:u w:val="single"/>
          <w:lang w:val="en-US" w:eastAsia="zh-CN" w:bidi="ar-SA"/>
          <w:rFonts w:ascii="宋体" w:eastAsia="宋体" w:hAnsi="宋体"/>
        </w:rPr>
        <w:t xml:space="preserve">  </w:t>
      </w:r>
      <w:r>
        <w:rPr>
          <w:rStyle w:val="NormalCharacter"/>
          <w:szCs w:val="21"/>
          <w:sz w:val="22"/>
          <w:u w:val="single"/>
          <w:lang w:val="en-US" w:eastAsia="zh-CN" w:bidi="ar-SA"/>
          <w:rFonts w:ascii="宋体" w:eastAsia="宋体" w:hAnsi="宋体"/>
        </w:rPr>
        <w:t xml:space="preserve">             </w:t>
      </w:r>
    </w:p>
    <w:p>
      <w:pPr>
        <w:pStyle w:val="Normal"/>
        <w:rPr>
          <w:rStyle w:val="NormalCharacter"/>
          <w:szCs w:val="21"/>
          <w:sz w:val="22"/>
          <w:lang w:val="en-US" w:eastAsia="zh-CN" w:bidi="ar-SA"/>
          <w:rFonts w:ascii="宋体" w:eastAsia="宋体" w:hAnsi="宋体"/>
        </w:rPr>
        <w:topLinePunct/>
        <w:ind w:firstLine="4712" w:firstLineChars="2142"/>
        <w:spacing w:line="400" w:lineRule="exact"/>
        <w:jc w:val="both"/>
        <w:textAlignment w:val="baseline"/>
      </w:pPr>
      <w:r>
        <w:rPr>
          <w:rStyle w:val="NormalCharacter"/>
          <w:szCs w:val="21"/>
          <w:sz w:val="22"/>
          <w:lang w:val="en-US" w:eastAsia="zh-CN" w:bidi="ar-SA"/>
          <w:rFonts w:ascii="宋体" w:eastAsia="宋体" w:hAnsi="宋体"/>
        </w:rPr>
        <w:t xml:space="preserve">委托代理人：</w:t>
      </w:r>
      <w:r>
        <w:rPr>
          <w:rStyle w:val="NormalCharacter"/>
          <w:szCs w:val="21"/>
          <w:sz w:val="22"/>
          <w:u w:val="single"/>
          <w:lang w:val="en-US" w:eastAsia="zh-CN" w:bidi="ar-SA"/>
          <w:rFonts w:ascii="宋体" w:eastAsia="宋体" w:hAnsi="宋体"/>
        </w:rPr>
        <w:t xml:space="preserve">                      </w:t>
      </w:r>
      <w:r>
        <w:rPr>
          <w:rStyle w:val="NormalCharacter"/>
          <w:szCs w:val="21"/>
          <w:sz w:val="22"/>
          <w:lang w:val="en-US" w:eastAsia="zh-CN" w:bidi="ar-SA"/>
          <w:rFonts w:ascii="宋体" w:eastAsia="宋体" w:hAnsi="宋体"/>
        </w:rPr>
        <w:t xml:space="preserve">（签字）</w:t>
      </w:r>
    </w:p>
    <w:p>
      <w:pPr>
        <w:pStyle w:val="Normal"/>
        <w:rPr>
          <w:rStyle w:val="NormalCharacter"/>
          <w:szCs w:val="21"/>
          <w:sz w:val="22"/>
          <w:u w:val="single"/>
          <w:lang w:val="en-US" w:eastAsia="zh-CN" w:bidi="ar-SA"/>
          <w:rFonts w:ascii="宋体" w:eastAsia="宋体" w:hAnsi="宋体"/>
        </w:rPr>
        <w:topLinePunct/>
        <w:ind w:firstLine="4712" w:firstLineChars="2142"/>
        <w:spacing w:line="400" w:lineRule="exact"/>
        <w:jc w:val="both"/>
        <w:textAlignment w:val="baseline"/>
      </w:pPr>
      <w:r>
        <w:rPr>
          <w:rStyle w:val="NormalCharacter"/>
          <w:szCs w:val="21"/>
          <w:sz w:val="22"/>
          <w:lang w:val="en-US" w:eastAsia="zh-CN" w:bidi="ar-SA"/>
          <w:rFonts w:ascii="宋体" w:eastAsia="宋体" w:hAnsi="宋体"/>
        </w:rPr>
        <w:t xml:space="preserve">身份证号码：</w:t>
      </w:r>
      <w:r>
        <w:rPr>
          <w:rStyle w:val="NormalCharacter"/>
          <w:szCs w:val="21"/>
          <w:sz w:val="22"/>
          <w:u w:val="single"/>
          <w:lang w:val="en-US" w:eastAsia="zh-CN" w:bidi="ar-SA"/>
          <w:rFonts w:ascii="宋体" w:eastAsia="宋体" w:hAnsi="宋体"/>
        </w:rPr>
        <w:t xml:space="preserve">                 </w:t>
      </w:r>
      <w:r>
        <w:rPr>
          <w:rStyle w:val="NormalCharacter"/>
          <w:szCs w:val="21"/>
          <w:sz w:val="22"/>
          <w:u w:val="single"/>
          <w:lang w:val="en-US" w:eastAsia="zh-CN" w:bidi="ar-SA"/>
          <w:rFonts w:ascii="宋体" w:eastAsia="宋体" w:hAnsi="宋体"/>
        </w:rPr>
        <w:t xml:space="preserve">  </w:t>
      </w:r>
      <w:r>
        <w:rPr>
          <w:rStyle w:val="NormalCharacter"/>
          <w:szCs w:val="21"/>
          <w:sz w:val="22"/>
          <w:u w:val="single"/>
          <w:lang w:val="en-US" w:eastAsia="zh-CN" w:bidi="ar-SA"/>
          <w:rFonts w:ascii="宋体" w:eastAsia="宋体" w:hAnsi="宋体"/>
        </w:rPr>
        <w:t xml:space="preserve">          </w:t>
      </w:r>
    </w:p>
    <w:p>
      <w:pPr>
        <w:pStyle w:val="Normal"/>
        <w:rPr>
          <w:rStyle w:val="NormalCharacter"/>
          <w:szCs w:val="21"/>
          <w:sz w:val="22"/>
          <w:lang w:val="en-US" w:eastAsia="zh-CN" w:bidi="ar-SA"/>
          <w:rFonts w:ascii="宋体" w:eastAsia="宋体" w:hAnsi="宋体"/>
        </w:rPr>
        <w:topLinePunct/>
        <w:ind w:firstLine="4712" w:firstLineChars="2142"/>
        <w:spacing w:line="400" w:lineRule="exact"/>
        <w:jc w:val="both"/>
        <w:textAlignment w:val="baseline"/>
      </w:pPr>
    </w:p>
    <w:p>
      <w:pPr>
        <w:pStyle w:val="Normal"/>
        <w:rPr>
          <w:rStyle w:val="NormalCharacter"/>
          <w:szCs w:val="21"/>
          <w:sz w:val="22"/>
          <w:lang w:val="en-US" w:eastAsia="zh-CN" w:bidi="ar-SA"/>
          <w:rFonts w:ascii="宋体" w:eastAsia="宋体" w:hAnsi="宋体"/>
        </w:rPr>
        <w:topLinePunct/>
        <w:ind w:firstLine="5368" w:firstLineChars="2440"/>
        <w:spacing w:line="400" w:lineRule="exact"/>
        <w:jc w:val="left"/>
        <w:textAlignment w:val="baseline"/>
      </w:pPr>
      <w:r>
        <w:rPr>
          <w:rStyle w:val="NormalCharacter"/>
          <w:szCs w:val="21"/>
          <w:sz w:val="22"/>
          <w:u w:val="single"/>
          <w:lang w:val="en-US" w:eastAsia="zh-CN" w:bidi="ar-SA"/>
          <w:rFonts w:ascii="宋体" w:eastAsia="宋体" w:hAnsi="宋体"/>
        </w:rPr>
        <w:t xml:space="preserve">   </w:t>
      </w:r>
      <w:r>
        <w:rPr>
          <w:rStyle w:val="NormalCharacter"/>
          <w:szCs w:val="21"/>
          <w:sz w:val="22"/>
          <w:u w:val="single"/>
          <w:lang w:val="en-US" w:eastAsia="zh-CN" w:bidi="ar-SA"/>
          <w:rFonts w:ascii="宋体" w:eastAsia="宋体" w:hAnsi="宋体"/>
        </w:rPr>
        <w:t xml:space="preserve">  </w:t>
      </w:r>
      <w:r>
        <w:rPr>
          <w:rStyle w:val="NormalCharacter"/>
          <w:szCs w:val="21"/>
          <w:sz w:val="22"/>
          <w:u w:val="single"/>
          <w:lang w:val="en-US" w:eastAsia="zh-CN" w:bidi="ar-SA"/>
          <w:rFonts w:ascii="宋体" w:eastAsia="宋体" w:hAnsi="宋体"/>
        </w:rPr>
        <w:t xml:space="preserve">  </w:t>
      </w:r>
      <w:r>
        <w:rPr>
          <w:rStyle w:val="NormalCharacter"/>
          <w:szCs w:val="21"/>
          <w:sz w:val="22"/>
          <w:u w:val="single"/>
          <w:lang w:val="en-US" w:eastAsia="zh-CN" w:bidi="ar-SA"/>
          <w:rFonts w:ascii="宋体" w:eastAsia="宋体" w:hAnsi="宋体"/>
        </w:rPr>
        <w:t xml:space="preserve"> </w:t>
      </w:r>
      <w:r>
        <w:rPr>
          <w:rStyle w:val="NormalCharacter"/>
          <w:szCs w:val="21"/>
          <w:sz w:val="22"/>
          <w:u w:val="single"/>
          <w:lang w:val="en-US" w:eastAsia="zh-CN" w:bidi="ar-SA"/>
          <w:rFonts w:ascii="宋体" w:eastAsia="宋体" w:hAnsi="宋体"/>
        </w:rPr>
        <w:t xml:space="preserve">  </w:t>
      </w:r>
      <w:r>
        <w:rPr>
          <w:rStyle w:val="NormalCharacter"/>
          <w:szCs w:val="21"/>
          <w:sz w:val="22"/>
          <w:lang w:val="en-US" w:eastAsia="zh-CN" w:bidi="ar-SA"/>
          <w:rFonts w:ascii="宋体" w:eastAsia="宋体" w:hAnsi="宋体"/>
        </w:rPr>
        <w:t xml:space="preserve">年</w:t>
      </w:r>
      <w:r>
        <w:rPr>
          <w:rStyle w:val="NormalCharacter"/>
          <w:szCs w:val="21"/>
          <w:sz w:val="22"/>
          <w:u w:val="single"/>
          <w:lang w:val="en-US" w:eastAsia="zh-CN" w:bidi="ar-SA"/>
          <w:rFonts w:ascii="宋体" w:eastAsia="宋体" w:hAnsi="宋体"/>
        </w:rPr>
        <w:t xml:space="preserve">   </w:t>
      </w:r>
      <w:r>
        <w:rPr>
          <w:rStyle w:val="NormalCharacter"/>
          <w:szCs w:val="21"/>
          <w:sz w:val="22"/>
          <w:u w:val="single"/>
          <w:lang w:val="en-US" w:eastAsia="zh-CN" w:bidi="ar-SA"/>
          <w:rFonts w:ascii="宋体" w:eastAsia="宋体" w:hAnsi="宋体"/>
        </w:rPr>
        <w:t xml:space="preserve">  </w:t>
      </w:r>
      <w:r>
        <w:rPr>
          <w:rStyle w:val="NormalCharacter"/>
          <w:szCs w:val="21"/>
          <w:sz w:val="22"/>
          <w:u w:val="single"/>
          <w:lang w:val="en-US" w:eastAsia="zh-CN" w:bidi="ar-SA"/>
          <w:rFonts w:ascii="宋体" w:eastAsia="宋体" w:hAnsi="宋体"/>
        </w:rPr>
        <w:t xml:space="preserve">   </w:t>
      </w:r>
      <w:r>
        <w:rPr>
          <w:rStyle w:val="NormalCharacter"/>
          <w:szCs w:val="21"/>
          <w:sz w:val="22"/>
          <w:lang w:val="en-US" w:eastAsia="zh-CN" w:bidi="ar-SA"/>
          <w:rFonts w:ascii="宋体" w:eastAsia="宋体" w:hAnsi="宋体"/>
        </w:rPr>
        <w:t xml:space="preserve">月</w:t>
      </w:r>
      <w:r>
        <w:rPr>
          <w:rStyle w:val="NormalCharacter"/>
          <w:szCs w:val="21"/>
          <w:sz w:val="22"/>
          <w:u w:val="single"/>
          <w:lang w:val="en-US" w:eastAsia="zh-CN" w:bidi="ar-SA"/>
          <w:rFonts w:ascii="宋体" w:eastAsia="宋体" w:hAnsi="宋体"/>
        </w:rPr>
        <w:t xml:space="preserve">   </w:t>
      </w:r>
      <w:r>
        <w:rPr>
          <w:rStyle w:val="NormalCharacter"/>
          <w:szCs w:val="21"/>
          <w:sz w:val="22"/>
          <w:u w:val="single"/>
          <w:lang w:val="en-US" w:eastAsia="zh-CN" w:bidi="ar-SA"/>
          <w:rFonts w:ascii="宋体" w:eastAsia="宋体" w:hAnsi="宋体"/>
        </w:rPr>
        <w:t xml:space="preserve"> </w:t>
      </w:r>
      <w:r>
        <w:rPr>
          <w:rStyle w:val="NormalCharacter"/>
          <w:szCs w:val="21"/>
          <w:sz w:val="22"/>
          <w:u w:val="single"/>
          <w:lang w:val="en-US" w:eastAsia="zh-CN" w:bidi="ar-SA"/>
          <w:rFonts w:ascii="宋体" w:eastAsia="宋体" w:hAnsi="宋体"/>
        </w:rPr>
        <w:t xml:space="preserve">   </w:t>
      </w:r>
      <w:r>
        <w:rPr>
          <w:rStyle w:val="NormalCharacter"/>
          <w:szCs w:val="21"/>
          <w:sz w:val="22"/>
          <w:lang w:val="en-US" w:eastAsia="zh-CN" w:bidi="ar-SA"/>
          <w:rFonts w:ascii="宋体" w:eastAsia="宋体" w:hAnsi="宋体"/>
        </w:rPr>
        <w:t xml:space="preserve">日</w:t>
      </w:r>
    </w:p>
    <w:p>
      <w:pPr>
        <w:pStyle w:val="Normal"/>
        <w:rPr>
          <w:rStyle w:val="NormalCharacter"/>
          <w:sz w:val="22"/>
          <w:lang w:val="en-US" w:eastAsia="zh-CN" w:bidi="ar-SA"/>
          <w:rFonts w:ascii="宋体" w:eastAsia="宋体" w:hAnsi="宋体"/>
        </w:rPr>
        <w:ind w:firstLine="4712" w:firstLineChars="2142"/>
        <w:spacing w:line="400" w:lineRule="exact"/>
        <w:jc w:val="both"/>
        <w:textAlignment w:val="baseline"/>
      </w:pPr>
    </w:p>
    <w:p>
      <w:pPr>
        <w:pStyle w:val="Normal"/>
        <w:rPr>
          <w:rStyle w:val="NormalCharacter"/>
          <w:szCs w:val="21"/>
          <w:sz w:val="22"/>
          <w:lang w:val="en-US" w:eastAsia="zh-CN" w:bidi="ar-SA"/>
          <w:rFonts w:ascii="楷体_GB2312" w:eastAsia="楷体_GB2312" w:hAnsi="楷体_GB2312"/>
        </w:rPr>
        <w:ind w:firstLine="440" w:firstLineChars="200"/>
        <w:spacing w:line="400" w:lineRule="exact"/>
        <w:jc w:val="both"/>
        <w:textAlignment w:val="baseline"/>
      </w:pPr>
    </w:p>
    <w:p>
      <w:pPr>
        <w:pStyle w:val="Normal"/>
        <w:rPr>
          <w:rStyle w:val="NormalCharacter"/>
          <w:bCs/>
          <w:szCs w:val="21"/>
          <w:sz w:val="22"/>
          <w:lang w:val="en-US" w:eastAsia="zh-CN" w:bidi="ar-SA"/>
          <w:rFonts w:ascii="楷体_GB2312" w:cs="楷体_GB2312" w:eastAsia="楷体_GB2312" w:hAnsi="楷体_GB2312"/>
        </w:rPr>
        <w:ind w:firstLine="440" w:firstLineChars="200"/>
        <w:spacing w:line="400" w:lineRule="exact"/>
        <w:jc w:val="both"/>
        <w:textAlignment w:val="baseline"/>
      </w:pPr>
      <w:r>
        <w:rPr>
          <w:rStyle w:val="NormalCharacter"/>
          <w:bCs/>
          <w:szCs w:val="21"/>
          <w:sz w:val="22"/>
          <w:lang w:val="en-US" w:eastAsia="zh-CN" w:bidi="ar-SA"/>
          <w:rFonts w:ascii="楷体_GB2312" w:cs="楷体_GB2312" w:eastAsia="楷体_GB2312" w:hAnsi="楷体_GB2312"/>
        </w:rPr>
        <w:t xml:space="preserve">注：</w:t>
      </w:r>
    </w:p>
    <w:p>
      <w:pPr>
        <w:pStyle w:val="Normal"/>
        <w:rPr>
          <w:rStyle w:val="NormalCharacter"/>
          <w:bCs/>
          <w:szCs w:val="21"/>
          <w:sz w:val="22"/>
          <w:lang w:val="en-US" w:eastAsia="zh-CN" w:bidi="ar-SA"/>
          <w:rFonts w:ascii="Times New Roman" w:cs="Times New Roman" w:eastAsia="宋体" w:hAnsi="Times New Roman"/>
        </w:rPr>
        <w:ind w:firstLine="440" w:firstLineChars="200"/>
        <w:spacing w:line="400" w:lineRule="exact"/>
        <w:jc w:val="both"/>
        <w:textAlignment w:val="baseline"/>
      </w:pPr>
      <w:r>
        <w:rPr>
          <w:rStyle w:val="NormalCharacter"/>
          <w:bCs/>
          <w:szCs w:val="21"/>
          <w:sz w:val="22"/>
          <w:lang w:val="en-US" w:eastAsia="zh-CN" w:bidi="ar-SA"/>
          <w:rFonts w:ascii="Times New Roman" w:cs="Times New Roman" w:eastAsia="宋体" w:hAnsi="Times New Roman"/>
        </w:rPr>
        <w:t xml:space="preserve">1.法定代表人和委托代理人必须在授权书上亲笔签名，不得使用印章、签名章或其他电子制版签名。</w:t>
      </w:r>
    </w:p>
    <w:p>
      <w:pPr>
        <w:pStyle w:val="Normal"/>
        <w:rPr>
          <w:rStyle w:val="NormalCharacter"/>
          <w:szCs w:val="24"/>
          <w:sz w:val="24"/>
          <w:lang w:val="en-US" w:eastAsia="zh-CN" w:bidi="ar-SA"/>
          <w:rFonts w:ascii="宋体" w:eastAsia="宋体" w:hAnsi="宋体"/>
        </w:rPr>
        <w:ind w:firstLineChars="0"/>
        <w:spacing w:line="400" w:lineRule="exact"/>
        <w:jc w:val="center"/>
        <w:textAlignment w:val="baseline"/>
      </w:pPr>
      <w:r>
        <w:rPr>
          <w:rStyle w:val="NormalCharacter"/>
          <w:szCs w:val="24"/>
          <w:sz w:val="24"/>
          <w:lang w:val="en-US" w:eastAsia="zh-CN" w:bidi="ar-SA"/>
          <w:rFonts w:ascii="宋体" w:eastAsia="宋体" w:hAnsi="宋体"/>
        </w:rPr>
        <w:br w:type="page"/>
      </w:r>
    </w:p>
    <w:p>
      <w:pPr>
        <w:pStyle w:val="Normal"/>
        <w:rPr>
          <w:rStyle w:val="NormalCharacter"/>
          <w:b/>
          <w:sz w:val="28"/>
          <w:lang w:val="en-US" w:eastAsia="zh-CN" w:bidi="ar-SA"/>
          <w:rFonts w:ascii="宋体" w:eastAsia="宋体" w:hAnsi="宋体"/>
        </w:rPr>
        <w:ind w:firstLineChars="0"/>
        <w:spacing w:line="400" w:lineRule="exact"/>
        <w:jc w:val="center"/>
        <w:textAlignment w:val="baseline"/>
      </w:pPr>
      <w:r>
        <w:rPr>
          <w:rStyle w:val="NormalCharacter"/>
          <w:b/>
          <w:sz w:val="28"/>
          <w:lang w:val="en-US" w:eastAsia="zh-CN" w:bidi="ar-SA"/>
          <w:rFonts w:ascii="宋体" w:eastAsia="宋体" w:hAnsi="宋体"/>
        </w:rPr>
        <w:t xml:space="preserve">（二）</w:t>
      </w:r>
      <w:r>
        <w:rPr>
          <w:rStyle w:val="NormalCharacter"/>
          <w:b/>
          <w:sz w:val="28"/>
          <w:lang w:val="en-US" w:eastAsia="zh-CN" w:bidi="ar-SA"/>
          <w:rFonts w:ascii="宋体" w:eastAsia="宋体" w:hAnsi="宋体"/>
        </w:rPr>
        <w:t xml:space="preserve">法定代表人身份证明</w:t>
      </w:r>
    </w:p>
    <w:p>
      <w:pPr>
        <w:pStyle w:val="Normal"/>
        <w:rPr>
          <w:rStyle w:val="NormalCharacter"/>
          <w:szCs w:val="21"/>
          <w:sz w:val="22"/>
          <w:lang w:val="en-US" w:eastAsia="zh-CN" w:bidi="ar-SA"/>
          <w:rFonts w:ascii="宋体" w:eastAsia="宋体" w:hAnsi="宋体"/>
        </w:rPr>
        <w:ind w:firstLine="440" w:firstLineChars="200"/>
        <w:spacing w:line="400" w:lineRule="exact"/>
        <w:jc w:val="both"/>
        <w:textAlignment w:val="baseline"/>
      </w:pPr>
    </w:p>
    <w:p>
      <w:pPr>
        <w:pStyle w:val="Normal"/>
        <w:rPr>
          <w:rStyle w:val="NormalCharacter"/>
          <w:szCs w:val="21"/>
          <w:sz w:val="22"/>
          <w:lang w:val="en-US" w:eastAsia="zh-CN" w:bidi="ar-SA"/>
          <w:rFonts w:ascii="宋体" w:eastAsia="宋体" w:hAnsi="宋体"/>
        </w:rPr>
        <w:ind w:firstLine="440" w:firstLineChars="200"/>
        <w:spacing w:line="400" w:lineRule="exact"/>
        <w:jc w:val="both"/>
        <w:textAlignment w:val="baseline"/>
      </w:pPr>
      <w:r>
        <w:rPr>
          <w:rStyle w:val="NormalCharacter"/>
          <w:szCs w:val="21"/>
          <w:sz w:val="22"/>
          <w:lang w:val="en-US" w:eastAsia="zh-CN" w:bidi="ar-SA"/>
          <w:rFonts w:ascii="宋体" w:eastAsia="宋体" w:hAnsi="宋体"/>
        </w:rPr>
        <w:t xml:space="preserve">供应商</w:t>
      </w:r>
      <w:r>
        <w:rPr>
          <w:rStyle w:val="NormalCharacter"/>
          <w:szCs w:val="21"/>
          <w:sz w:val="22"/>
          <w:lang w:val="en-US" w:eastAsia="zh-CN" w:bidi="ar-SA"/>
          <w:rFonts w:ascii="宋体" w:eastAsia="宋体" w:hAnsi="宋体"/>
        </w:rPr>
        <w:t xml:space="preserve">名称：</w:t>
      </w:r>
      <w:r>
        <w:rPr>
          <w:rStyle w:val="NormalCharacter"/>
          <w:szCs w:val="21"/>
          <w:sz w:val="22"/>
          <w:u w:val="single"/>
          <w:lang w:val="en-US" w:eastAsia="zh-CN" w:bidi="ar-SA"/>
          <w:rFonts w:ascii="宋体" w:eastAsia="宋体" w:hAnsi="宋体"/>
        </w:rPr>
        <w:t xml:space="preserve">                            </w:t>
      </w:r>
      <w:r>
        <w:rPr>
          <w:rStyle w:val="NormalCharacter"/>
          <w:szCs w:val="21"/>
          <w:sz w:val="22"/>
          <w:lang w:val="en-US" w:eastAsia="zh-CN" w:bidi="ar-SA"/>
          <w:rFonts w:ascii="宋体" w:eastAsia="宋体" w:hAnsi="宋体"/>
        </w:rPr>
        <w:t xml:space="preserve"> </w:t>
      </w:r>
    </w:p>
    <w:p>
      <w:pPr>
        <w:pStyle w:val="Normal"/>
        <w:rPr>
          <w:rStyle w:val="NormalCharacter"/>
          <w:szCs w:val="21"/>
          <w:sz w:val="22"/>
          <w:lang w:val="en-US" w:eastAsia="zh-CN" w:bidi="ar-SA"/>
          <w:rFonts w:ascii="宋体" w:eastAsia="宋体" w:hAnsi="宋体"/>
        </w:rPr>
        <w:ind w:firstLine="200" w:firstLineChars="200"/>
        <w:spacing w:line="400" w:lineRule="exact"/>
        <w:jc w:val="left"/>
        <w:textAlignment w:val="baseline"/>
      </w:pPr>
      <w:r>
        <w:rPr>
          <w:rStyle w:val="NormalCharacter"/>
          <w:szCs w:val="21"/>
          <w:sz w:val="22"/>
          <w:lang w:val="en-US" w:eastAsia="zh-CN" w:bidi="ar-SA"/>
          <w:rFonts w:ascii="宋体" w:eastAsia="宋体" w:hAnsi="宋体"/>
        </w:rPr>
        <w:t xml:space="preserve">姓名：</w:t>
      </w:r>
      <w:r>
        <w:rPr>
          <w:rStyle w:val="NormalCharacter"/>
          <w:szCs w:val="21"/>
          <w:sz w:val="22"/>
          <w:u w:val="single"/>
          <w:lang w:val="en-US" w:eastAsia="zh-CN" w:bidi="ar-SA"/>
          <w:rFonts w:ascii="宋体" w:eastAsia="宋体" w:hAnsi="宋体"/>
        </w:rPr>
        <w:t xml:space="preserve">  </w:t>
      </w:r>
      <w:r>
        <w:rPr>
          <w:rStyle w:val="NormalCharacter"/>
          <w:bCs/>
          <w:szCs w:val="21"/>
          <w:sz w:val="22"/>
          <w:u w:val="single"/>
          <w:lang w:val="en-US" w:eastAsia="zh-CN" w:bidi="ar-SA"/>
          <w:rFonts w:ascii="宋体" w:cs="Times New Roman" w:eastAsia="宋体" w:hAnsi="宋体"/>
        </w:rPr>
        <w:t xml:space="preserve">（法定代表人</w:t>
      </w:r>
      <w:r>
        <w:rPr>
          <w:rStyle w:val="NormalCharacter"/>
          <w:bCs/>
          <w:szCs w:val="21"/>
          <w:sz w:val="22"/>
          <w:u w:val="single"/>
          <w:lang w:val="en-US" w:eastAsia="zh-CN" w:bidi="ar-SA"/>
          <w:rFonts w:ascii="宋体" w:cs="Times New Roman" w:eastAsia="宋体" w:hAnsi="宋体"/>
        </w:rPr>
        <w:t xml:space="preserve">亲笔</w:t>
      </w:r>
      <w:r>
        <w:rPr>
          <w:rStyle w:val="NormalCharacter"/>
          <w:bCs/>
          <w:szCs w:val="21"/>
          <w:sz w:val="22"/>
          <w:u w:val="single"/>
          <w:lang w:val="en-US" w:eastAsia="zh-CN" w:bidi="ar-SA"/>
          <w:rFonts w:ascii="宋体" w:cs="Times New Roman" w:eastAsia="宋体" w:hAnsi="宋体"/>
        </w:rPr>
        <w:t xml:space="preserve">签字）</w:t>
      </w:r>
      <w:r>
        <w:rPr>
          <w:rStyle w:val="NormalCharacter"/>
          <w:bCs/>
          <w:szCs w:val="21"/>
          <w:sz w:val="22"/>
          <w:u w:val="single"/>
          <w:lang w:val="en-US" w:eastAsia="zh-CN" w:bidi="ar-SA"/>
          <w:rFonts w:ascii="宋体" w:cs="Times New Roman" w:eastAsia="宋体" w:hAnsi="宋体"/>
        </w:rPr>
        <w:t xml:space="preserve">  </w:t>
      </w:r>
      <w:r>
        <w:rPr>
          <w:rStyle w:val="NormalCharacter"/>
          <w:szCs w:val="21"/>
          <w:sz w:val="22"/>
          <w:lang w:val="en-US" w:eastAsia="zh-CN" w:bidi="ar-SA"/>
          <w:rFonts w:ascii="宋体" w:eastAsia="宋体" w:hAnsi="宋体"/>
        </w:rPr>
        <w:t xml:space="preserve"> 性别：</w:t>
      </w:r>
      <w:r>
        <w:rPr>
          <w:rStyle w:val="NormalCharacter"/>
          <w:szCs w:val="21"/>
          <w:sz w:val="22"/>
          <w:u w:val="single"/>
          <w:lang w:val="en-US" w:eastAsia="zh-CN" w:bidi="ar-SA"/>
          <w:rFonts w:ascii="宋体" w:eastAsia="宋体" w:hAnsi="宋体"/>
        </w:rPr>
        <w:t xml:space="preserve">    </w:t>
      </w:r>
      <w:r>
        <w:rPr>
          <w:rStyle w:val="NormalCharacter"/>
          <w:szCs w:val="21"/>
          <w:sz w:val="22"/>
          <w:lang w:val="en-US" w:eastAsia="zh-CN" w:bidi="ar-SA"/>
          <w:rFonts w:ascii="宋体" w:eastAsia="宋体" w:hAnsi="宋体"/>
        </w:rPr>
        <w:t xml:space="preserve"> 年龄：</w:t>
      </w:r>
      <w:r>
        <w:rPr>
          <w:rStyle w:val="NormalCharacter"/>
          <w:szCs w:val="21"/>
          <w:sz w:val="22"/>
          <w:u w:val="single"/>
          <w:lang w:val="en-US" w:eastAsia="zh-CN" w:bidi="ar-SA"/>
          <w:rFonts w:ascii="宋体" w:eastAsia="宋体" w:hAnsi="宋体"/>
        </w:rPr>
        <w:t xml:space="preserve">    </w:t>
      </w:r>
      <w:r>
        <w:rPr>
          <w:rStyle w:val="NormalCharacter"/>
          <w:szCs w:val="21"/>
          <w:sz w:val="22"/>
          <w:lang w:val="en-US" w:eastAsia="zh-CN" w:bidi="ar-SA"/>
          <w:rFonts w:ascii="宋体" w:eastAsia="宋体" w:hAnsi="宋体"/>
        </w:rPr>
        <w:t xml:space="preserve">职务：</w:t>
      </w:r>
      <w:r>
        <w:rPr>
          <w:rStyle w:val="NormalCharacter"/>
          <w:szCs w:val="21"/>
          <w:sz w:val="22"/>
          <w:u w:val="single"/>
          <w:lang w:val="en-US" w:eastAsia="zh-CN" w:bidi="ar-SA"/>
          <w:rFonts w:ascii="宋体" w:eastAsia="宋体" w:hAnsi="宋体"/>
        </w:rPr>
        <w:t xml:space="preserve">        </w:t>
      </w:r>
    </w:p>
    <w:p>
      <w:pPr>
        <w:pStyle w:val="Normal"/>
        <w:rPr>
          <w:rStyle w:val="NormalCharacter"/>
          <w:szCs w:val="21"/>
          <w:sz w:val="22"/>
          <w:lang w:val="en-US" w:eastAsia="zh-CN" w:bidi="ar-SA"/>
          <w:rFonts w:ascii="宋体" w:eastAsia="宋体" w:hAnsi="宋体"/>
        </w:rPr>
        <w:ind w:firstLine="440" w:firstLineChars="200"/>
        <w:spacing w:line="400" w:lineRule="exact"/>
        <w:jc w:val="both"/>
        <w:textAlignment w:val="baseline"/>
      </w:pPr>
      <w:r>
        <w:rPr>
          <w:rStyle w:val="NormalCharacter"/>
          <w:szCs w:val="21"/>
          <w:sz w:val="22"/>
          <w:lang w:val="en-US" w:eastAsia="zh-CN" w:bidi="ar-SA"/>
          <w:rFonts w:ascii="宋体" w:eastAsia="宋体" w:hAnsi="宋体"/>
        </w:rPr>
        <w:t xml:space="preserve">系</w:t>
      </w:r>
      <w:r>
        <w:rPr>
          <w:rStyle w:val="NormalCharacter"/>
          <w:szCs w:val="21"/>
          <w:sz w:val="22"/>
          <w:u w:val="single"/>
          <w:lang w:val="en-US" w:eastAsia="zh-CN" w:bidi="ar-SA"/>
          <w:rFonts w:ascii="宋体" w:eastAsia="宋体" w:hAnsi="宋体"/>
        </w:rPr>
        <w:t xml:space="preserve">                    </w:t>
      </w:r>
      <w:r>
        <w:rPr>
          <w:rStyle w:val="NormalCharacter"/>
          <w:szCs w:val="21"/>
          <w:sz w:val="22"/>
          <w:lang w:val="en-US" w:eastAsia="zh-CN" w:bidi="ar-SA"/>
          <w:rFonts w:ascii="宋体" w:eastAsia="宋体" w:hAnsi="宋体"/>
        </w:rPr>
        <w:t xml:space="preserve">（</w:t>
      </w:r>
      <w:r>
        <w:rPr>
          <w:rStyle w:val="NormalCharacter"/>
          <w:szCs w:val="21"/>
          <w:sz w:val="22"/>
          <w:lang w:val="en-US" w:eastAsia="zh-CN" w:bidi="ar-SA"/>
          <w:rFonts w:ascii="宋体" w:eastAsia="宋体" w:hAnsi="宋体"/>
        </w:rPr>
        <w:t xml:space="preserve">供应商</w:t>
      </w:r>
      <w:r>
        <w:rPr>
          <w:rStyle w:val="NormalCharacter"/>
          <w:szCs w:val="21"/>
          <w:sz w:val="22"/>
          <w:lang w:val="en-US" w:eastAsia="zh-CN" w:bidi="ar-SA"/>
          <w:rFonts w:ascii="宋体" w:eastAsia="宋体" w:hAnsi="宋体"/>
        </w:rPr>
        <w:t xml:space="preserve">名称）的法定代表人。</w:t>
      </w:r>
    </w:p>
    <w:p>
      <w:pPr>
        <w:pStyle w:val="Normal"/>
        <w:rPr>
          <w:rStyle w:val="NormalCharacter"/>
          <w:szCs w:val="21"/>
          <w:sz w:val="22"/>
          <w:lang w:val="en-US" w:eastAsia="zh-CN" w:bidi="ar-SA"/>
          <w:rFonts w:ascii="宋体" w:eastAsia="宋体" w:hAnsi="宋体"/>
        </w:rPr>
        <w:ind w:firstLine="440" w:firstLineChars="200"/>
        <w:spacing w:line="400" w:lineRule="exact"/>
        <w:jc w:val="both"/>
        <w:textAlignment w:val="baseline"/>
      </w:pPr>
      <w:r>
        <w:rPr>
          <w:rStyle w:val="NormalCharacter"/>
          <w:szCs w:val="21"/>
          <w:sz w:val="22"/>
          <w:lang w:val="en-US" w:eastAsia="zh-CN" w:bidi="ar-SA"/>
          <w:rFonts w:ascii="宋体" w:eastAsia="宋体" w:hAnsi="宋体"/>
        </w:rPr>
        <w:t xml:space="preserve">特此证明。</w:t>
      </w:r>
    </w:p>
    <w:p>
      <w:pPr>
        <w:pStyle w:val="Normal"/>
        <w:rPr>
          <w:rStyle w:val="NormalCharacter"/>
          <w:b/>
          <w:bCs/>
          <w:szCs w:val="21"/>
          <w:sz w:val="22"/>
          <w:lang w:val="en-US" w:eastAsia="zh-CN" w:bidi="ar-SA"/>
          <w:rFonts w:ascii="宋体" w:cs="Times New Roman" w:eastAsia="宋体" w:hAnsi="宋体"/>
        </w:rPr>
        <w:ind w:firstLine="440" w:firstLineChars="200"/>
        <w:spacing w:line="400" w:lineRule="exact"/>
        <w:jc w:val="both"/>
        <w:textAlignment w:val="baseline"/>
      </w:pPr>
      <w:r>
        <w:rPr>
          <w:rStyle w:val="NormalCharacter"/>
          <w:szCs w:val="21"/>
          <w:sz w:val="22"/>
          <w:lang w:val="en-US" w:eastAsia="zh-CN" w:bidi="ar-SA"/>
          <w:rFonts w:ascii="宋体" w:eastAsia="宋体" w:hAnsi="宋体"/>
        </w:rPr>
        <w:t xml:space="preserve">附：法定代表人身份证</w:t>
      </w:r>
      <w:r>
        <w:rPr>
          <w:rStyle w:val="NormalCharacter"/>
          <w:szCs w:val="21"/>
          <w:sz w:val="22"/>
          <w:lang w:val="en-US" w:eastAsia="zh-CN" w:bidi="ar-SA"/>
          <w:rFonts w:ascii="宋体" w:eastAsia="宋体" w:hAnsi="宋体"/>
        </w:rPr>
        <w:t xml:space="preserve">复印件。</w:t>
      </w:r>
    </w:p>
    <w:p>
      <w:pPr>
        <w:pStyle w:val="Normal"/>
        <w:rPr>
          <w:rStyle w:val="NormalCharacter"/>
          <w:szCs w:val="21"/>
          <w:sz w:val="22"/>
          <w:lang w:val="en-US" w:eastAsia="zh-CN" w:bidi="ar-SA"/>
          <w:rFonts w:ascii="宋体" w:eastAsia="宋体" w:hAnsi="宋体"/>
        </w:rPr>
        <w:ind w:firstLine="440" w:firstLineChars="200"/>
        <w:spacing w:line="400" w:lineRule="exact"/>
        <w:jc w:val="both"/>
        <w:textAlignment w:val="baseline"/>
      </w:pPr>
    </w:p>
    <w:p>
      <w:pPr>
        <w:pStyle w:val="Normal"/>
        <w:rPr>
          <w:rStyle w:val="NormalCharacter"/>
          <w:szCs w:val="21"/>
          <w:sz w:val="22"/>
          <w:lang w:val="en-US" w:eastAsia="zh-CN" w:bidi="ar-SA"/>
          <w:rFonts w:ascii="宋体" w:eastAsia="宋体" w:hAnsi="宋体"/>
        </w:rPr>
        <w:ind w:firstLine="440" w:firstLineChars="200"/>
        <w:spacing w:line="400" w:lineRule="exact"/>
        <w:jc w:val="both"/>
        <w:textAlignment w:val="baseline"/>
      </w:pPr>
    </w:p>
    <w:p>
      <w:pPr>
        <w:pStyle w:val="Normal"/>
        <w:rPr>
          <w:rStyle w:val="NormalCharacter"/>
          <w:szCs w:val="21"/>
          <w:sz w:val="22"/>
          <w:lang w:val="en-US" w:eastAsia="zh-CN" w:bidi="ar-SA"/>
          <w:rFonts w:ascii="宋体" w:eastAsia="宋体" w:hAnsi="宋体"/>
        </w:rPr>
        <w:ind w:firstLine="440" w:firstLineChars="200"/>
        <w:spacing w:line="400" w:lineRule="exact"/>
        <w:jc w:val="both"/>
        <w:textAlignment w:val="baseline"/>
      </w:pPr>
      <w:r>
        <w:rPr>
          <w:rStyle w:val="NormalCharacter"/>
          <w:szCs w:val="21"/>
          <w:sz w:val="22"/>
          <w:lang w:val="en-US" w:eastAsia="zh-CN" w:bidi="ar-SA"/>
          <w:rFonts w:ascii="宋体" w:eastAsia="宋体" w:hAnsi="宋体"/>
        </w:rPr>
        <w:t xml:space="preserve">  </w:t>
      </w:r>
      <w:r>
        <w:rPr>
          <w:rStyle w:val="NormalCharacter"/>
          <w:szCs w:val="21"/>
          <w:sz w:val="22"/>
          <w:lang w:val="en-US" w:eastAsia="zh-CN" w:bidi="ar-SA"/>
          <w:rFonts w:ascii="宋体" w:eastAsia="宋体" w:hAnsi="宋体"/>
        </w:rPr>
        <w:t xml:space="preserve">                                          </w:t>
      </w:r>
      <w:r>
        <w:rPr>
          <w:rStyle w:val="NormalCharacter"/>
          <w:szCs w:val="21"/>
          <w:sz w:val="22"/>
          <w:lang w:val="en-US" w:eastAsia="zh-CN" w:bidi="ar-SA"/>
          <w:rFonts w:ascii="宋体" w:eastAsia="宋体" w:hAnsi="宋体"/>
        </w:rPr>
        <w:t xml:space="preserve">供应商</w:t>
      </w:r>
      <w:r>
        <w:rPr>
          <w:rStyle w:val="NormalCharacter"/>
          <w:szCs w:val="21"/>
          <w:sz w:val="22"/>
          <w:lang w:val="en-US" w:eastAsia="zh-CN" w:bidi="ar-SA"/>
          <w:rFonts w:ascii="宋体" w:eastAsia="宋体" w:hAnsi="宋体"/>
        </w:rPr>
        <w:t xml:space="preserve">：</w:t>
      </w:r>
      <w:r>
        <w:rPr>
          <w:rStyle w:val="NormalCharacter"/>
          <w:szCs w:val="21"/>
          <w:sz w:val="22"/>
          <w:u w:val="single"/>
          <w:lang w:val="en-US" w:eastAsia="zh-CN" w:bidi="ar-SA"/>
          <w:rFonts w:ascii="宋体" w:eastAsia="宋体" w:hAnsi="宋体"/>
        </w:rPr>
        <w:t xml:space="preserve">                 </w:t>
      </w:r>
      <w:r>
        <w:rPr>
          <w:rStyle w:val="NormalCharacter"/>
          <w:szCs w:val="21"/>
          <w:sz w:val="22"/>
          <w:lang w:val="en-US" w:eastAsia="zh-CN" w:bidi="ar-SA"/>
          <w:rFonts w:ascii="宋体" w:eastAsia="宋体" w:hAnsi="宋体"/>
        </w:rPr>
        <w:t xml:space="preserve">（盖单位章）</w:t>
      </w:r>
    </w:p>
    <w:p>
      <w:pPr>
        <w:pStyle w:val="Normal"/>
        <w:rPr>
          <w:rStyle w:val="NormalCharacter"/>
          <w:szCs w:val="24"/>
          <w:sz w:val="24"/>
          <w:lang w:val="en-US" w:eastAsia="zh-CN" w:bidi="ar-SA"/>
          <w:rFonts w:ascii="宋体" w:eastAsia="宋体" w:hAnsi="宋体"/>
        </w:rPr>
        <w:ind w:firstLine="440" w:firstLineChars="200"/>
        <w:spacing w:line="400" w:lineRule="exact"/>
        <w:jc w:val="both"/>
        <w:textAlignment w:val="baseline"/>
      </w:pPr>
      <w:r>
        <w:rPr>
          <w:rStyle w:val="NormalCharacter"/>
          <w:szCs w:val="21"/>
          <w:sz w:val="22"/>
          <w:lang w:val="en-US" w:eastAsia="zh-CN" w:bidi="ar-SA"/>
          <w:rFonts w:ascii="宋体" w:eastAsia="宋体" w:hAnsi="宋体"/>
        </w:rPr>
        <w:t xml:space="preserve">                                </w:t>
      </w:r>
      <w:r>
        <w:rPr>
          <w:rStyle w:val="NormalCharacter"/>
          <w:szCs w:val="21"/>
          <w:sz w:val="22"/>
          <w:lang w:val="en-US" w:eastAsia="zh-CN" w:bidi="ar-SA"/>
          <w:rFonts w:ascii="宋体" w:eastAsia="宋体" w:hAnsi="宋体"/>
        </w:rPr>
        <w:t xml:space="preserve">                   </w:t>
      </w:r>
      <w:r>
        <w:rPr>
          <w:rStyle w:val="NormalCharacter"/>
          <w:szCs w:val="21"/>
          <w:sz w:val="22"/>
          <w:u w:val="single"/>
          <w:lang w:val="en-US" w:eastAsia="zh-CN" w:bidi="ar-SA"/>
          <w:rFonts w:ascii="宋体" w:eastAsia="宋体" w:hAnsi="宋体"/>
        </w:rPr>
        <w:t xml:space="preserve">    </w:t>
      </w:r>
      <w:r>
        <w:rPr>
          <w:rStyle w:val="NormalCharacter"/>
          <w:szCs w:val="21"/>
          <w:sz w:val="22"/>
          <w:u w:val="single"/>
          <w:lang w:val="en-US" w:eastAsia="zh-CN" w:bidi="ar-SA"/>
          <w:rFonts w:ascii="宋体" w:eastAsia="宋体" w:hAnsi="宋体"/>
        </w:rPr>
        <w:t xml:space="preserve"> </w:t>
      </w:r>
      <w:r>
        <w:rPr>
          <w:rStyle w:val="NormalCharacter"/>
          <w:szCs w:val="21"/>
          <w:sz w:val="22"/>
          <w:u w:val="single"/>
          <w:lang w:val="en-US" w:eastAsia="zh-CN" w:bidi="ar-SA"/>
          <w:rFonts w:ascii="宋体" w:eastAsia="宋体" w:hAnsi="宋体"/>
        </w:rPr>
        <w:t xml:space="preserve">   </w:t>
      </w:r>
      <w:r>
        <w:rPr>
          <w:rStyle w:val="NormalCharacter"/>
          <w:szCs w:val="21"/>
          <w:sz w:val="22"/>
          <w:lang w:val="en-US" w:eastAsia="zh-CN" w:bidi="ar-SA"/>
          <w:rFonts w:ascii="宋体" w:eastAsia="宋体" w:hAnsi="宋体"/>
        </w:rPr>
        <w:t xml:space="preserve">年</w:t>
      </w:r>
      <w:r>
        <w:rPr>
          <w:rStyle w:val="NormalCharacter"/>
          <w:szCs w:val="21"/>
          <w:sz w:val="22"/>
          <w:u w:val="single"/>
          <w:lang w:val="en-US" w:eastAsia="zh-CN" w:bidi="ar-SA"/>
          <w:rFonts w:ascii="宋体" w:eastAsia="宋体" w:hAnsi="宋体"/>
        </w:rPr>
        <w:t xml:space="preserve">      </w:t>
      </w:r>
      <w:r>
        <w:rPr>
          <w:rStyle w:val="NormalCharacter"/>
          <w:szCs w:val="21"/>
          <w:sz w:val="22"/>
          <w:lang w:val="en-US" w:eastAsia="zh-CN" w:bidi="ar-SA"/>
          <w:rFonts w:ascii="宋体" w:eastAsia="宋体" w:hAnsi="宋体"/>
        </w:rPr>
        <w:t xml:space="preserve">月</w:t>
      </w:r>
      <w:r>
        <w:rPr>
          <w:rStyle w:val="NormalCharacter"/>
          <w:szCs w:val="21"/>
          <w:sz w:val="22"/>
          <w:u w:val="single"/>
          <w:lang w:val="en-US" w:eastAsia="zh-CN" w:bidi="ar-SA"/>
          <w:rFonts w:ascii="宋体" w:eastAsia="宋体" w:hAnsi="宋体"/>
        </w:rPr>
        <w:t xml:space="preserve">      </w:t>
      </w:r>
      <w:r>
        <w:rPr>
          <w:rStyle w:val="NormalCharacter"/>
          <w:szCs w:val="21"/>
          <w:sz w:val="22"/>
          <w:lang w:val="en-US" w:eastAsia="zh-CN" w:bidi="ar-SA"/>
          <w:rFonts w:ascii="宋体" w:eastAsia="宋体" w:hAnsi="宋体"/>
        </w:rPr>
        <w:t xml:space="preserve">日</w:t>
      </w:r>
    </w:p>
    <w:p>
      <w:pPr>
        <w:pStyle w:val="Normal"/>
        <w:rPr>
          <w:rStyle w:val="NormalCharacter"/>
          <w:szCs w:val="24"/>
          <w:sz w:val="24"/>
          <w:lang w:val="en-US" w:eastAsia="zh-CN" w:bidi="ar-SA"/>
          <w:rFonts w:ascii="宋体" w:eastAsia="宋体" w:hAnsi="宋体"/>
        </w:rPr>
        <w:ind w:firstLine="480" w:firstLineChars="200"/>
        <w:spacing w:line="400" w:lineRule="exact"/>
        <w:jc w:val="both"/>
        <w:textAlignment w:val="baseline"/>
      </w:pPr>
    </w:p>
    <w:p>
      <w:pPr>
        <w:pStyle w:val="Normal"/>
        <w:rPr>
          <w:rStyle w:val="NormalCharacter"/>
          <w:szCs w:val="24"/>
          <w:sz w:val="24"/>
          <w:lang w:val="en-US" w:eastAsia="zh-CN" w:bidi="ar-SA"/>
          <w:rFonts w:ascii="宋体" w:eastAsia="宋体" w:hAnsi="宋体"/>
        </w:rPr>
        <w:ind w:firstLine="480" w:firstLineChars="200"/>
        <w:spacing w:line="400" w:lineRule="exact"/>
        <w:jc w:val="both"/>
        <w:textAlignment w:val="baseline"/>
      </w:pPr>
    </w:p>
    <w:p>
      <w:pPr>
        <w:pStyle w:val="BodyText"/>
        <w:rPr>
          <w:rStyle w:val="NormalCharacter"/>
          <w:szCs w:val="24"/>
          <w:sz w:val="24"/>
          <w:kern w:val="2"/>
          <w:lang w:val="en-US" w:eastAsia="zh-CN" w:bidi="ar-SA"/>
          <w:rFonts w:ascii="Times New Roman" w:eastAsia="宋体" w:hAnsi="Times New Roman"/>
        </w:rPr>
        <w:widowControl/>
        <w:ind w:firstLine="480"/>
        <w:spacing w:after="120"/>
        <w:textAlignment w:val="baseline"/>
      </w:pPr>
    </w:p>
    <w:p>
      <w:pPr>
        <w:pStyle w:val="BodyText"/>
        <w:rPr>
          <w:rStyle w:val="NormalCharacter"/>
          <w:szCs w:val="24"/>
          <w:sz w:val="24"/>
          <w:kern w:val="2"/>
          <w:lang w:val="en-US" w:eastAsia="zh-CN" w:bidi="ar-SA"/>
          <w:rFonts w:ascii="Times New Roman" w:eastAsia="宋体" w:hAnsi="Times New Roman"/>
        </w:rPr>
        <w:widowControl/>
        <w:ind w:firstLine="480"/>
        <w:spacing w:after="120"/>
        <w:textAlignment w:val="baseline"/>
      </w:pPr>
    </w:p>
    <w:p>
      <w:pPr>
        <w:pStyle w:val="FootnoteText"/>
        <w:rPr>
          <w:rStyle w:val="NormalCharacter"/>
          <w:szCs w:val="21"/>
          <w:sz w:val="22"/>
          <w:kern w:val="0"/>
          <w:lang w:val="en-US" w:eastAsia="zh-CN" w:bidi="ar-SA"/>
          <w:rFonts w:ascii="宋体" w:eastAsia="宋体" w:hAnsi="宋体"/>
        </w:rPr>
        <w:widowControl/>
        <w:snapToGrid w:val="0"/>
        <w:ind w:firstLine="360"/>
        <w:jc w:val="left"/>
        <w:textAlignment w:val="baseline"/>
        <w:pBdr>
          <w:top w:space="1" w:color="000000" w:val="none" w:sz="0"/>
          <w:left w:space="4" w:color="000000" w:val="none" w:sz="0"/>
          <w:bottom w:space="1" w:color="000000" w:val="none" w:sz="0"/>
          <w:right w:space="4" w:color="000000" w:val="none" w:sz="0"/>
        </w:pBdr>
      </w:pPr>
      <w:r>
        <w:rPr>
          <w:rStyle w:val="NormalCharacter"/>
          <w:szCs w:val="21"/>
          <w:sz w:val="22"/>
          <w:kern w:val="0"/>
          <w:lang w:val="en-US" w:eastAsia="zh-CN" w:bidi="ar-SA"/>
          <w:rFonts w:ascii="宋体" w:eastAsia="宋体" w:hAnsi="宋体"/>
        </w:rPr>
        <w:t xml:space="preserve"> </w:t>
      </w:r>
      <w:r>
        <w:rPr>
          <w:rStyle w:val="NormalCharacter"/>
          <w:szCs w:val="21"/>
          <w:sz w:val="22"/>
          <w:kern w:val="0"/>
          <w:lang w:val="en-US" w:eastAsia="zh-CN" w:bidi="ar-SA"/>
          <w:rFonts w:ascii="宋体" w:eastAsia="宋体" w:hAnsi="宋体"/>
        </w:rPr>
        <w:t xml:space="preserve">注：法定代表人的签字必须是亲笔签名，不得使用印章、签名章或其他电子制版签名代替</w:t>
      </w:r>
      <w:r>
        <w:rPr>
          <w:rStyle w:val="NormalCharacter"/>
          <w:szCs w:val="21"/>
          <w:sz w:val="22"/>
          <w:kern w:val="0"/>
          <w:lang w:val="en-US" w:eastAsia="zh-CN" w:bidi="ar-SA"/>
          <w:rFonts w:ascii="宋体" w:eastAsia="宋体" w:hAnsi="宋体"/>
        </w:rPr>
        <w:t xml:space="preserve">。</w:t>
      </w:r>
    </w:p>
    <w:p>
      <w:pPr>
        <w:pStyle w:val="Normal"/>
        <w:rPr>
          <w:rStyle w:val="NormalCharacter"/>
          <w:sz w:val="20"/>
          <w:lang w:val="en-US" w:eastAsia="zh-CN" w:bidi="ar-SA"/>
          <w:rFonts w:ascii="宋体" w:eastAsia="宋体" w:hAnsi="宋体"/>
        </w:rPr>
        <w:ind w:firstLine="400" w:firstLineChars="200"/>
        <w:spacing w:line="400" w:lineRule="exact"/>
        <w:jc w:val="both"/>
        <w:textAlignment w:val="baseline"/>
      </w:pPr>
    </w:p>
    <w:p>
      <w:pPr>
        <w:pStyle w:val="Heading2"/>
        <w:rPr>
          <w:rStyle w:val="NormalCharacter"/>
          <w:bCs/>
          <w:iCs/>
          <w:szCs w:val="20"/>
          <w:sz w:val="20"/>
          <w:kern w:val="2"/>
          <w:lang w:val="en-US" w:eastAsia="zh-CN" w:bidi="ar-SA"/>
          <w:rFonts w:ascii="黑体" w:cs="黑体" w:eastAsia="黑体" w:hAnsi="黑体"/>
        </w:rPr>
        <w:keepLines/>
        <w:keepNext/>
        <w:widowControl/>
        <w:framePr w:outlineLvl="1"/>
        <w:ind w:firstLineChars="0"/>
        <w:spacing w:line="240" w:after="120" w:before="120" w:lineRule="auto"/>
        <w:jc w:val="center"/>
        <w:textAlignment w:val="baseline"/>
      </w:pPr>
      <w:r>
        <w:rPr>
          <w:rStyle w:val="NormalCharacter"/>
          <w:bCs/>
          <w:iCs/>
          <w:szCs w:val="20"/>
          <w:sz w:val="20"/>
          <w:kern w:val="2"/>
          <w:lang w:val="en-US" w:eastAsia="zh-CN" w:bidi="ar-SA"/>
          <w:rFonts w:ascii="黑体" w:cs="黑体" w:eastAsia="黑体" w:hAnsi="黑体"/>
        </w:rPr>
        <w:br w:type="page"/>
      </w:r>
    </w:p>
    <w:p>
      <w:pPr>
        <w:pStyle w:val="Heading2"/>
        <w:rPr>
          <w:rStyle w:val="UserStyle_3"/>
          <w:bCs/>
          <w:iCs/>
          <w:szCs w:val="30"/>
          <w:sz w:val="30"/>
          <w:kern w:val="2"/>
          <w:lang w:val="en-US" w:eastAsia="zh-CN" w:bidi="ar-SA"/>
          <w:rFonts w:ascii="黑体" w:cs="黑体" w:eastAsia="黑体" w:hAnsi="黑体"/>
        </w:rPr>
        <w:keepLines/>
        <w:keepNext/>
        <w:widowControl/>
        <w:framePr w:outlineLvl="1"/>
        <w:ind w:firstLineChars="0"/>
        <w:spacing w:line="240" w:after="120" w:before="120" w:lineRule="auto"/>
        <w:jc w:val="center"/>
        <w:textAlignment w:val="baseline"/>
      </w:pPr>
      <w:r>
        <w:rPr>
          <w:rStyle w:val="UserStyle_3"/>
          <w:bCs/>
          <w:iCs/>
          <w:szCs w:val="30"/>
          <w:sz w:val="30"/>
          <w:kern w:val="2"/>
          <w:lang w:val="en-US" w:eastAsia="zh-CN" w:bidi="ar-SA"/>
          <w:rFonts w:ascii="黑体" w:cs="黑体" w:eastAsia="黑体" w:hAnsi="黑体"/>
        </w:rPr>
        <w:t xml:space="preserve">三、资格审查资料</w:t>
      </w:r>
    </w:p>
    <w:p>
      <w:pPr>
        <w:pStyle w:val="Normal"/>
        <w:rPr>
          <w:rStyle w:val="NormalCharacter"/>
          <w:b/>
          <w:sz w:val="28"/>
          <w:lang w:val="en-US" w:eastAsia="zh-CN" w:bidi="ar-SA"/>
          <w:rFonts w:ascii="宋体" w:eastAsia="宋体" w:hAnsi="宋体"/>
        </w:rPr>
        <w:tabs>
          <w:tab w:leader="none" w:val="left" w:pos="3229"/>
        </w:tabs>
        <w:ind w:firstLine="562" w:firstLineChars="200"/>
        <w:spacing w:line="400" w:lineRule="exact"/>
        <w:jc w:val="center"/>
        <w:textAlignment w:val="baseline"/>
      </w:pPr>
      <w:r>
        <w:rPr>
          <w:rStyle w:val="NormalCharacter"/>
          <w:b/>
          <w:sz w:val="28"/>
          <w:lang w:val="en-US" w:eastAsia="zh-CN" w:bidi="ar-SA"/>
          <w:rFonts w:ascii="宋体" w:eastAsia="宋体" w:hAnsi="宋体"/>
        </w:rPr>
        <w:t xml:space="preserve">（一）</w:t>
      </w:r>
      <w:r>
        <w:rPr>
          <w:rStyle w:val="NormalCharacter"/>
          <w:b/>
          <w:sz w:val="28"/>
          <w:lang w:val="en-US" w:eastAsia="zh-CN" w:bidi="ar-SA"/>
          <w:rFonts w:ascii="宋体" w:eastAsia="宋体" w:hAnsi="宋体"/>
        </w:rPr>
        <w:t xml:space="preserve">供应商</w:t>
      </w:r>
      <w:r>
        <w:rPr>
          <w:rStyle w:val="NormalCharacter"/>
          <w:b/>
          <w:sz w:val="28"/>
          <w:lang w:val="en-US" w:eastAsia="zh-CN" w:bidi="ar-SA"/>
          <w:rFonts w:ascii="宋体" w:eastAsia="宋体" w:hAnsi="宋体"/>
        </w:rPr>
        <w:t xml:space="preserve">基本情况</w:t>
      </w:r>
    </w:p>
    <w:p>
      <w:pPr>
        <w:pStyle w:val="BodyText"/>
        <w:rPr>
          <w:rStyle w:val="NormalCharacter"/>
          <w:szCs w:val="24"/>
          <w:sz w:val="22"/>
          <w:kern w:val="2"/>
          <w:lang w:val="en-US" w:eastAsia="zh-CN" w:bidi="ar-SA"/>
          <w:rFonts w:ascii="Times New Roman" w:eastAsia="宋体" w:hAnsi="Times New Roman"/>
        </w:rPr>
        <w:widowControl/>
        <w:ind w:firstLine="440"/>
        <w:spacing w:after="120"/>
        <w:textAlignment w:val="baseline"/>
      </w:pPr>
    </w:p>
    <w:p>
      <w:pPr>
        <w:pStyle w:val="Normal"/>
        <w:rPr>
          <w:rStyle w:val="NormalCharacter"/>
          <w:sz w:val="22"/>
          <w:lang w:val="en-US" w:eastAsia="zh-CN" w:bidi="ar-SA"/>
          <w:rFonts w:ascii="宋体" w:eastAsia="宋体" w:hAnsi="宋体"/>
        </w:rPr>
        <w:ind w:firstLine="440" w:firstLineChars="200"/>
        <w:spacing w:line="300" w:lineRule="auto"/>
        <w:jc w:val="both"/>
        <w:textAlignment w:val="baseline"/>
      </w:pPr>
      <w:r>
        <w:rPr>
          <w:rStyle w:val="NormalCharacter"/>
          <w:sz w:val="22"/>
          <w:lang w:val="en-US" w:eastAsia="zh-CN" w:bidi="ar-SA"/>
          <w:rFonts w:ascii="宋体" w:eastAsia="宋体" w:hAnsi="宋体"/>
        </w:rPr>
        <w:t xml:space="preserve">格式</w:t>
      </w:r>
      <w:r>
        <w:rPr>
          <w:rStyle w:val="NormalCharacter"/>
          <w:sz w:val="22"/>
          <w:lang w:val="en-US" w:eastAsia="zh-CN" w:bidi="ar-SA"/>
          <w:rFonts w:ascii="宋体" w:eastAsia="宋体" w:hAnsi="宋体"/>
        </w:rPr>
        <w:t xml:space="preserve">由</w:t>
      </w:r>
      <w:r>
        <w:rPr>
          <w:rStyle w:val="NormalCharacter"/>
          <w:sz w:val="22"/>
          <w:lang w:val="en-US" w:eastAsia="zh-CN" w:bidi="ar-SA"/>
          <w:rFonts w:ascii="宋体" w:eastAsia="宋体" w:hAnsi="宋体"/>
        </w:rPr>
        <w:t xml:space="preserve">供应商</w:t>
      </w:r>
      <w:r>
        <w:rPr>
          <w:rStyle w:val="NormalCharacter"/>
          <w:sz w:val="22"/>
          <w:lang w:val="en-US" w:eastAsia="zh-CN" w:bidi="ar-SA"/>
          <w:rFonts w:ascii="宋体" w:eastAsia="宋体" w:hAnsi="宋体"/>
        </w:rPr>
        <w:t xml:space="preserve">自行</w:t>
      </w:r>
      <w:r>
        <w:rPr>
          <w:rStyle w:val="NormalCharacter"/>
          <w:sz w:val="22"/>
          <w:lang w:val="en-US" w:eastAsia="zh-CN" w:bidi="ar-SA"/>
          <w:rFonts w:ascii="宋体" w:eastAsia="宋体" w:hAnsi="宋体"/>
        </w:rPr>
        <w:t xml:space="preserve">拟定</w:t>
      </w:r>
      <w:r>
        <w:rPr>
          <w:rStyle w:val="NormalCharacter"/>
          <w:sz w:val="22"/>
          <w:lang w:val="en-US" w:eastAsia="zh-CN" w:bidi="ar-SA"/>
          <w:rFonts w:ascii="宋体" w:eastAsia="宋体" w:hAnsi="宋体"/>
        </w:rPr>
        <w:t xml:space="preserve">，主要反映</w:t>
      </w:r>
      <w:r>
        <w:rPr>
          <w:rStyle w:val="NormalCharacter"/>
          <w:sz w:val="22"/>
          <w:lang w:val="en-US" w:eastAsia="zh-CN" w:bidi="ar-SA"/>
          <w:rFonts w:ascii="宋体" w:eastAsia="宋体" w:hAnsi="宋体"/>
        </w:rPr>
        <w:t xml:space="preserve">供应商</w:t>
      </w:r>
      <w:r>
        <w:rPr>
          <w:rStyle w:val="NormalCharacter"/>
          <w:sz w:val="22"/>
          <w:lang w:val="en-US" w:eastAsia="zh-CN" w:bidi="ar-SA"/>
          <w:rFonts w:ascii="宋体" w:eastAsia="宋体" w:hAnsi="宋体"/>
        </w:rPr>
        <w:t xml:space="preserve">的总体情况，包括法定代表人及代理人身份证复印件、营业执照、资质证书等材料，要求材料真实、可信，并附复印件加盖公章，相关要求见询比公告。</w:t>
      </w:r>
      <w:r>
        <w:rPr>
          <w:rStyle w:val="NormalCharacter"/>
          <w:sz w:val="22"/>
          <w:lang w:val="en-US" w:eastAsia="zh-CN" w:bidi="ar-SA"/>
          <w:rFonts w:ascii="宋体" w:eastAsia="宋体" w:hAnsi="宋体"/>
        </w:rPr>
        <w:t xml:space="preserve"> </w:t>
      </w:r>
    </w:p>
    <w:p>
      <w:pPr>
        <w:pStyle w:val="Normal"/>
        <w:rPr>
          <w:rStyle w:val="NormalCharacter"/>
          <w:szCs w:val="18"/>
          <w:sz w:val="18"/>
          <w:lang w:val="en-US" w:eastAsia="zh-CN" w:bidi="ar-SA"/>
          <w:rFonts w:ascii="宋体" w:eastAsia="宋体" w:hAnsi="宋体"/>
        </w:rPr>
        <w:ind w:firstLine="360" w:firstLineChars="200"/>
        <w:spacing w:line="300" w:lineRule="auto"/>
        <w:jc w:val="center"/>
        <w:textAlignment w:val="baseline"/>
      </w:pPr>
      <w:r>
        <w:rPr>
          <w:rStyle w:val="NormalCharacter"/>
          <w:szCs w:val="18"/>
          <w:sz w:val="18"/>
          <w:lang w:val="en-US" w:eastAsia="zh-CN" w:bidi="ar-SA"/>
          <w:rFonts w:ascii="宋体" w:eastAsia="宋体" w:hAnsi="宋体"/>
        </w:rPr>
        <w:br w:type="page"/>
      </w:r>
    </w:p>
    <w:p>
      <w:pPr>
        <w:pStyle w:val="Normal"/>
        <w:rPr>
          <w:rStyle w:val="NormalCharacter"/>
          <w:b/>
          <w:sz w:val="22"/>
          <w:lang w:val="en-US" w:eastAsia="zh-CN" w:bidi="ar-SA"/>
          <w:rFonts w:ascii="宋体" w:eastAsia="宋体" w:hAnsi="宋体"/>
        </w:rPr>
        <w:ind w:firstLine="360" w:firstLineChars="200"/>
        <w:spacing w:line="300" w:lineRule="auto"/>
        <w:jc w:val="center"/>
        <w:textAlignment w:val="baseline"/>
      </w:pPr>
      <w:r>
        <w:rPr>
          <w:rStyle w:val="NormalCharacter"/>
          <w:b/>
          <w:sz w:val="28"/>
          <w:lang w:val="en-US" w:eastAsia="zh-CN" w:bidi="ar-SA"/>
          <w:rFonts w:ascii="宋体" w:eastAsia="宋体" w:hAnsi="宋体"/>
        </w:rPr>
        <w:t xml:space="preserve">（二）项目组成员情况表</w:t>
      </w:r>
    </w:p>
    <w:p>
      <w:pPr>
        <w:pStyle w:val="Normal"/>
        <w:rPr>
          <w:rStyle w:val="NormalCharacter"/>
          <w:sz w:val="22"/>
          <w:lang w:val="en-US" w:eastAsia="zh-CN" w:bidi="ar-SA"/>
          <w:rFonts w:ascii="宋体" w:eastAsia="宋体" w:hAnsi="宋体"/>
        </w:rPr>
        <w:ind w:firstLine="440" w:firstLineChars="200"/>
        <w:spacing w:line="300" w:lineRule="auto"/>
        <w:jc w:val="both"/>
        <w:textAlignment w:val="baseline"/>
      </w:pPr>
    </w:p>
    <w:p>
      <w:pPr>
        <w:pStyle w:val="Normal"/>
        <w:rPr>
          <w:rStyle w:val="NormalCharacter"/>
          <w:sz w:val="22"/>
          <w:lang w:val="en-US" w:eastAsia="zh-CN" w:bidi="ar-SA"/>
          <w:rFonts w:ascii="宋体" w:eastAsia="宋体" w:hAnsi="宋体"/>
        </w:rPr>
        <w:ind w:firstLine="440" w:firstLineChars="200"/>
        <w:spacing w:line="300" w:lineRule="auto"/>
        <w:jc w:val="both"/>
        <w:textAlignment w:val="baseline"/>
      </w:pPr>
      <w:r>
        <w:rPr>
          <w:rStyle w:val="NormalCharacter"/>
          <w:sz w:val="22"/>
          <w:lang w:val="en-US" w:eastAsia="zh-CN" w:bidi="ar-SA"/>
          <w:rFonts w:ascii="宋体" w:eastAsia="宋体" w:hAnsi="宋体"/>
        </w:rPr>
        <w:t xml:space="preserve">备注：附有关资格证书复印件（加盖公章）。</w:t>
      </w:r>
    </w:p>
    <w:p>
      <w:pPr>
        <w:pStyle w:val="Normal"/>
        <w:rPr>
          <w:rStyle w:val="NormalCharacter"/>
          <w:sz w:val="24"/>
          <w:lang w:val="en-US" w:eastAsia="zh-CN" w:bidi="ar-SA"/>
          <w:rFonts w:ascii="宋体" w:eastAsia="宋体" w:hAnsi="宋体"/>
        </w:rPr>
        <w:ind w:leftChars="0" w:left="0" w:firstLineChars="0"/>
        <w:spacing w:line="300" w:lineRule="auto"/>
        <w:jc w:val="both"/>
        <w:textAlignment w:val="baseline"/>
      </w:pPr>
      <w:r>
        <w:rPr>
          <w:rStyle w:val="NormalCharacter"/>
          <w:sz w:val="24"/>
          <w:lang w:val="en-US" w:eastAsia="zh-CN" w:bidi="ar-SA"/>
          <w:rFonts w:ascii="宋体" w:eastAsia="宋体" w:hAnsi="宋体"/>
        </w:rPr>
        <w:br w:type="page"/>
      </w:r>
    </w:p>
    <w:p>
      <w:pPr>
        <w:pStyle w:val="Normal"/>
        <w:rPr>
          <w:rStyle w:val="UserStyle_3"/>
          <w:szCs w:val="30"/>
          <w:sz w:val="30"/>
          <w:kern w:val="2"/>
          <w:lang w:val="en-US" w:eastAsia="zh-CN" w:bidi="ar-SA"/>
          <w:rFonts w:ascii="宋体" w:eastAsia="黑体" w:hAnsi="宋体"/>
        </w:rPr>
        <w:ind w:leftChars="0" w:left="0" w:firstLineChars="0"/>
        <w:spacing w:line="300" w:lineRule="auto"/>
        <w:jc w:val="both"/>
        <w:textAlignment w:val="baseline"/>
      </w:pPr>
    </w:p>
    <w:p>
      <w:pPr>
        <w:pStyle w:val="Heading2"/>
        <w:rPr>
          <w:rStyle w:val="NormalCharacter"/>
          <w:bCs/>
          <w:iCs/>
          <w:szCs w:val="30"/>
          <w:sz w:val="30"/>
          <w:kern w:val="2"/>
          <w:lang w:val="en-US" w:eastAsia="zh-CN" w:bidi="ar-SA"/>
          <w:rFonts w:ascii="黑体" w:cs="黑体" w:eastAsia="黑体" w:hAnsi="黑体"/>
        </w:rPr>
        <w:keepLines/>
        <w:keepNext/>
        <w:widowControl/>
        <w:framePr w:outlineLvl="1"/>
        <w:ind w:firstLineChars="0"/>
        <w:spacing w:line="240" w:after="120" w:before="120" w:lineRule="auto"/>
        <w:jc w:val="center"/>
        <w:textAlignment w:val="baseline"/>
        <w:numPr>
          <w:ilvl w:val="0"/>
          <w:numId w:val="2"/>
        </w:numPr>
      </w:pPr>
      <w:r>
        <w:rPr>
          <w:rStyle w:val="NormalCharacter"/>
          <w:bCs/>
          <w:iCs/>
          <w:szCs w:val="30"/>
          <w:sz w:val="30"/>
          <w:kern w:val="2"/>
          <w:lang w:val="en-US" w:eastAsia="zh-CN" w:bidi="ar-SA"/>
          <w:rFonts w:ascii="黑体" w:cs="黑体" w:eastAsia="黑体" w:hAnsi="黑体"/>
        </w:rPr>
        <w:t xml:space="preserve">已标价报价清单</w:t>
      </w:r>
    </w:p>
    <w:p>
      <w:pPr>
        <w:pStyle w:val="Heading1"/>
        <w:rPr>
          <w:rStyle w:val="NormalCharacter"/>
          <w:bCs/>
          <w:szCs w:val="24"/>
          <w:sz w:val="24"/>
          <w:kern w:val="2"/>
          <w:lang w:val="en-US" w:eastAsia="zh-CN" w:bidi="ar-SA"/>
          <w:rFonts w:ascii="宋体" w:cs="宋体" w:eastAsia="宋体" w:hAnsi="宋体"/>
          <w:color w:val="000000"/>
        </w:rPr>
        <w:keepLines/>
        <w:keepNext/>
        <w:widowControl/>
        <w:snapToGrid w:val="0"/>
        <w:framePr w:outlineLvl="0"/>
        <w:ind w:firstLineChars="0"/>
        <w:spacing w:line="440" w:after="156" w:before="156" w:lineRule="exact"/>
        <w:jc w:val="center"/>
        <w:textAlignment w:val="baseline"/>
      </w:pPr>
      <w:r>
        <w:rPr>
          <w:rStyle w:val="NormalCharacter"/>
          <w:bCs/>
          <w:szCs w:val="24"/>
          <w:sz w:val="24"/>
          <w:kern w:val="2"/>
          <w:lang w:val="en-US" w:eastAsia="zh-CN" w:bidi="ar-SA"/>
          <w:rFonts w:ascii="宋体" w:cs="宋体" w:eastAsia="宋体" w:hAnsi="宋体"/>
          <w:color w:val="000000"/>
        </w:rPr>
        <w:t xml:space="preserve">（</w:t>
      </w:r>
      <w:r>
        <w:rPr>
          <w:rStyle w:val="NormalCharacter"/>
          <w:bCs/>
          <w:szCs w:val="24"/>
          <w:sz w:val="24"/>
          <w:kern w:val="2"/>
          <w:lang w:val="en-US" w:eastAsia="zh-CN" w:bidi="ar-SA"/>
          <w:rFonts w:ascii="宋体" w:cs="宋体" w:eastAsia="宋体" w:hAnsi="宋体"/>
          <w:color w:val="000000"/>
        </w:rPr>
        <w:t xml:space="preserve">一</w:t>
      </w:r>
      <w:r>
        <w:rPr>
          <w:rStyle w:val="NormalCharacter"/>
          <w:bCs/>
          <w:szCs w:val="24"/>
          <w:sz w:val="24"/>
          <w:kern w:val="2"/>
          <w:lang w:val="en-US" w:eastAsia="zh-CN" w:bidi="ar-SA"/>
          <w:rFonts w:ascii="宋体" w:cs="宋体" w:eastAsia="宋体" w:hAnsi="宋体"/>
          <w:color w:val="000000"/>
        </w:rPr>
        <w:t xml:space="preserve">）</w:t>
      </w:r>
      <w:r>
        <w:rPr>
          <w:rStyle w:val="NormalCharacter"/>
          <w:bCs/>
          <w:szCs w:val="24"/>
          <w:sz w:val="24"/>
          <w:kern w:val="2"/>
          <w:lang w:val="en-US" w:eastAsia="zh-CN" w:bidi="ar-SA"/>
          <w:rFonts w:ascii="宋体" w:cs="宋体" w:eastAsia="宋体" w:hAnsi="宋体"/>
          <w:color w:val="000000"/>
        </w:rPr>
        <w:t xml:space="preserve">响应</w:t>
      </w:r>
      <w:r>
        <w:rPr>
          <w:rStyle w:val="NormalCharacter"/>
          <w:bCs/>
          <w:szCs w:val="24"/>
          <w:sz w:val="24"/>
          <w:kern w:val="2"/>
          <w:lang w:val="en-US" w:eastAsia="zh-CN" w:bidi="ar-SA"/>
          <w:rFonts w:ascii="宋体" w:cs="宋体" w:eastAsia="宋体" w:hAnsi="宋体"/>
          <w:color w:val="000000"/>
        </w:rPr>
        <w:t xml:space="preserve">报价书</w:t>
      </w:r>
    </w:p>
    <w:tbl>
      <w:tblPr>
        <w:tblW w:type="dxa" w:w="9138"/>
        <w:jc w:val="center"/>
        <w:tblLook w:val="ffff"/>
        <w:tblInd w:w="-108" w:type="dxa"/>
        <w:tblBorders>
          <w:top w:space="0" w:color="000000" w:val="single" w:sz="4"/>
          <w:left w:space="0" w:color="000000" w:val="single" w:sz="4"/>
          <w:bottom w:space="0" w:color="000000" w:val="single" w:sz="4"/>
          <w:right w:space="0" w:color="000000" w:val="single" w:sz="4"/>
          <w:insideH w:space="0" w:color="000000" w:val="single" w:sz="4"/>
          <w:insideV w:space="0" w:color="000000" w:val="single" w:sz="4"/>
        </w:tblBorders>
        <w:tblLayout w:type="fixed"/>
        <w:tblCellMar>
          <w:left w:w="0" w:type="dxa"/>
          <w:right w:w="0" w:type="dxa"/>
        </w:tblCellMar>
      </w:tblPr>
      <w:tblGrid>
        <w:gridCol w:w="2313"/>
        <w:gridCol w:w="6825"/>
      </w:tblGrid>
      <w:tr>
        <w:trPr>
          <w:trHeight w:val="585" w:hRule="atLeast"/>
          <w:cantSplit/>
        </w:trPr>
        <w:tc>
          <w:tcPr>
            <w:textDirection w:val="lrTb"/>
            <w:vAlign w:val="center"/>
            <w:tcW w:type="dxa" w:w="2313"/>
            <w:tcBorders>
              <w:top w:space="0" w:color="000000" w:val="single" w:sz="4"/>
              <w:left w:space="0" w:color="000000" w:val="single" w:sz="4"/>
              <w:bottom w:space="0" w:color="000000" w:val="single" w:sz="4"/>
              <w:right w:space="0" w:color="000000" w:val="single" w:sz="4"/>
            </w:tcBorders>
          </w:tcPr>
          <w:p>
            <w:pPr>
              <w:pStyle w:val="Normal"/>
              <w:rPr>
                <w:rStyle w:val="NormalCharacter"/>
                <w:szCs w:val="21"/>
                <w:sz w:val="22"/>
                <w:lang w:val="en-US" w:eastAsia="zh-CN" w:bidi="ar-SA"/>
                <w:rFonts w:ascii="宋体" w:eastAsia="宋体" w:hAnsi="宋体"/>
                <w:color w:val="000000"/>
              </w:rPr>
              <w:widowControl/>
              <w:ind w:firstLine="200" w:firstLineChars="200"/>
              <w:spacing w:line="440" w:lineRule="exact"/>
              <w:jc w:val="center"/>
              <w:textAlignment w:val="baseline"/>
            </w:pPr>
            <w:r>
              <w:rPr>
                <w:rStyle w:val="NormalCharacter"/>
                <w:szCs w:val="21"/>
                <w:sz w:val="22"/>
                <w:lang w:val="en-US" w:eastAsia="zh-CN" w:bidi="ar-SA"/>
                <w:rFonts w:ascii="宋体" w:eastAsia="宋体" w:hAnsi="宋体"/>
                <w:color w:val="000000"/>
              </w:rPr>
              <w:t xml:space="preserve">项目名称</w:t>
            </w:r>
          </w:p>
        </w:tc>
        <w:tc>
          <w:tcPr>
            <w:textDirection w:val="lrTb"/>
            <w:vAlign w:val="center"/>
            <w:tcW w:type="dxa" w:w="6825"/>
            <w:tcBorders>
              <w:top w:space="0" w:color="000000" w:val="single" w:sz="4"/>
              <w:left w:space="0" w:color="000000" w:val="single" w:sz="4"/>
              <w:bottom w:space="0" w:color="000000" w:val="single" w:sz="4"/>
              <w:right w:space="0" w:color="000000" w:val="single" w:sz="4"/>
            </w:tcBorders>
          </w:tcPr>
          <w:p>
            <w:pPr>
              <w:pStyle w:val="Normal"/>
              <w:rPr>
                <w:rStyle w:val="NormalCharacter"/>
                <w:szCs w:val="21"/>
                <w:sz w:val="22"/>
                <w:u w:val="single"/>
                <w:lang w:val="en-US" w:eastAsia="zh-CN" w:bidi="ar-SA"/>
                <w:rFonts w:ascii="宋体" w:eastAsia="宋体" w:hAnsi="宋体"/>
                <w:color w:val="000000"/>
              </w:rPr>
              <w:widowControl/>
              <w:ind w:firstLine="200" w:firstLineChars="200"/>
              <w:spacing w:line="440" w:lineRule="exact"/>
              <w:jc w:val="left"/>
              <w:textAlignment w:val="baseline"/>
            </w:pPr>
          </w:p>
        </w:tc>
      </w:tr>
      <w:tr>
        <w:trPr>
          <w:trHeight w:val="585" w:hRule="atLeast"/>
          <w:cantSplit/>
        </w:trPr>
        <w:tc>
          <w:tcPr>
            <w:textDirection w:val="lrTb"/>
            <w:vAlign w:val="center"/>
            <w:tcW w:type="dxa" w:w="2313"/>
            <w:tcBorders>
              <w:top w:space="0" w:color="000000" w:val="single" w:sz="4"/>
              <w:left w:space="0" w:color="000000" w:val="single" w:sz="4"/>
              <w:bottom w:space="0" w:color="000000" w:val="single" w:sz="4"/>
              <w:right w:space="0" w:color="000000" w:val="single" w:sz="4"/>
            </w:tcBorders>
          </w:tcPr>
          <w:p>
            <w:pPr>
              <w:pStyle w:val="Normal"/>
              <w:rPr>
                <w:rStyle w:val="NormalCharacter"/>
                <w:szCs w:val="21"/>
                <w:sz w:val="22"/>
                <w:lang w:val="en-US" w:eastAsia="zh-CN" w:bidi="ar-SA"/>
                <w:rFonts w:ascii="宋体" w:eastAsia="宋体" w:hAnsi="宋体"/>
                <w:color w:val="000000"/>
              </w:rPr>
              <w:widowControl/>
              <w:ind w:firstLine="200" w:firstLineChars="200"/>
              <w:spacing w:line="440" w:lineRule="exact"/>
              <w:jc w:val="center"/>
              <w:textAlignment w:val="baseline"/>
            </w:pPr>
            <w:r>
              <w:rPr>
                <w:rStyle w:val="NormalCharacter"/>
                <w:szCs w:val="21"/>
                <w:sz w:val="22"/>
                <w:lang w:val="en-US" w:eastAsia="zh-CN" w:bidi="ar-SA"/>
                <w:rFonts w:ascii="宋体" w:eastAsia="宋体" w:hAnsi="宋体"/>
                <w:color w:val="000000"/>
              </w:rPr>
              <w:t xml:space="preserve">招标编号</w:t>
            </w:r>
          </w:p>
        </w:tc>
        <w:tc>
          <w:tcPr>
            <w:textDirection w:val="lrTb"/>
            <w:vAlign w:val="center"/>
            <w:tcW w:type="dxa" w:w="6825"/>
            <w:tcBorders>
              <w:top w:space="0" w:color="000000" w:val="single" w:sz="4"/>
              <w:left w:space="0" w:color="000000" w:val="single" w:sz="4"/>
              <w:bottom w:space="0" w:color="000000" w:val="single" w:sz="4"/>
              <w:right w:space="0" w:color="000000" w:val="single" w:sz="4"/>
            </w:tcBorders>
          </w:tcPr>
          <w:p>
            <w:pPr>
              <w:pStyle w:val="Normal"/>
              <w:rPr>
                <w:rStyle w:val="NormalCharacter"/>
                <w:szCs w:val="21"/>
                <w:sz w:val="22"/>
                <w:u w:val="single"/>
                <w:lang w:val="en-US" w:eastAsia="zh-CN" w:bidi="ar-SA"/>
                <w:rFonts w:ascii="宋体" w:eastAsia="宋体" w:hAnsi="宋体"/>
                <w:color w:val="000000"/>
              </w:rPr>
              <w:widowControl/>
              <w:ind w:firstLine="200" w:firstLineChars="200"/>
              <w:spacing w:line="440" w:lineRule="exact"/>
              <w:jc w:val="left"/>
              <w:textAlignment w:val="baseline"/>
            </w:pPr>
          </w:p>
        </w:tc>
      </w:tr>
      <w:tr>
        <w:trPr>
          <w:trHeight w:val="510" w:hRule="atLeast"/>
          <w:cantSplit/>
        </w:trPr>
        <w:tc>
          <w:tcPr>
            <w:textDirection w:val="lrTb"/>
            <w:vAlign w:val="center"/>
            <w:tcW w:type="dxa" w:w="2313"/>
            <w:tcBorders>
              <w:top w:val="nil"/>
              <w:left w:space="0" w:color="000000" w:val="single" w:sz="4"/>
              <w:bottom w:space="0" w:color="000000" w:val="single" w:sz="4"/>
              <w:right w:space="0" w:color="000000" w:val="single" w:sz="4"/>
            </w:tcBorders>
          </w:tcPr>
          <w:p>
            <w:pPr>
              <w:pStyle w:val="Normal"/>
              <w:rPr>
                <w:rStyle w:val="NormalCharacter"/>
                <w:szCs w:val="21"/>
                <w:sz w:val="22"/>
                <w:lang w:val="en-US" w:eastAsia="zh-CN" w:bidi="ar-SA"/>
                <w:rFonts w:ascii="宋体" w:eastAsia="宋体" w:hAnsi="宋体"/>
                <w:color w:val="000000"/>
              </w:rPr>
              <w:ind w:firstLine="200" w:firstLineChars="200"/>
              <w:spacing w:line="440" w:lineRule="exact"/>
              <w:jc w:val="center"/>
              <w:textAlignment w:val="baseline"/>
            </w:pPr>
            <w:r>
              <w:rPr>
                <w:rStyle w:val="NormalCharacter"/>
                <w:szCs w:val="21"/>
                <w:sz w:val="22"/>
                <w:lang w:val="en-US" w:eastAsia="zh-CN" w:bidi="ar-SA"/>
                <w:rFonts w:ascii="宋体" w:eastAsia="宋体" w:hAnsi="宋体"/>
                <w:color w:val="000000"/>
              </w:rPr>
              <w:t xml:space="preserve">供应商</w:t>
            </w:r>
            <w:r>
              <w:rPr>
                <w:rStyle w:val="NormalCharacter"/>
                <w:szCs w:val="21"/>
                <w:sz w:val="22"/>
                <w:lang w:val="en-US" w:eastAsia="zh-CN" w:bidi="ar-SA"/>
                <w:rFonts w:ascii="宋体" w:eastAsia="宋体" w:hAnsi="宋体"/>
                <w:color w:val="000000"/>
              </w:rPr>
              <w:t xml:space="preserve">全称</w:t>
            </w:r>
          </w:p>
        </w:tc>
        <w:tc>
          <w:tcPr>
            <w:textDirection w:val="lrTb"/>
            <w:vAlign w:val="center"/>
            <w:tcW w:type="dxa" w:w="6825"/>
            <w:tcBorders>
              <w:top w:val="nil"/>
              <w:left w:space="0" w:color="000000" w:val="single" w:sz="4"/>
              <w:bottom w:space="0" w:color="000000" w:val="single" w:sz="4"/>
              <w:right w:space="0" w:color="000000" w:val="single" w:sz="4"/>
            </w:tcBorders>
          </w:tcPr>
          <w:p>
            <w:pPr>
              <w:pStyle w:val="Normal"/>
              <w:rPr>
                <w:rStyle w:val="NormalCharacter"/>
                <w:szCs w:val="21"/>
                <w:sz w:val="22"/>
                <w:lang w:val="en-US" w:eastAsia="zh-CN" w:bidi="ar-SA"/>
                <w:rFonts w:ascii="宋体" w:eastAsia="宋体" w:hAnsi="宋体"/>
                <w:color w:val="000000"/>
              </w:rPr>
              <w:ind w:firstLine="200" w:firstLineChars="200"/>
              <w:spacing w:line="440" w:lineRule="exact"/>
              <w:jc w:val="both"/>
              <w:textAlignment w:val="baseline"/>
            </w:pPr>
          </w:p>
        </w:tc>
      </w:tr>
      <w:tr>
        <w:trPr>
          <w:trHeight w:val="1920" w:hRule="atLeast"/>
          <w:cantSplit/>
        </w:trPr>
        <w:tc>
          <w:tcPr>
            <w:textDirection w:val="lrTb"/>
            <w:vAlign w:val="center"/>
            <w:tcW w:type="dxa" w:w="2313"/>
            <w:tcBorders>
              <w:top w:space="0" w:color="000000" w:val="single" w:sz="4"/>
              <w:left w:space="0" w:color="000000" w:val="single" w:sz="4"/>
              <w:bottom w:space="0" w:color="000000" w:val="single" w:sz="4"/>
              <w:right w:space="0" w:color="000000" w:val="single" w:sz="4"/>
            </w:tcBorders>
          </w:tcPr>
          <w:p>
            <w:pPr>
              <w:pStyle w:val="Normal"/>
              <w:rPr>
                <w:rStyle w:val="NormalCharacter"/>
                <w:szCs w:val="21"/>
                <w:sz w:val="22"/>
                <w:lang w:val="en-US" w:eastAsia="zh-CN" w:bidi="ar-SA"/>
                <w:rFonts w:ascii="宋体" w:eastAsia="宋体" w:hAnsi="宋体"/>
                <w:color w:val="000000"/>
              </w:rPr>
              <w:ind w:firstLine="200" w:firstLineChars="200"/>
              <w:spacing w:line="440" w:lineRule="exact"/>
              <w:jc w:val="center"/>
              <w:textAlignment w:val="baseline"/>
            </w:pPr>
            <w:r>
              <w:rPr>
                <w:rStyle w:val="NormalCharacter"/>
                <w:szCs w:val="21"/>
                <w:sz w:val="22"/>
                <w:lang w:val="en-US" w:eastAsia="zh-CN" w:bidi="ar-SA"/>
                <w:rFonts w:ascii="宋体" w:eastAsia="宋体" w:hAnsi="宋体"/>
                <w:color w:val="000000"/>
              </w:rPr>
              <w:t xml:space="preserve">投标报价（人民币）</w:t>
            </w:r>
          </w:p>
        </w:tc>
        <w:tc>
          <w:tcPr>
            <w:textDirection w:val="lrTb"/>
            <w:vAlign w:val="center"/>
            <w:tcW w:type="dxa" w:w="6825"/>
            <w:tcBorders>
              <w:top w:space="0" w:color="000000" w:val="single" w:sz="4"/>
              <w:left w:space="0" w:color="000000" w:val="single" w:sz="4"/>
              <w:bottom w:space="0" w:color="000000" w:val="single" w:sz="4"/>
              <w:right w:space="0" w:color="000000" w:val="single" w:sz="4"/>
            </w:tcBorders>
          </w:tcPr>
          <w:p>
            <w:pPr>
              <w:pStyle w:val="Normal"/>
              <w:rPr>
                <w:rStyle w:val="NormalCharacter"/>
                <w:szCs w:val="21"/>
                <w:sz w:val="22"/>
                <w:lang w:val="en-US" w:eastAsia="zh-CN" w:bidi="ar-SA"/>
                <w:rFonts w:ascii="宋体" w:eastAsia="宋体" w:hAnsi="宋体"/>
                <w:color w:val="000000"/>
              </w:rPr>
              <w:ind w:firstLine="200" w:firstLineChars="200" w:right="-670"/>
              <w:spacing w:line="440" w:lineRule="exact"/>
              <w:jc w:val="both"/>
              <w:textAlignment w:val="baseline"/>
            </w:pPr>
          </w:p>
          <w:p>
            <w:pPr>
              <w:pStyle w:val="Normal"/>
              <w:rPr>
                <w:rStyle w:val="NormalCharacter"/>
                <w:szCs w:val="21"/>
                <w:sz w:val="22"/>
                <w:lang w:val="en-US" w:eastAsia="zh-CN" w:bidi="ar-SA"/>
                <w:rFonts w:ascii="宋体" w:eastAsia="宋体" w:hAnsi="宋体"/>
                <w:color w:val="000000"/>
              </w:rPr>
              <w:ind w:firstLine="200" w:firstLineChars="200" w:right="-670"/>
              <w:spacing w:line="440" w:lineRule="exact"/>
              <w:jc w:val="both"/>
              <w:textAlignment w:val="baseline"/>
            </w:pPr>
            <w:r>
              <w:rPr>
                <w:rStyle w:val="NormalCharacter"/>
                <w:szCs w:val="21"/>
                <w:sz w:val="22"/>
                <w:lang w:val="en-US" w:eastAsia="zh-CN" w:bidi="ar-SA"/>
                <w:rFonts w:ascii="宋体" w:eastAsia="宋体" w:hAnsi="宋体"/>
                <w:color w:val="000000"/>
              </w:rPr>
              <w:t xml:space="preserve">大写：</w:t>
            </w:r>
            <w:r>
              <w:rPr>
                <w:rStyle w:val="NormalCharacter"/>
                <w:szCs w:val="21"/>
                <w:sz w:val="22"/>
                <w:u w:val="single"/>
                <w:lang w:val="en-US" w:eastAsia="zh-CN" w:bidi="ar-SA"/>
                <w:rFonts w:ascii="宋体" w:eastAsia="宋体" w:hAnsi="宋体"/>
                <w:color w:val="000000"/>
              </w:rPr>
              <w:t xml:space="preserve">                          </w:t>
            </w:r>
            <w:r>
              <w:rPr>
                <w:rStyle w:val="NormalCharacter"/>
                <w:szCs w:val="21"/>
                <w:sz w:val="22"/>
                <w:lang w:val="en-US" w:eastAsia="zh-CN" w:bidi="ar-SA"/>
                <w:rFonts w:ascii="宋体" w:eastAsia="宋体" w:hAnsi="宋体"/>
                <w:color w:val="000000"/>
              </w:rPr>
              <w:t xml:space="preserve">元</w:t>
            </w:r>
          </w:p>
          <w:p>
            <w:pPr>
              <w:pStyle w:val="Normal"/>
              <w:rPr>
                <w:rStyle w:val="NormalCharacter"/>
                <w:szCs w:val="21"/>
                <w:sz w:val="22"/>
                <w:lang w:val="en-US" w:eastAsia="zh-CN" w:bidi="ar-SA"/>
                <w:rFonts w:ascii="宋体" w:eastAsia="宋体" w:hAnsi="宋体"/>
                <w:color w:val="000000"/>
              </w:rPr>
              <w:ind w:firstLine="200" w:firstLineChars="200" w:right="-670"/>
              <w:spacing w:line="440" w:lineRule="exact"/>
              <w:jc w:val="both"/>
              <w:textAlignment w:val="baseline"/>
            </w:pPr>
          </w:p>
          <w:p>
            <w:pPr>
              <w:pStyle w:val="Normal"/>
              <w:rPr>
                <w:rStyle w:val="NormalCharacter"/>
                <w:szCs w:val="21"/>
                <w:sz w:val="22"/>
                <w:lang w:val="en-US" w:eastAsia="zh-CN" w:bidi="ar-SA"/>
                <w:rFonts w:ascii="宋体" w:eastAsia="宋体" w:hAnsi="宋体"/>
                <w:color w:val="000000"/>
              </w:rPr>
              <w:ind w:firstLine="200" w:firstLineChars="200" w:right="-670"/>
              <w:spacing w:line="440" w:lineRule="exact"/>
              <w:jc w:val="both"/>
              <w:textAlignment w:val="baseline"/>
            </w:pPr>
            <w:r>
              <w:rPr>
                <w:rStyle w:val="NormalCharacter"/>
                <w:szCs w:val="21"/>
                <w:sz w:val="22"/>
                <w:lang w:val="en-US" w:eastAsia="zh-CN" w:bidi="ar-SA"/>
                <w:rFonts w:ascii="宋体" w:eastAsia="宋体" w:hAnsi="宋体"/>
                <w:color w:val="000000"/>
              </w:rPr>
              <w:t xml:space="preserve">小写：</w:t>
            </w:r>
            <w:r>
              <w:rPr>
                <w:rStyle w:val="NormalCharacter"/>
                <w:szCs w:val="21"/>
                <w:sz w:val="22"/>
                <w:u w:val="single"/>
                <w:lang w:val="en-US" w:eastAsia="zh-CN" w:bidi="ar-SA"/>
                <w:rFonts w:ascii="宋体" w:eastAsia="宋体" w:hAnsi="宋体"/>
                <w:color w:val="000000"/>
              </w:rPr>
              <w:t xml:space="preserve">                          </w:t>
            </w:r>
            <w:r>
              <w:rPr>
                <w:rStyle w:val="NormalCharacter"/>
                <w:szCs w:val="21"/>
                <w:sz w:val="22"/>
                <w:lang w:val="en-US" w:eastAsia="zh-CN" w:bidi="ar-SA"/>
                <w:rFonts w:ascii="宋体" w:eastAsia="宋体" w:hAnsi="宋体"/>
                <w:color w:val="000000"/>
              </w:rPr>
              <w:t xml:space="preserve">元 </w:t>
            </w:r>
          </w:p>
          <w:p>
            <w:pPr>
              <w:pStyle w:val="Normal"/>
              <w:rPr>
                <w:rStyle w:val="NormalCharacter"/>
                <w:szCs w:val="21"/>
                <w:sz w:val="22"/>
                <w:lang w:val="en-US" w:eastAsia="zh-CN" w:bidi="ar-SA"/>
                <w:rFonts w:ascii="宋体" w:eastAsia="宋体" w:hAnsi="宋体"/>
                <w:color w:val="000000"/>
              </w:rPr>
              <w:ind w:firstLine="200" w:firstLineChars="200" w:right="-670"/>
              <w:spacing w:line="440" w:lineRule="exact"/>
              <w:jc w:val="both"/>
              <w:textAlignment w:val="baseline"/>
            </w:pPr>
          </w:p>
        </w:tc>
      </w:tr>
      <w:tr>
        <w:trPr>
          <w:trHeight w:val="491" w:hRule="atLeast"/>
          <w:cantSplit/>
        </w:trPr>
        <w:tc>
          <w:tcPr>
            <w:textDirection w:val="lrTb"/>
            <w:vAlign w:val="center"/>
            <w:tcW w:type="dxa" w:w="2313"/>
            <w:tcBorders>
              <w:top w:space="0" w:color="000000" w:val="single" w:sz="4"/>
              <w:left w:space="0" w:color="000000" w:val="single" w:sz="4"/>
              <w:bottom w:space="0" w:color="000000" w:val="single" w:sz="4"/>
              <w:right w:space="0" w:color="000000" w:val="single" w:sz="4"/>
            </w:tcBorders>
          </w:tcPr>
          <w:p>
            <w:pPr>
              <w:pStyle w:val="Normal"/>
              <w:rPr>
                <w:rStyle w:val="NormalCharacter"/>
                <w:szCs w:val="21"/>
                <w:sz w:val="22"/>
                <w:lang w:val="en-US" w:eastAsia="zh-CN" w:bidi="ar-SA"/>
                <w:rFonts w:ascii="宋体" w:eastAsia="宋体" w:hAnsi="宋体"/>
                <w:color w:val="000000"/>
              </w:rPr>
              <w:ind w:firstLine="200" w:firstLineChars="200"/>
              <w:spacing w:line="440" w:lineRule="exact"/>
              <w:jc w:val="center"/>
              <w:textAlignment w:val="baseline"/>
            </w:pPr>
            <w:r>
              <w:rPr>
                <w:rStyle w:val="NormalCharacter"/>
                <w:szCs w:val="21"/>
                <w:sz w:val="22"/>
                <w:lang w:val="en-US" w:eastAsia="zh-CN" w:bidi="ar-SA"/>
                <w:rFonts w:ascii="宋体" w:eastAsia="宋体" w:hAnsi="宋体"/>
                <w:color w:val="000000"/>
              </w:rPr>
              <w:t xml:space="preserve">完成时间</w:t>
            </w:r>
          </w:p>
        </w:tc>
        <w:tc>
          <w:tcPr>
            <w:textDirection w:val="lrTb"/>
            <w:vAlign w:val="center"/>
            <w:tcW w:type="dxa" w:w="6825"/>
            <w:tcBorders>
              <w:top w:space="0" w:color="000000" w:val="single" w:sz="4"/>
              <w:left w:space="0" w:color="000000" w:val="single" w:sz="4"/>
              <w:bottom w:space="0" w:color="000000" w:val="single" w:sz="4"/>
              <w:right w:space="0" w:color="000000" w:val="single" w:sz="4"/>
            </w:tcBorders>
          </w:tcPr>
          <w:p>
            <w:pPr>
              <w:pStyle w:val="Normal"/>
              <w:rPr>
                <w:rStyle w:val="NormalCharacter"/>
                <w:b/>
                <w:szCs w:val="21"/>
                <w:sz w:val="22"/>
                <w:lang w:val="en-US" w:eastAsia="zh-CN" w:bidi="ar-SA"/>
                <w:rFonts w:ascii="宋体" w:eastAsia="宋体" w:hAnsi="宋体"/>
                <w:color w:val="000000"/>
              </w:rPr>
              <w:widowControl/>
              <w:ind w:firstLine="200" w:firstLineChars="200"/>
              <w:spacing w:line="440" w:lineRule="exact"/>
              <w:jc w:val="left"/>
              <w:textAlignment w:val="baseline"/>
            </w:pPr>
          </w:p>
          <w:p>
            <w:pPr>
              <w:pStyle w:val="Normal"/>
              <w:rPr>
                <w:rStyle w:val="NormalCharacter"/>
                <w:b/>
                <w:szCs w:val="21"/>
                <w:sz w:val="22"/>
                <w:lang w:val="en-US" w:eastAsia="zh-CN" w:bidi="ar-SA"/>
                <w:rFonts w:ascii="宋体" w:eastAsia="宋体" w:hAnsi="宋体"/>
                <w:color w:val="000000"/>
              </w:rPr>
              <w:widowControl/>
              <w:ind w:firstLine="200" w:firstLineChars="200"/>
              <w:spacing w:line="440" w:lineRule="exact"/>
              <w:jc w:val="left"/>
              <w:textAlignment w:val="baseline"/>
            </w:pPr>
          </w:p>
        </w:tc>
      </w:tr>
      <w:tr>
        <w:trPr>
          <w:trHeight w:val="491" w:hRule="atLeast"/>
          <w:cantSplit/>
        </w:trPr>
        <w:tc>
          <w:tcPr>
            <w:textDirection w:val="lrTb"/>
            <w:vAlign w:val="center"/>
            <w:tcW w:type="dxa" w:w="2313"/>
            <w:tcBorders>
              <w:top w:space="0" w:color="000000" w:val="single" w:sz="4"/>
              <w:left w:space="0" w:color="000000" w:val="single" w:sz="4"/>
              <w:bottom w:space="0" w:color="000000" w:val="single" w:sz="4"/>
              <w:right w:space="0" w:color="000000" w:val="single" w:sz="4"/>
            </w:tcBorders>
          </w:tcPr>
          <w:p>
            <w:pPr>
              <w:pStyle w:val="Normal"/>
              <w:rPr>
                <w:rStyle w:val="NormalCharacter"/>
                <w:szCs w:val="21"/>
                <w:sz w:val="22"/>
                <w:lang w:val="en-US" w:eastAsia="zh-CN" w:bidi="ar-SA"/>
                <w:rFonts w:ascii="宋体" w:eastAsia="宋体" w:hAnsi="宋体"/>
                <w:color w:val="000000"/>
              </w:rPr>
              <w:ind w:firstLine="200" w:firstLineChars="200"/>
              <w:spacing w:line="440" w:lineRule="exact"/>
              <w:jc w:val="center"/>
              <w:textAlignment w:val="baseline"/>
            </w:pPr>
            <w:r>
              <w:rPr>
                <w:rStyle w:val="NormalCharacter"/>
                <w:szCs w:val="21"/>
                <w:sz w:val="22"/>
                <w:lang w:val="en-US" w:eastAsia="zh-CN" w:bidi="ar-SA"/>
                <w:rFonts w:ascii="宋体" w:eastAsia="宋体" w:hAnsi="宋体"/>
                <w:color w:val="000000"/>
              </w:rPr>
              <w:t xml:space="preserve">付款方式</w:t>
            </w:r>
          </w:p>
        </w:tc>
        <w:tc>
          <w:tcPr>
            <w:textDirection w:val="lrTb"/>
            <w:vAlign w:val="center"/>
            <w:tcW w:type="dxa" w:w="6825"/>
            <w:tcBorders>
              <w:top w:space="0" w:color="000000" w:val="single" w:sz="4"/>
              <w:left w:space="0" w:color="000000" w:val="single" w:sz="4"/>
              <w:bottom w:space="0" w:color="000000" w:val="single" w:sz="4"/>
              <w:right w:space="0" w:color="000000" w:val="single" w:sz="4"/>
            </w:tcBorders>
          </w:tcPr>
          <w:p>
            <w:pPr>
              <w:pStyle w:val="Normal"/>
              <w:rPr>
                <w:rStyle w:val="NormalCharacter"/>
                <w:b/>
                <w:szCs w:val="21"/>
                <w:sz w:val="22"/>
                <w:lang w:val="en-US" w:eastAsia="zh-CN" w:bidi="ar-SA"/>
                <w:rFonts w:ascii="宋体" w:eastAsia="宋体" w:hAnsi="宋体"/>
                <w:color w:val="000000"/>
              </w:rPr>
              <w:widowControl/>
              <w:ind w:firstLine="200" w:firstLineChars="200"/>
              <w:spacing w:line="440" w:lineRule="exact"/>
              <w:jc w:val="center"/>
              <w:textAlignment w:val="baseline"/>
            </w:pPr>
            <w:r>
              <w:rPr>
                <w:rStyle w:val="NormalCharacter"/>
                <w:b/>
                <w:szCs w:val="21"/>
                <w:sz w:val="22"/>
                <w:lang w:val="en-US" w:eastAsia="zh-CN" w:bidi="ar-SA"/>
                <w:rFonts w:ascii="宋体" w:eastAsia="宋体" w:hAnsi="宋体"/>
                <w:color w:val="000000"/>
              </w:rPr>
              <w:t xml:space="preserve">响应</w:t>
            </w:r>
          </w:p>
        </w:tc>
      </w:tr>
      <w:tr>
        <w:trPr>
          <w:trHeight w:val="415" w:hRule="atLeast"/>
          <w:cantSplit/>
        </w:trPr>
        <w:tc>
          <w:tcPr>
            <w:textDirection w:val="lrTb"/>
            <w:vAlign w:val="center"/>
            <w:tcW w:type="dxa" w:w="2313"/>
            <w:tcBorders>
              <w:top w:space="0" w:color="000000" w:val="single" w:sz="4"/>
              <w:left w:space="0" w:color="000000" w:val="single" w:sz="4"/>
              <w:bottom w:space="0" w:color="000000" w:val="single" w:sz="4"/>
              <w:right w:space="0" w:color="000000" w:val="single" w:sz="4"/>
            </w:tcBorders>
          </w:tcPr>
          <w:p>
            <w:pPr>
              <w:pStyle w:val="Normal"/>
              <w:rPr>
                <w:rStyle w:val="NormalCharacter"/>
                <w:szCs w:val="21"/>
                <w:sz w:val="22"/>
                <w:lang w:val="en-US" w:eastAsia="zh-CN" w:bidi="ar-SA"/>
                <w:rFonts w:ascii="宋体" w:eastAsia="宋体" w:hAnsi="宋体"/>
                <w:color w:val="000000"/>
              </w:rPr>
              <w:ind w:firstLine="200" w:firstLineChars="200"/>
              <w:spacing w:line="440" w:lineRule="exact"/>
              <w:jc w:val="center"/>
              <w:textAlignment w:val="baseline"/>
            </w:pPr>
            <w:r>
              <w:rPr>
                <w:rStyle w:val="NormalCharacter"/>
                <w:szCs w:val="21"/>
                <w:sz w:val="22"/>
                <w:lang w:val="en-US" w:eastAsia="zh-CN" w:bidi="ar-SA"/>
                <w:rFonts w:ascii="宋体" w:eastAsia="宋体" w:hAnsi="宋体"/>
                <w:color w:val="000000"/>
              </w:rPr>
              <w:t xml:space="preserve">备    注</w:t>
            </w:r>
          </w:p>
        </w:tc>
        <w:tc>
          <w:tcPr>
            <w:textDirection w:val="lrTb"/>
            <w:vAlign w:val="center"/>
            <w:tcW w:type="dxa" w:w="6825"/>
            <w:tcBorders>
              <w:top w:space="0" w:color="000000" w:val="single" w:sz="4"/>
              <w:left w:space="0" w:color="000000" w:val="single" w:sz="4"/>
              <w:bottom w:space="0" w:color="000000" w:val="single" w:sz="4"/>
              <w:right w:space="0" w:color="000000" w:val="single" w:sz="4"/>
            </w:tcBorders>
          </w:tcPr>
          <w:p>
            <w:pPr>
              <w:pStyle w:val="Normal"/>
              <w:rPr>
                <w:rStyle w:val="NormalCharacter"/>
                <w:b/>
                <w:szCs w:val="21"/>
                <w:sz w:val="22"/>
                <w:lang w:val="en-US" w:eastAsia="zh-CN" w:bidi="ar-SA"/>
                <w:rFonts w:ascii="宋体" w:eastAsia="宋体" w:hAnsi="宋体"/>
                <w:color w:val="000000"/>
              </w:rPr>
              <w:widowControl/>
              <w:ind w:firstLine="200" w:firstLineChars="200"/>
              <w:spacing w:line="440" w:lineRule="exact"/>
              <w:jc w:val="left"/>
              <w:textAlignment w:val="baseline"/>
            </w:pPr>
          </w:p>
          <w:p>
            <w:pPr>
              <w:pStyle w:val="Normal"/>
              <w:rPr>
                <w:rStyle w:val="NormalCharacter"/>
                <w:b/>
                <w:szCs w:val="21"/>
                <w:sz w:val="22"/>
                <w:lang w:val="en-US" w:eastAsia="zh-CN" w:bidi="ar-SA"/>
                <w:rFonts w:ascii="宋体" w:eastAsia="宋体" w:hAnsi="宋体"/>
                <w:color w:val="000000"/>
              </w:rPr>
              <w:widowControl/>
              <w:ind w:firstLine="200" w:firstLineChars="200"/>
              <w:spacing w:line="440" w:lineRule="exact"/>
              <w:jc w:val="left"/>
              <w:textAlignment w:val="baseline"/>
            </w:pPr>
          </w:p>
          <w:p>
            <w:pPr>
              <w:pStyle w:val="Normal"/>
              <w:rPr>
                <w:rStyle w:val="NormalCharacter"/>
                <w:b/>
                <w:szCs w:val="21"/>
                <w:sz w:val="22"/>
                <w:lang w:val="en-US" w:eastAsia="zh-CN" w:bidi="ar-SA"/>
                <w:rFonts w:ascii="宋体" w:eastAsia="宋体" w:hAnsi="宋体"/>
                <w:color w:val="000000"/>
              </w:rPr>
              <w:widowControl/>
              <w:ind w:firstLine="200" w:firstLineChars="200"/>
              <w:spacing w:line="440" w:lineRule="exact"/>
              <w:jc w:val="left"/>
              <w:textAlignment w:val="baseline"/>
            </w:pPr>
          </w:p>
        </w:tc>
      </w:tr>
    </w:tbl>
    <w:p>
      <w:pPr>
        <w:pStyle w:val="Normal"/>
        <w:rPr>
          <w:rStyle w:val="NormalCharacter"/>
          <w:szCs w:val="21"/>
          <w:sz w:val="22"/>
          <w:lang w:val="en-US" w:eastAsia="zh-CN" w:bidi="ar-SA"/>
          <w:rFonts w:ascii="宋体" w:eastAsia="宋体" w:hAnsi="宋体"/>
          <w:color w:val="000000"/>
        </w:rPr>
        <w:ind w:firstLine="330" w:firstLineChars="150"/>
        <w:spacing w:line="440" w:lineRule="exact"/>
        <w:jc w:val="both"/>
        <w:textAlignment w:val="baseline"/>
      </w:pPr>
      <w:r>
        <w:rPr>
          <w:rStyle w:val="NormalCharacter"/>
          <w:szCs w:val="21"/>
          <w:sz w:val="22"/>
          <w:lang w:val="en-US" w:eastAsia="zh-CN" w:bidi="ar-SA"/>
          <w:rFonts w:ascii="宋体" w:eastAsia="宋体" w:hAnsi="宋体"/>
          <w:color w:val="000000"/>
        </w:rPr>
        <w:t xml:space="preserve">        </w:t>
      </w:r>
    </w:p>
    <w:p>
      <w:pPr>
        <w:pStyle w:val="Normal"/>
        <w:rPr>
          <w:rStyle w:val="NormalCharacter"/>
          <w:szCs w:val="21"/>
          <w:sz w:val="22"/>
          <w:lang w:val="en-US" w:eastAsia="zh-CN" w:bidi="ar-SA"/>
          <w:rFonts w:ascii="宋体" w:eastAsia="宋体" w:hAnsi="宋体"/>
          <w:color w:val="000000"/>
        </w:rPr>
        <w:widowControl/>
        <w:snapToGrid w:val="0"/>
        <w:ind w:firstLine="330" w:firstLineChars="150"/>
        <w:spacing w:line="320" w:lineRule="auto"/>
        <w:jc w:val="left"/>
        <w:textAlignment w:val="baseline"/>
      </w:pPr>
      <w:r>
        <w:rPr>
          <w:rStyle w:val="NormalCharacter"/>
          <w:b/>
          <w:bCs/>
          <w:szCs w:val="21"/>
          <w:sz w:val="22"/>
          <w:lang w:val="en-US" w:eastAsia="zh-CN" w:bidi="ar-SA"/>
          <w:rFonts w:ascii="宋体" w:cs="宋体" w:eastAsia="宋体" w:hAnsi="宋体"/>
          <w:color w:val="000000"/>
        </w:rPr>
        <w:t xml:space="preserve">备注：</w:t>
      </w:r>
      <w:r>
        <w:rPr>
          <w:rStyle w:val="NormalCharacter"/>
          <w:szCs w:val="21"/>
          <w:sz w:val="22"/>
          <w:lang w:val="en-US" w:eastAsia="zh-CN" w:bidi="ar-SA"/>
          <w:rFonts w:ascii="宋体" w:eastAsia="宋体" w:hAnsi="宋体"/>
          <w:color w:val="000000"/>
        </w:rPr>
        <w:t xml:space="preserve">1、</w:t>
      </w:r>
      <w:r>
        <w:rPr>
          <w:rStyle w:val="NormalCharacter"/>
          <w:szCs w:val="21"/>
          <w:sz w:val="22"/>
          <w:lang w:val="zh-CN" w:eastAsia="zh-CN" w:bidi="ar-SA"/>
          <w:rFonts w:ascii="宋体" w:eastAsia="宋体" w:hAnsi="宋体"/>
          <w:color w:val="000000"/>
        </w:rPr>
        <w:t xml:space="preserve">投标报价为投标人在谈判文件中提出的各项支付金额的总和。</w:t>
      </w:r>
      <w:r>
        <w:rPr>
          <w:rStyle w:val="NormalCharacter"/>
          <w:szCs w:val="21"/>
          <w:sz w:val="22"/>
          <w:lang w:val="en-US" w:eastAsia="zh-CN" w:bidi="ar-SA"/>
          <w:rFonts w:ascii="宋体" w:eastAsia="宋体" w:hAnsi="宋体"/>
          <w:color w:val="000000"/>
        </w:rPr>
        <w:t xml:space="preserve">成交人应向招标单位出具税务发票。</w:t>
      </w:r>
    </w:p>
    <w:p>
      <w:pPr>
        <w:pStyle w:val="Normal"/>
        <w:rPr>
          <w:rStyle w:val="NormalCharacter"/>
          <w:b/>
          <w:szCs w:val="21"/>
          <w:sz w:val="22"/>
          <w:lang w:val="en-US" w:eastAsia="zh-CN" w:bidi="ar-SA"/>
          <w:rFonts w:ascii="宋体" w:eastAsia="宋体" w:hAnsi="宋体"/>
          <w:color w:val="000000"/>
        </w:rPr>
        <w:widowControl/>
        <w:snapToGrid w:val="0"/>
        <w:ind w:firstLine="440" w:firstLineChars="200"/>
        <w:spacing w:line="320" w:lineRule="auto"/>
        <w:jc w:val="left"/>
        <w:textAlignment w:val="baseline"/>
      </w:pPr>
      <w:r>
        <w:rPr>
          <w:rStyle w:val="NormalCharacter"/>
          <w:szCs w:val="21"/>
          <w:sz w:val="22"/>
          <w:lang w:val="en-US" w:eastAsia="zh-CN" w:bidi="ar-SA"/>
          <w:rFonts w:ascii="宋体" w:eastAsia="宋体" w:hAnsi="宋体"/>
          <w:color w:val="000000"/>
        </w:rPr>
        <w:t xml:space="preserve">     2、</w:t>
      </w:r>
      <w:r>
        <w:rPr>
          <w:rStyle w:val="NormalCharacter"/>
          <w:bCs/>
          <w:szCs w:val="21"/>
          <w:sz w:val="22"/>
          <w:lang w:val="en-US" w:eastAsia="zh-CN" w:bidi="ar-SA"/>
          <w:rFonts w:ascii="宋体" w:cs="宋体" w:eastAsia="宋体" w:hAnsi="宋体"/>
          <w:color w:val="000000"/>
        </w:rPr>
        <w:t xml:space="preserve">本《项目报价书》中如存在大写金额与小写金额不一致的，</w:t>
      </w:r>
      <w:r>
        <w:rPr>
          <w:rStyle w:val="NormalCharacter"/>
          <w:szCs w:val="21"/>
          <w:sz w:val="22"/>
          <w:lang w:val="en-US" w:eastAsia="zh-CN" w:bidi="ar-SA"/>
          <w:rFonts w:ascii="宋体" w:eastAsia="宋体" w:hAnsi="宋体"/>
          <w:color w:val="000000"/>
        </w:rPr>
        <w:t xml:space="preserve">供应商</w:t>
      </w:r>
      <w:r>
        <w:rPr>
          <w:rStyle w:val="NormalCharacter"/>
          <w:bCs/>
          <w:szCs w:val="21"/>
          <w:sz w:val="22"/>
          <w:lang w:val="en-US" w:eastAsia="zh-CN" w:bidi="ar-SA"/>
          <w:rFonts w:ascii="宋体" w:cs="宋体" w:eastAsia="宋体" w:hAnsi="宋体"/>
          <w:color w:val="000000"/>
        </w:rPr>
        <w:t xml:space="preserve">须以大写金额为准进行修正；总价金额与依据单价计算出的结果不一致的，须以单价金额为准进行修正，除单价金额小数点有明显错误。</w:t>
      </w:r>
    </w:p>
    <w:p>
      <w:pPr>
        <w:pStyle w:val="Normal"/>
        <w:rPr>
          <w:rStyle w:val="NormalCharacter"/>
          <w:b/>
          <w:szCs w:val="21"/>
          <w:sz w:val="22"/>
          <w:lang w:val="en-US" w:eastAsia="zh-CN" w:bidi="ar-SA"/>
          <w:rFonts w:ascii="宋体" w:eastAsia="宋体" w:hAnsi="宋体"/>
          <w:color w:val="000000"/>
        </w:rPr>
        <w:widowControl/>
        <w:snapToGrid w:val="0"/>
        <w:ind w:firstLine="440" w:firstLineChars="200"/>
        <w:spacing w:line="320" w:lineRule="auto"/>
        <w:jc w:val="left"/>
        <w:textAlignment w:val="baseline"/>
      </w:pPr>
      <w:r>
        <w:rPr>
          <w:rStyle w:val="NormalCharacter"/>
          <w:b/>
          <w:szCs w:val="21"/>
          <w:sz w:val="22"/>
          <w:lang w:val="en-US" w:eastAsia="zh-CN" w:bidi="ar-SA"/>
          <w:rFonts w:ascii="宋体" w:eastAsia="宋体" w:hAnsi="宋体"/>
          <w:color w:val="000000"/>
        </w:rPr>
        <w:t xml:space="preserve">    3、本项目为二轮报价，本《项目报价书》为第一轮报价，第一轮报价高于预算价的按无效投标处理。</w:t>
      </w:r>
    </w:p>
    <w:p>
      <w:pPr>
        <w:pStyle w:val="Normal"/>
        <w:rPr>
          <w:rStyle w:val="NormalCharacter"/>
          <w:szCs w:val="21"/>
          <w:sz w:val="22"/>
          <w:lang w:val="en-US" w:eastAsia="zh-CN" w:bidi="ar-SA"/>
          <w:rFonts w:ascii="宋体" w:eastAsia="宋体" w:hAnsi="宋体"/>
          <w:color w:val="000000"/>
        </w:rPr>
        <w:snapToGrid w:val="0"/>
        <w:ind w:firstLine="200" w:firstLineChars="200"/>
        <w:spacing w:line="320" w:lineRule="auto"/>
        <w:jc w:val="both"/>
        <w:textAlignment w:val="baseline"/>
      </w:pPr>
    </w:p>
    <w:p>
      <w:pPr>
        <w:pStyle w:val="Normal"/>
        <w:rPr>
          <w:rStyle w:val="NormalCharacter"/>
          <w:szCs w:val="21"/>
          <w:sz w:val="22"/>
          <w:u w:val="single"/>
          <w:lang w:val="en-US" w:eastAsia="zh-CN" w:bidi="ar-SA"/>
          <w:rFonts w:ascii="宋体" w:eastAsia="宋体" w:hAnsi="宋体"/>
          <w:color w:val="000000"/>
        </w:rPr>
        <w:snapToGrid w:val="0"/>
        <w:ind w:firstLine="200" w:firstLineChars="200"/>
        <w:spacing w:line="400" w:lineRule="exact"/>
        <w:jc w:val="both"/>
        <w:textAlignment w:val="baseline"/>
      </w:pPr>
      <w:r>
        <w:rPr>
          <w:rStyle w:val="NormalCharacter"/>
          <w:szCs w:val="21"/>
          <w:sz w:val="22"/>
          <w:lang w:val="en-US" w:eastAsia="zh-CN" w:bidi="ar-SA"/>
          <w:rFonts w:ascii="宋体" w:eastAsia="宋体" w:hAnsi="宋体"/>
          <w:color w:val="000000"/>
        </w:rPr>
        <w:t xml:space="preserve">投标单位（公章）：</w:t>
      </w:r>
      <w:r>
        <w:rPr>
          <w:rStyle w:val="NormalCharacter"/>
          <w:szCs w:val="21"/>
          <w:sz w:val="22"/>
          <w:u w:val="single"/>
          <w:lang w:val="en-US" w:eastAsia="zh-CN" w:bidi="ar-SA"/>
          <w:rFonts w:ascii="宋体" w:eastAsia="宋体" w:hAnsi="宋体"/>
          <w:color w:val="000000"/>
        </w:rPr>
        <w:t xml:space="preserve">                                          </w:t>
      </w:r>
      <w:r>
        <w:rPr>
          <w:rStyle w:val="NormalCharacter"/>
          <w:szCs w:val="21"/>
          <w:sz w:val="22"/>
          <w:lang w:val="en-US" w:eastAsia="zh-CN" w:bidi="ar-SA"/>
          <w:rFonts w:ascii="宋体" w:eastAsia="宋体" w:hAnsi="宋体"/>
          <w:color w:val="000000"/>
        </w:rPr>
        <w:t xml:space="preserve">    </w:t>
      </w:r>
    </w:p>
    <w:p>
      <w:pPr>
        <w:pStyle w:val="Normal"/>
        <w:rPr>
          <w:rStyle w:val="NormalCharacter"/>
          <w:szCs w:val="21"/>
          <w:sz w:val="22"/>
          <w:u w:val="single"/>
          <w:lang w:val="en-US" w:eastAsia="zh-CN" w:bidi="ar-SA"/>
          <w:rFonts w:ascii="宋体" w:eastAsia="宋体" w:hAnsi="宋体"/>
          <w:color w:val="000000"/>
        </w:rPr>
        <w:snapToGrid w:val="0"/>
        <w:ind w:firstLine="200" w:firstLineChars="200"/>
        <w:spacing w:line="400" w:lineRule="exact"/>
        <w:jc w:val="both"/>
        <w:textAlignment w:val="baseline"/>
      </w:pPr>
      <w:r>
        <w:rPr>
          <w:rStyle w:val="NormalCharacter"/>
          <w:szCs w:val="21"/>
          <w:sz w:val="22"/>
          <w:lang w:val="en-US" w:eastAsia="zh-CN" w:bidi="ar-SA"/>
          <w:rFonts w:ascii="宋体" w:eastAsia="宋体" w:hAnsi="宋体"/>
          <w:color w:val="000000"/>
        </w:rPr>
        <w:t xml:space="preserve">法定代表人或其委托代理人：</w:t>
      </w:r>
      <w:r>
        <w:rPr>
          <w:rStyle w:val="NormalCharacter"/>
          <w:szCs w:val="21"/>
          <w:sz w:val="22"/>
          <w:u w:val="single"/>
          <w:lang w:val="en-US" w:eastAsia="zh-CN" w:bidi="ar-SA"/>
          <w:rFonts w:ascii="宋体" w:eastAsia="宋体" w:hAnsi="宋体"/>
          <w:color w:val="000000"/>
        </w:rPr>
        <w:t xml:space="preserve">        (签字或盖法人印章)       </w:t>
      </w:r>
    </w:p>
    <w:p>
      <w:pPr>
        <w:pStyle w:val="Normal"/>
        <w:rPr>
          <w:rStyle w:val="NormalCharacter"/>
          <w:szCs w:val="21"/>
          <w:sz w:val="22"/>
          <w:lang w:val="en-US" w:eastAsia="zh-CN" w:bidi="ar-SA"/>
          <w:rFonts w:ascii="宋体" w:eastAsia="宋体" w:hAnsi="宋体"/>
          <w:color w:val="000000"/>
        </w:rPr>
        <w:snapToGrid w:val="0"/>
        <w:ind w:firstLine="200" w:firstLineChars="200"/>
        <w:spacing w:line="400" w:lineRule="exact"/>
        <w:jc w:val="both"/>
        <w:textAlignment w:val="baseline"/>
      </w:pPr>
      <w:r>
        <w:rPr>
          <w:rStyle w:val="NormalCharacter"/>
          <w:szCs w:val="21"/>
          <w:sz w:val="22"/>
          <w:lang w:val="en-US" w:eastAsia="zh-CN" w:bidi="ar-SA"/>
          <w:rFonts w:ascii="宋体" w:eastAsia="宋体" w:hAnsi="宋体"/>
          <w:color w:val="000000"/>
        </w:rPr>
        <w:t xml:space="preserve">日   期：</w:t>
      </w:r>
      <w:r>
        <w:rPr>
          <w:rStyle w:val="NormalCharacter"/>
          <w:szCs w:val="21"/>
          <w:sz w:val="22"/>
          <w:u w:val="single"/>
          <w:lang w:val="en-US" w:eastAsia="zh-CN" w:bidi="ar-SA"/>
          <w:rFonts w:ascii="宋体" w:eastAsia="宋体" w:hAnsi="宋体"/>
          <w:color w:val="000000"/>
        </w:rPr>
        <w:t xml:space="preserve">            </w:t>
      </w:r>
      <w:r>
        <w:rPr>
          <w:rStyle w:val="NormalCharacter"/>
          <w:szCs w:val="21"/>
          <w:sz w:val="22"/>
          <w:lang w:val="en-US" w:eastAsia="zh-CN" w:bidi="ar-SA"/>
          <w:rFonts w:ascii="宋体" w:eastAsia="宋体" w:hAnsi="宋体"/>
          <w:color w:val="000000"/>
        </w:rPr>
        <w:t xml:space="preserve">年</w:t>
      </w:r>
      <w:r>
        <w:rPr>
          <w:rStyle w:val="NormalCharacter"/>
          <w:szCs w:val="21"/>
          <w:sz w:val="22"/>
          <w:u w:val="single"/>
          <w:lang w:val="en-US" w:eastAsia="zh-CN" w:bidi="ar-SA"/>
          <w:rFonts w:ascii="宋体" w:eastAsia="宋体" w:hAnsi="宋体"/>
          <w:color w:val="000000"/>
        </w:rPr>
        <w:t xml:space="preserve">        </w:t>
      </w:r>
      <w:r>
        <w:rPr>
          <w:rStyle w:val="NormalCharacter"/>
          <w:szCs w:val="21"/>
          <w:sz w:val="22"/>
          <w:lang w:val="en-US" w:eastAsia="zh-CN" w:bidi="ar-SA"/>
          <w:rFonts w:ascii="宋体" w:eastAsia="宋体" w:hAnsi="宋体"/>
          <w:color w:val="000000"/>
        </w:rPr>
        <w:t xml:space="preserve">月</w:t>
      </w:r>
      <w:r>
        <w:rPr>
          <w:rStyle w:val="NormalCharacter"/>
          <w:szCs w:val="21"/>
          <w:sz w:val="22"/>
          <w:u w:val="single"/>
          <w:lang w:val="en-US" w:eastAsia="zh-CN" w:bidi="ar-SA"/>
          <w:rFonts w:ascii="宋体" w:eastAsia="宋体" w:hAnsi="宋体"/>
          <w:color w:val="000000"/>
        </w:rPr>
        <w:t xml:space="preserve">        </w:t>
      </w:r>
      <w:r>
        <w:rPr>
          <w:rStyle w:val="NormalCharacter"/>
          <w:szCs w:val="21"/>
          <w:sz w:val="22"/>
          <w:lang w:val="en-US" w:eastAsia="zh-CN" w:bidi="ar-SA"/>
          <w:rFonts w:ascii="宋体" w:eastAsia="宋体" w:hAnsi="宋体"/>
          <w:color w:val="000000"/>
        </w:rPr>
        <w:t xml:space="preserve">日</w:t>
      </w:r>
    </w:p>
    <w:p>
      <w:pPr>
        <w:pStyle w:val="Normal"/>
        <w:rPr>
          <w:rStyle w:val="NormalCharacter"/>
          <w:szCs w:val="21"/>
          <w:sz w:val="22"/>
          <w:lang w:val="en-US" w:eastAsia="zh-CN" w:bidi="ar-SA"/>
          <w:rFonts w:ascii="宋体" w:eastAsia="宋体" w:hAnsi="宋体"/>
          <w:color w:val="000000"/>
        </w:rPr>
        <w:snapToGrid w:val="0"/>
        <w:ind w:firstLine="200" w:firstLineChars="200"/>
        <w:spacing w:line="320" w:lineRule="auto"/>
        <w:jc w:val="both"/>
        <w:textAlignment w:val="baseline"/>
      </w:pPr>
      <w:r>
        <w:rPr>
          <w:rStyle w:val="NormalCharacter"/>
          <w:szCs w:val="21"/>
          <w:sz w:val="22"/>
          <w:lang w:val="en-US" w:eastAsia="zh-CN" w:bidi="ar-SA"/>
          <w:rFonts w:ascii="宋体" w:eastAsia="宋体" w:hAnsi="宋体"/>
          <w:color w:val="000000"/>
        </w:rPr>
        <w:t xml:space="preserve">          </w:t>
      </w:r>
    </w:p>
    <w:p>
      <w:pPr>
        <w:pStyle w:val="Normal"/>
        <w:rPr>
          <w:rStyle w:val="NormalCharacter"/>
          <w:b/>
          <w:szCs w:val="21"/>
          <w:sz w:val="22"/>
          <w:lang w:val="en-US" w:eastAsia="zh-CN" w:bidi="ar-SA"/>
          <w:rFonts w:ascii="宋体" w:eastAsia="宋体" w:hAnsi="宋体"/>
          <w:color w:val="000000"/>
        </w:rPr>
        <w:snapToGrid w:val="0"/>
        <w:ind w:firstLine="200" w:firstLineChars="200"/>
        <w:spacing w:line="320" w:lineRule="auto"/>
        <w:jc w:val="both"/>
        <w:textAlignment w:val="baseline"/>
      </w:pPr>
      <w:r>
        <w:rPr>
          <w:rStyle w:val="NormalCharacter"/>
          <w:b/>
          <w:szCs w:val="21"/>
          <w:sz w:val="22"/>
          <w:lang w:val="en-US" w:eastAsia="zh-CN" w:bidi="ar-SA"/>
          <w:rFonts w:ascii="宋体" w:eastAsia="宋体" w:hAnsi="宋体"/>
          <w:color w:val="000000"/>
        </w:rPr>
        <w:br w:type="page"/>
      </w:r>
    </w:p>
    <w:p>
      <w:pPr>
        <w:pStyle w:val="Normal"/>
        <w:rPr>
          <w:rStyle w:val="NormalCharacter"/>
          <w:b/>
          <w:szCs w:val="21"/>
          <w:sz w:val="22"/>
          <w:lang w:val="en-US" w:eastAsia="zh-CN" w:bidi="ar-SA"/>
          <w:rFonts w:ascii="宋体" w:eastAsia="宋体" w:hAnsi="宋体"/>
          <w:color w:val="000000"/>
        </w:rPr>
        <w:snapToGrid w:val="0"/>
        <w:ind w:firstLine="200" w:firstLineChars="200"/>
        <w:spacing w:line="320" w:lineRule="auto"/>
        <w:jc w:val="both"/>
        <w:textAlignment w:val="baseline"/>
      </w:pPr>
    </w:p>
    <w:p>
      <w:pPr>
        <w:pStyle w:val="Normal"/>
        <w:rPr>
          <w:rStyle w:val="NormalCharacter"/>
          <w:sz w:val="22"/>
          <w:lang w:val="en-US" w:eastAsia="zh-CN" w:bidi="ar-SA"/>
          <w:rFonts w:ascii="宋体" w:eastAsia="宋体" w:hAnsi="宋体"/>
        </w:rPr>
        <w:ind w:firstLine="200" w:firstLineChars="200"/>
        <w:spacing w:line="300" w:lineRule="auto"/>
        <w:jc w:val="center"/>
        <w:textAlignment w:val="baseline"/>
        <w:numPr>
          <w:ilvl w:val="0"/>
          <w:numId w:val="3"/>
        </w:numPr>
      </w:pPr>
      <w:r>
        <w:rPr>
          <w:rStyle w:val="NormalCharacter"/>
          <w:sz w:val="22"/>
          <w:lang w:val="en-US" w:eastAsia="zh-CN" w:bidi="ar-SA"/>
          <w:rFonts w:ascii="宋体" w:eastAsia="宋体" w:hAnsi="宋体"/>
        </w:rPr>
        <w:t xml:space="preserve">采购清单</w:t>
      </w:r>
    </w:p>
    <w:tbl>
      <w:tblPr>
        <w:tblW w:type="dxa" w:w="9295"/>
        <w:tblLook w:val="ffff"/>
        <w:tblOverlap w:val="never"/>
        <w:tblInd w:w="-15" w:type="dxa"/>
        <w:tblpPr w:leftFromText="180" w:vertAnchor="text" w:rightFromText="180" w:horzAnchor="page" w:tblpY="14" w:tblpX="1400"/>
        <w:tblBorders>
          <w:top w:val="nil"/>
          <w:left w:val="nil"/>
          <w:bottom w:val="nil"/>
          <w:right w:val="nil"/>
          <w:insideH w:val="nil"/>
          <w:insideV w:val="nil"/>
        </w:tblBorders>
        <w:tblLayout w:type="fixed"/>
        <w:tblCellMar>
          <w:left w:w="0" w:type="dxa"/>
          <w:right w:w="0" w:type="dxa"/>
        </w:tblCellMar>
      </w:tblPr>
      <w:tblGrid>
        <w:gridCol w:w="554"/>
        <w:gridCol w:w="1363"/>
        <w:gridCol w:w="2390"/>
        <w:gridCol w:w="809"/>
        <w:gridCol w:w="1093"/>
        <w:gridCol w:w="1004"/>
        <w:gridCol w:w="1057"/>
        <w:gridCol w:w="1025"/>
      </w:tblGrid>
      <w:tr>
        <w:trPr>
          <w:trHeight w:val="800" w:hRule="atLeast"/>
        </w:trPr>
        <w:tc>
          <w:tcPr>
            <w:textDirection w:val="lrTb"/>
            <w:vAlign w:val="center"/>
            <w:tcW w:type="dxa" w:w="554"/>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lang w:val="en-US" w:eastAsia="zh-CN" w:bidi="ar-SA"/>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序号</w:t>
            </w:r>
          </w:p>
        </w:tc>
        <w:tc>
          <w:tcPr>
            <w:textDirection w:val="lrTb"/>
            <w:vAlign w:val="center"/>
            <w:tcW w:type="dxa" w:w="1363"/>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钢构名称</w:t>
            </w:r>
          </w:p>
        </w:tc>
        <w:tc>
          <w:tcPr>
            <w:textDirection w:val="lrTb"/>
            <w:vAlign w:val="center"/>
            <w:tcW w:type="dxa" w:w="2390"/>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规格型号</w:t>
            </w:r>
          </w:p>
        </w:tc>
        <w:tc>
          <w:tcPr>
            <w:textDirection w:val="lrTb"/>
            <w:vAlign w:val="center"/>
            <w:tcW w:type="dxa" w:w="809"/>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单位</w:t>
            </w:r>
          </w:p>
        </w:tc>
        <w:tc>
          <w:tcPr>
            <w:textDirection w:val="lrTb"/>
            <w:vAlign w:val="center"/>
            <w:tcW w:type="dxa" w:w="1093"/>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数量</w:t>
            </w:r>
          </w:p>
        </w:tc>
        <w:tc>
          <w:tcPr>
            <w:textDirection w:val="lrTb"/>
            <w:vAlign w:val="center"/>
            <w:tcW w:type="dxa" w:w="1004"/>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重量（吨）</w:t>
            </w:r>
          </w:p>
        </w:tc>
        <w:tc>
          <w:tcPr>
            <w:textDirection w:val="lrTb"/>
            <w:vAlign w:val="center"/>
            <w:tcW w:type="dxa" w:w="1057"/>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价格（元）</w:t>
            </w:r>
          </w:p>
        </w:tc>
        <w:tc>
          <w:tcPr>
            <w:textDirection w:val="lrTb"/>
            <w:vAlign w:val="center"/>
            <w:tcW w:type="dxa" w:w="1025"/>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备注</w:t>
            </w:r>
          </w:p>
        </w:tc>
      </w:tr>
      <w:tr>
        <w:trPr>
          <w:trHeight w:val="800" w:hRule="atLeast"/>
        </w:trPr>
        <w:tc>
          <w:tcPr>
            <w:textDirection w:val="lrTb"/>
            <w:vAlign w:val="center"/>
            <w:tcW w:type="dxa" w:w="554"/>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1</w:t>
            </w:r>
          </w:p>
        </w:tc>
        <w:tc>
          <w:tcPr>
            <w:textDirection w:val="lrTb"/>
            <w:vAlign w:val="center"/>
            <w:tcW w:type="dxa" w:w="1363"/>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钢柱底板</w:t>
            </w:r>
          </w:p>
        </w:tc>
        <w:tc>
          <w:tcPr>
            <w:textDirection w:val="lrTb"/>
            <w:vAlign w:val="center"/>
            <w:tcW w:type="dxa" w:w="2390"/>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290×490×20</w:t>
            </w:r>
          </w:p>
        </w:tc>
        <w:tc>
          <w:tcPr>
            <w:textDirection w:val="lrTb"/>
            <w:vAlign w:val="center"/>
            <w:tcW w:type="dxa" w:w="809"/>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块</w:t>
            </w:r>
          </w:p>
        </w:tc>
        <w:tc>
          <w:tcPr>
            <w:textDirection w:val="lrTb"/>
            <w:vAlign w:val="center"/>
            <w:tcW w:type="dxa" w:w="1093"/>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52</w:t>
            </w:r>
          </w:p>
        </w:tc>
        <w:tc>
          <w:tcPr>
            <w:textDirection w:val="lrTb"/>
            <w:vAlign w:val="center"/>
            <w:tcW w:type="dxa" w:w="1004"/>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1.2</w:t>
            </w:r>
          </w:p>
        </w:tc>
        <w:tc>
          <w:tcPr>
            <w:textDirection w:val="lrTb"/>
            <w:vAlign w:val="center"/>
            <w:tcW w:type="dxa" w:w="1057"/>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p>
        </w:tc>
        <w:tc>
          <w:tcPr>
            <w:textDirection w:val="lrTb"/>
            <w:vAlign w:val="center"/>
            <w:tcW w:type="dxa" w:w="1025"/>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p>
        </w:tc>
      </w:tr>
      <w:tr>
        <w:trPr>
          <w:trHeight w:val="800" w:hRule="atLeast"/>
        </w:trPr>
        <w:tc>
          <w:tcPr>
            <w:textDirection w:val="lrTb"/>
            <w:vAlign w:val="center"/>
            <w:tcW w:type="dxa" w:w="554"/>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2</w:t>
            </w:r>
          </w:p>
        </w:tc>
        <w:tc>
          <w:tcPr>
            <w:textDirection w:val="lrTb"/>
            <w:vAlign w:val="center"/>
            <w:tcW w:type="dxa" w:w="1363"/>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柱角钢板</w:t>
            </w:r>
          </w:p>
        </w:tc>
        <w:tc>
          <w:tcPr>
            <w:textDirection w:val="lrTb"/>
            <w:vAlign w:val="center"/>
            <w:tcW w:type="dxa" w:w="2390"/>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连接点</w:t>
            </w:r>
          </w:p>
        </w:tc>
        <w:tc>
          <w:tcPr>
            <w:textDirection w:val="lrTb"/>
            <w:vAlign w:val="center"/>
            <w:tcW w:type="dxa" w:w="809"/>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块</w:t>
            </w:r>
          </w:p>
        </w:tc>
        <w:tc>
          <w:tcPr>
            <w:textDirection w:val="lrTb"/>
            <w:vAlign w:val="center"/>
            <w:tcW w:type="dxa" w:w="1093"/>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52</w:t>
            </w:r>
          </w:p>
        </w:tc>
        <w:tc>
          <w:tcPr>
            <w:textDirection w:val="lrTb"/>
            <w:vAlign w:val="center"/>
            <w:tcW w:type="dxa" w:w="1004"/>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2.08</w:t>
            </w:r>
          </w:p>
        </w:tc>
        <w:tc>
          <w:tcPr>
            <w:textDirection w:val="lrTb"/>
            <w:vAlign w:val="center"/>
            <w:tcW w:type="dxa" w:w="1057"/>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p>
        </w:tc>
        <w:tc>
          <w:tcPr>
            <w:textDirection w:val="lrTb"/>
            <w:vAlign w:val="center"/>
            <w:tcW w:type="dxa" w:w="1025"/>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p>
        </w:tc>
      </w:tr>
      <w:tr>
        <w:trPr>
          <w:trHeight w:val="800" w:hRule="atLeast"/>
        </w:trPr>
        <w:tc>
          <w:tcPr>
            <w:textDirection w:val="lrTb"/>
            <w:vAlign w:val="center"/>
            <w:tcW w:type="dxa" w:w="554"/>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3</w:t>
            </w:r>
          </w:p>
        </w:tc>
        <w:tc>
          <w:tcPr>
            <w:textDirection w:val="lrTb"/>
            <w:vAlign w:val="center"/>
            <w:tcW w:type="dxa" w:w="1363"/>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GZ1</w:t>
            </w:r>
          </w:p>
        </w:tc>
        <w:tc>
          <w:tcPr>
            <w:textDirection w:val="lrTb"/>
            <w:vAlign w:val="center"/>
            <w:tcW w:type="dxa" w:w="2390"/>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HW200×200×8×12</w:t>
            </w:r>
          </w:p>
        </w:tc>
        <w:tc>
          <w:tcPr>
            <w:textDirection w:val="lrTb"/>
            <w:vAlign w:val="center"/>
            <w:tcW w:type="dxa" w:w="809"/>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支</w:t>
            </w:r>
          </w:p>
        </w:tc>
        <w:tc>
          <w:tcPr>
            <w:textDirection w:val="lrTb"/>
            <w:vAlign w:val="center"/>
            <w:tcW w:type="dxa" w:w="1093"/>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10</w:t>
            </w:r>
          </w:p>
        </w:tc>
        <w:tc>
          <w:tcPr>
            <w:textDirection w:val="lrTb"/>
            <w:vAlign w:val="center"/>
            <w:tcW w:type="dxa" w:w="1004"/>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5.055</w:t>
            </w:r>
          </w:p>
        </w:tc>
        <w:tc>
          <w:tcPr>
            <w:textDirection w:val="lrTb"/>
            <w:vAlign w:val="center"/>
            <w:tcW w:type="dxa" w:w="1057"/>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p>
        </w:tc>
        <w:tc>
          <w:tcPr>
            <w:textDirection w:val="lrTb"/>
            <w:vAlign w:val="center"/>
            <w:tcW w:type="dxa" w:w="1025"/>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p>
        </w:tc>
      </w:tr>
      <w:tr>
        <w:trPr>
          <w:trHeight w:val="800" w:hRule="atLeast"/>
        </w:trPr>
        <w:tc>
          <w:tcPr>
            <w:textDirection w:val="lrTb"/>
            <w:vAlign w:val="center"/>
            <w:tcW w:type="dxa" w:w="554"/>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4</w:t>
            </w:r>
          </w:p>
        </w:tc>
        <w:tc>
          <w:tcPr>
            <w:textDirection w:val="lrTb"/>
            <w:vAlign w:val="center"/>
            <w:tcW w:type="dxa" w:w="1363"/>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GL3</w:t>
            </w:r>
          </w:p>
        </w:tc>
        <w:tc>
          <w:tcPr>
            <w:textDirection w:val="lrTb"/>
            <w:vAlign w:val="center"/>
            <w:tcW w:type="dxa" w:w="2390"/>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HN250×125×6×9</w:t>
            </w:r>
          </w:p>
        </w:tc>
        <w:tc>
          <w:tcPr>
            <w:textDirection w:val="lrTb"/>
            <w:vAlign w:val="center"/>
            <w:tcW w:type="dxa" w:w="809"/>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支</w:t>
            </w:r>
          </w:p>
        </w:tc>
        <w:tc>
          <w:tcPr>
            <w:textDirection w:val="lrTb"/>
            <w:vAlign w:val="center"/>
            <w:tcW w:type="dxa" w:w="1093"/>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32</w:t>
            </w:r>
          </w:p>
        </w:tc>
        <w:tc>
          <w:tcPr>
            <w:textDirection w:val="lrTb"/>
            <w:vAlign w:val="center"/>
            <w:tcW w:type="dxa" w:w="1004"/>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9.505</w:t>
            </w:r>
          </w:p>
        </w:tc>
        <w:tc>
          <w:tcPr>
            <w:textDirection w:val="lrTb"/>
            <w:vAlign w:val="center"/>
            <w:tcW w:type="dxa" w:w="1057"/>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p>
        </w:tc>
        <w:tc>
          <w:tcPr>
            <w:textDirection w:val="lrTb"/>
            <w:vAlign w:val="center"/>
            <w:tcW w:type="dxa" w:w="1025"/>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p>
        </w:tc>
      </w:tr>
      <w:tr>
        <w:trPr>
          <w:trHeight w:val="800" w:hRule="atLeast"/>
        </w:trPr>
        <w:tc>
          <w:tcPr>
            <w:textDirection w:val="lrTb"/>
            <w:vAlign w:val="center"/>
            <w:tcW w:type="dxa" w:w="554"/>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5</w:t>
            </w:r>
          </w:p>
        </w:tc>
        <w:tc>
          <w:tcPr>
            <w:textDirection w:val="lrTb"/>
            <w:vAlign w:val="center"/>
            <w:tcW w:type="dxa" w:w="1363"/>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GL2</w:t>
            </w:r>
          </w:p>
        </w:tc>
        <w:tc>
          <w:tcPr>
            <w:textDirection w:val="lrTb"/>
            <w:vAlign w:val="center"/>
            <w:tcW w:type="dxa" w:w="2390"/>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HN200×100×5.5×8</w:t>
            </w:r>
          </w:p>
        </w:tc>
        <w:tc>
          <w:tcPr>
            <w:textDirection w:val="lrTb"/>
            <w:vAlign w:val="center"/>
            <w:tcW w:type="dxa" w:w="809"/>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支</w:t>
            </w:r>
          </w:p>
        </w:tc>
        <w:tc>
          <w:tcPr>
            <w:textDirection w:val="lrTb"/>
            <w:vAlign w:val="center"/>
            <w:tcW w:type="dxa" w:w="1093"/>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8.5</w:t>
            </w:r>
          </w:p>
        </w:tc>
        <w:tc>
          <w:tcPr>
            <w:textDirection w:val="lrTb"/>
            <w:vAlign w:val="center"/>
            <w:tcW w:type="dxa" w:w="1004"/>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1.84</w:t>
            </w:r>
          </w:p>
        </w:tc>
        <w:tc>
          <w:tcPr>
            <w:textDirection w:val="lrTb"/>
            <w:vAlign w:val="center"/>
            <w:tcW w:type="dxa" w:w="1057"/>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p>
        </w:tc>
        <w:tc>
          <w:tcPr>
            <w:textDirection w:val="lrTb"/>
            <w:vAlign w:val="center"/>
            <w:tcW w:type="dxa" w:w="1025"/>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p>
        </w:tc>
      </w:tr>
      <w:tr>
        <w:trPr>
          <w:trHeight w:val="800" w:hRule="atLeast"/>
        </w:trPr>
        <w:tc>
          <w:tcPr>
            <w:textDirection w:val="lrTb"/>
            <w:vAlign w:val="center"/>
            <w:tcW w:type="dxa" w:w="554"/>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6</w:t>
            </w:r>
          </w:p>
        </w:tc>
        <w:tc>
          <w:tcPr>
            <w:textDirection w:val="lrTb"/>
            <w:vAlign w:val="center"/>
            <w:tcW w:type="dxa" w:w="1363"/>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GL1</w:t>
            </w:r>
          </w:p>
        </w:tc>
        <w:tc>
          <w:tcPr>
            <w:textDirection w:val="lrTb"/>
            <w:vAlign w:val="center"/>
            <w:tcW w:type="dxa" w:w="2390"/>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HN150×75×5×7</w:t>
            </w:r>
          </w:p>
        </w:tc>
        <w:tc>
          <w:tcPr>
            <w:textDirection w:val="lrTb"/>
            <w:vAlign w:val="center"/>
            <w:tcW w:type="dxa" w:w="809"/>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支</w:t>
            </w:r>
          </w:p>
        </w:tc>
        <w:tc>
          <w:tcPr>
            <w:textDirection w:val="lrTb"/>
            <w:vAlign w:val="center"/>
            <w:tcW w:type="dxa" w:w="1093"/>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16</w:t>
            </w:r>
          </w:p>
        </w:tc>
        <w:tc>
          <w:tcPr>
            <w:textDirection w:val="lrTb"/>
            <w:vAlign w:val="center"/>
            <w:tcW w:type="dxa" w:w="1004"/>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2.308</w:t>
            </w:r>
          </w:p>
        </w:tc>
        <w:tc>
          <w:tcPr>
            <w:textDirection w:val="lrTb"/>
            <w:vAlign w:val="center"/>
            <w:tcW w:type="dxa" w:w="1057"/>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p>
        </w:tc>
        <w:tc>
          <w:tcPr>
            <w:textDirection w:val="lrTb"/>
            <w:vAlign w:val="center"/>
            <w:tcW w:type="dxa" w:w="1025"/>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p>
        </w:tc>
      </w:tr>
      <w:tr>
        <w:trPr>
          <w:trHeight w:val="800" w:hRule="atLeast"/>
        </w:trPr>
        <w:tc>
          <w:tcPr>
            <w:textDirection w:val="lrTb"/>
            <w:vAlign w:val="center"/>
            <w:tcW w:type="dxa" w:w="554"/>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7</w:t>
            </w:r>
          </w:p>
        </w:tc>
        <w:tc>
          <w:tcPr>
            <w:textDirection w:val="lrTb"/>
            <w:vAlign w:val="center"/>
            <w:tcW w:type="dxa" w:w="1363"/>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方钢</w:t>
            </w:r>
          </w:p>
        </w:tc>
        <w:tc>
          <w:tcPr>
            <w:textDirection w:val="lrTb"/>
            <w:vAlign w:val="center"/>
            <w:tcW w:type="dxa" w:w="2390"/>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40×60×3×6</w:t>
            </w:r>
          </w:p>
        </w:tc>
        <w:tc>
          <w:tcPr>
            <w:textDirection w:val="lrTb"/>
            <w:vAlign w:val="center"/>
            <w:tcW w:type="dxa" w:w="809"/>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支</w:t>
            </w:r>
          </w:p>
        </w:tc>
        <w:tc>
          <w:tcPr>
            <w:textDirection w:val="lrTb"/>
            <w:vAlign w:val="center"/>
            <w:tcW w:type="dxa" w:w="1093"/>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164</w:t>
            </w:r>
          </w:p>
        </w:tc>
        <w:tc>
          <w:tcPr>
            <w:textDirection w:val="lrTb"/>
            <w:vAlign w:val="center"/>
            <w:tcW w:type="dxa" w:w="1004"/>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4.46</w:t>
            </w:r>
          </w:p>
        </w:tc>
        <w:tc>
          <w:tcPr>
            <w:textDirection w:val="lrTb"/>
            <w:vAlign w:val="center"/>
            <w:tcW w:type="dxa" w:w="1057"/>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p>
        </w:tc>
        <w:tc>
          <w:tcPr>
            <w:textDirection w:val="lrTb"/>
            <w:vAlign w:val="center"/>
            <w:tcW w:type="dxa" w:w="1025"/>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p>
        </w:tc>
      </w:tr>
      <w:tr>
        <w:trPr>
          <w:trHeight w:val="800" w:hRule="atLeast"/>
        </w:trPr>
        <w:tc>
          <w:tcPr>
            <w:textDirection w:val="lrTb"/>
            <w:vAlign w:val="center"/>
            <w:tcW w:type="dxa" w:w="554"/>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8</w:t>
            </w:r>
          </w:p>
        </w:tc>
        <w:tc>
          <w:tcPr>
            <w:textDirection w:val="lrTb"/>
            <w:vAlign w:val="center"/>
            <w:tcW w:type="dxa" w:w="1363"/>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预埋螺栓</w:t>
            </w:r>
          </w:p>
        </w:tc>
        <w:tc>
          <w:tcPr>
            <w:textDirection w:val="lrTb"/>
            <w:vAlign w:val="center"/>
            <w:tcW w:type="dxa" w:w="2390"/>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M24</w:t>
            </w:r>
          </w:p>
        </w:tc>
        <w:tc>
          <w:tcPr>
            <w:textDirection w:val="lrTb"/>
            <w:vAlign w:val="center"/>
            <w:tcW w:type="dxa" w:w="809"/>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套</w:t>
            </w:r>
          </w:p>
        </w:tc>
        <w:tc>
          <w:tcPr>
            <w:textDirection w:val="lrTb"/>
            <w:vAlign w:val="center"/>
            <w:tcW w:type="dxa" w:w="1093"/>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114</w:t>
            </w:r>
          </w:p>
        </w:tc>
        <w:tc>
          <w:tcPr>
            <w:textDirection w:val="lrTb"/>
            <w:vAlign w:val="center"/>
            <w:tcW w:type="dxa" w:w="1004"/>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p>
        </w:tc>
        <w:tc>
          <w:tcPr>
            <w:textDirection w:val="lrTb"/>
            <w:vAlign w:val="center"/>
            <w:tcW w:type="dxa" w:w="1057"/>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p>
        </w:tc>
        <w:tc>
          <w:tcPr>
            <w:textDirection w:val="lrTb"/>
            <w:vAlign w:val="center"/>
            <w:tcW w:type="dxa" w:w="1025"/>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p>
        </w:tc>
      </w:tr>
      <w:tr>
        <w:trPr>
          <w:trHeight w:val="800" w:hRule="atLeast"/>
        </w:trPr>
        <w:tc>
          <w:tcPr>
            <w:textDirection w:val="lrTb"/>
            <w:vAlign w:val="center"/>
            <w:tcW w:type="dxa" w:w="554"/>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9</w:t>
            </w:r>
          </w:p>
        </w:tc>
        <w:tc>
          <w:tcPr>
            <w:textDirection w:val="lrTb"/>
            <w:vAlign w:val="center"/>
            <w:tcW w:type="dxa" w:w="1363"/>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化锚</w:t>
            </w:r>
          </w:p>
        </w:tc>
        <w:tc>
          <w:tcPr>
            <w:textDirection w:val="lrTb"/>
            <w:vAlign w:val="center"/>
            <w:tcW w:type="dxa" w:w="2390"/>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M24</w:t>
            </w:r>
          </w:p>
        </w:tc>
        <w:tc>
          <w:tcPr>
            <w:textDirection w:val="lrTb"/>
            <w:vAlign w:val="center"/>
            <w:tcW w:type="dxa" w:w="809"/>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套</w:t>
            </w:r>
          </w:p>
        </w:tc>
        <w:tc>
          <w:tcPr>
            <w:textDirection w:val="lrTb"/>
            <w:vAlign w:val="center"/>
            <w:tcW w:type="dxa" w:w="1093"/>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198</w:t>
            </w:r>
          </w:p>
        </w:tc>
        <w:tc>
          <w:tcPr>
            <w:textDirection w:val="lrTb"/>
            <w:vAlign w:val="center"/>
            <w:tcW w:type="dxa" w:w="1004"/>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p>
        </w:tc>
        <w:tc>
          <w:tcPr>
            <w:textDirection w:val="lrTb"/>
            <w:vAlign w:val="center"/>
            <w:tcW w:type="dxa" w:w="1057"/>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p>
        </w:tc>
        <w:tc>
          <w:tcPr>
            <w:textDirection w:val="lrTb"/>
            <w:vAlign w:val="center"/>
            <w:tcW w:type="dxa" w:w="1025"/>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p>
        </w:tc>
      </w:tr>
      <w:tr>
        <w:trPr>
          <w:trHeight w:val="800" w:hRule="atLeast"/>
        </w:trPr>
        <w:tc>
          <w:tcPr>
            <w:textDirection w:val="lrTb"/>
            <w:vAlign w:val="center"/>
            <w:tcW w:type="dxa" w:w="554"/>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10</w:t>
            </w:r>
          </w:p>
        </w:tc>
        <w:tc>
          <w:tcPr>
            <w:textDirection w:val="lrTb"/>
            <w:vAlign w:val="center"/>
            <w:tcW w:type="dxa" w:w="1363"/>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合计</w:t>
            </w:r>
          </w:p>
        </w:tc>
        <w:tc>
          <w:tcPr>
            <w:textDirection w:val="lrTb"/>
            <w:vAlign w:val="center"/>
            <w:tcW w:type="dxa" w:w="2390"/>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p>
        </w:tc>
        <w:tc>
          <w:tcPr>
            <w:textDirection w:val="lrTb"/>
            <w:vAlign w:val="center"/>
            <w:tcW w:type="dxa" w:w="809"/>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p>
        </w:tc>
        <w:tc>
          <w:tcPr>
            <w:textDirection w:val="lrTb"/>
            <w:vAlign w:val="center"/>
            <w:tcW w:type="dxa" w:w="1093"/>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p>
        </w:tc>
        <w:tc>
          <w:tcPr>
            <w:textDirection w:val="lrTb"/>
            <w:vAlign w:val="center"/>
            <w:tcW w:type="dxa" w:w="1004"/>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p>
        </w:tc>
        <w:tc>
          <w:tcPr>
            <w:textDirection w:val="lrTb"/>
            <w:vAlign w:val="center"/>
            <w:tcW w:type="dxa" w:w="1057"/>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p>
        </w:tc>
        <w:tc>
          <w:tcPr>
            <w:textDirection w:val="lrTb"/>
            <w:vAlign w:val="center"/>
            <w:tcW w:type="dxa" w:w="1025"/>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p>
        </w:tc>
      </w:tr>
    </w:tbl>
    <w:p>
      <w:pPr>
        <w:pStyle w:val="BodyText1I2"/>
        <w:rPr>
          <w:rStyle w:val="NormalCharacter"/>
          <w:szCs w:val="28"/>
          <w:sz w:val="28"/>
          <w:lang w:val="en-US" w:eastAsia="zh-CN"/>
        </w:rPr>
        <w:widowControl/>
        <w:ind w:leftChars="400"/>
        <w:spacing w:line="360" w:lineRule="auto"/>
        <w:jc w:val="left"/>
        <w:textAlignment w:val="baseline"/>
        <w:numPr>
          <w:ilvl w:val="0"/>
          <w:numId w:val="0"/>
        </w:numPr>
      </w:pPr>
    </w:p>
    <w:p>
      <w:pPr>
        <w:pStyle w:val="Normal"/>
        <w:rPr>
          <w:rStyle w:val="NormalCharacter"/>
          <w:sz w:val="22"/>
          <w:lang w:val="en-US" w:eastAsia="zh-CN" w:bidi="ar-SA"/>
          <w:rFonts w:ascii="宋体" w:eastAsia="宋体" w:hAnsi="宋体"/>
        </w:rPr>
        <w:ind w:firstLine="440" w:firstLineChars="200"/>
        <w:spacing w:line="300" w:lineRule="auto"/>
        <w:jc w:val="both"/>
        <w:textAlignment w:val="baseline"/>
      </w:pPr>
      <w:r>
        <w:rPr>
          <w:rStyle w:val="NormalCharacter"/>
          <w:sz w:val="22"/>
          <w:lang w:val="en-US" w:eastAsia="zh-CN" w:bidi="ar-SA"/>
          <w:rFonts w:ascii="宋体" w:eastAsia="宋体" w:hAnsi="宋体"/>
        </w:rPr>
        <w:t xml:space="preserve">1</w:t>
      </w:r>
      <w:r>
        <w:rPr>
          <w:rStyle w:val="NormalCharacter"/>
          <w:sz w:val="22"/>
          <w:lang w:val="en-US" w:eastAsia="zh-CN" w:bidi="ar-SA"/>
          <w:rFonts w:ascii="宋体" w:eastAsia="宋体" w:hAnsi="宋体"/>
        </w:rPr>
        <w:t xml:space="preserve">、填写此表时不得改变表格的形式。</w:t>
      </w:r>
    </w:p>
    <w:p>
      <w:pPr>
        <w:pStyle w:val="Normal"/>
        <w:rPr>
          <w:rStyle w:val="NormalCharacter"/>
          <w:b/>
          <w:sz w:val="22"/>
          <w:lang w:val="en-US" w:eastAsia="zh-CN" w:bidi="ar-SA"/>
          <w:rFonts w:ascii="宋体" w:eastAsia="宋体" w:hAnsi="宋体"/>
        </w:rPr>
        <w:ind w:firstLine="442" w:firstLineChars="200"/>
        <w:spacing w:line="300" w:lineRule="auto"/>
        <w:jc w:val="both"/>
        <w:textAlignment w:val="baseline"/>
      </w:pPr>
      <w:r>
        <w:rPr>
          <w:rStyle w:val="NormalCharacter"/>
          <w:b/>
          <w:sz w:val="22"/>
          <w:lang w:val="en-US" w:eastAsia="zh-CN" w:bidi="ar-SA"/>
          <w:rFonts w:ascii="宋体" w:eastAsia="宋体" w:hAnsi="宋体"/>
        </w:rPr>
        <w:t xml:space="preserve">2</w:t>
      </w:r>
      <w:r>
        <w:rPr>
          <w:rStyle w:val="NormalCharacter"/>
          <w:b/>
          <w:sz w:val="22"/>
          <w:lang w:val="en-US" w:eastAsia="zh-CN" w:bidi="ar-SA"/>
          <w:rFonts w:ascii="宋体" w:eastAsia="宋体" w:hAnsi="宋体"/>
        </w:rPr>
        <w:t xml:space="preserve">、本</w:t>
      </w:r>
      <w:r>
        <w:rPr>
          <w:rStyle w:val="NormalCharacter"/>
          <w:b/>
          <w:bCs/>
          <w:sz w:val="22"/>
          <w:lang w:val="en-US" w:eastAsia="zh-CN" w:bidi="ar-SA"/>
          <w:rFonts w:ascii="宋体" w:cs="Times New Roman" w:eastAsia="宋体" w:hAnsi="宋体"/>
        </w:rPr>
        <w:t xml:space="preserve">项目</w:t>
      </w:r>
      <w:r>
        <w:rPr>
          <w:rStyle w:val="NormalCharacter"/>
          <w:b/>
          <w:bCs/>
          <w:sz w:val="22"/>
          <w:lang w:val="en-US" w:eastAsia="zh-CN" w:bidi="ar-SA"/>
          <w:rFonts w:ascii="宋体" w:cs="Times New Roman" w:eastAsia="宋体" w:hAnsi="宋体"/>
        </w:rPr>
        <w:t xml:space="preserve">最高限价为</w:t>
      </w:r>
      <w:r>
        <w:rPr>
          <w:rStyle w:val="NormalCharacter"/>
          <w:b/>
          <w:bCs/>
          <w:sz w:val="22"/>
          <w:u w:val="single"/>
          <w:lang w:val="en-US" w:eastAsia="zh-CN" w:bidi="ar-SA"/>
          <w:rFonts w:ascii="宋体" w:cs="宋体" w:eastAsia="宋体" w:hAnsi="宋体"/>
        </w:rPr>
        <w:t xml:space="preserve">壹拾叁万零伍佰捌拾元整</w:t>
      </w:r>
      <w:r>
        <w:rPr>
          <w:rStyle w:val="NormalCharacter"/>
          <w:b/>
          <w:bCs/>
          <w:sz w:val="22"/>
          <w:u w:val="single"/>
          <w:lang w:val="en-US" w:eastAsia="zh-CN" w:bidi="ar-SA"/>
          <w:rFonts w:ascii="宋体" w:cs="宋体" w:eastAsia="宋体" w:hAnsi="宋体"/>
        </w:rPr>
        <w:t xml:space="preserve">（</w:t>
      </w:r>
      <w:r>
        <w:rPr>
          <w:rStyle w:val="NormalCharacter"/>
          <w:b/>
          <w:bCs/>
          <w:sz w:val="22"/>
          <w:u w:val="single"/>
          <w:lang w:val="en-US" w:eastAsia="zh-CN" w:bidi="ar-SA"/>
          <w:rFonts w:ascii="Arial" w:cs="Arial" w:eastAsia="宋体" w:hAnsi="Arial"/>
        </w:rPr>
        <w:t xml:space="preserve">¥</w:t>
      </w:r>
      <w:r>
        <w:rPr>
          <w:rStyle w:val="NormalCharacter"/>
          <w:b/>
          <w:bCs/>
          <w:sz w:val="22"/>
          <w:u w:val="single"/>
          <w:lang w:val="en-US" w:eastAsia="zh-CN" w:bidi="ar-SA"/>
          <w:rFonts w:ascii="宋体" w:cs="宋体" w:eastAsia="宋体" w:hAnsi="宋体"/>
        </w:rPr>
        <w:t xml:space="preserve">：</w:t>
      </w:r>
      <w:r>
        <w:rPr>
          <w:rStyle w:val="NormalCharacter"/>
          <w:b/>
          <w:bCs/>
          <w:sz w:val="22"/>
          <w:u w:val="single"/>
          <w:lang w:val="en-US" w:eastAsia="zh-CN" w:bidi="ar-SA"/>
          <w:rFonts w:ascii="宋体" w:cs="宋体" w:eastAsia="宋体" w:hAnsi="宋体"/>
        </w:rPr>
        <w:t xml:space="preserve">130580.00</w:t>
      </w:r>
      <w:r>
        <w:rPr>
          <w:rStyle w:val="NormalCharacter"/>
          <w:b/>
          <w:bCs/>
          <w:sz w:val="22"/>
          <w:u w:val="single"/>
          <w:lang w:val="en-US" w:eastAsia="zh-CN" w:bidi="ar-SA"/>
          <w:rFonts w:ascii="宋体" w:cs="宋体" w:eastAsia="宋体" w:hAnsi="宋体"/>
        </w:rPr>
        <w:t xml:space="preserve">元）</w:t>
      </w:r>
      <w:r>
        <w:rPr>
          <w:rStyle w:val="NormalCharacter"/>
          <w:b/>
          <w:bCs/>
          <w:sz w:val="22"/>
          <w:lang w:val="en-US" w:eastAsia="zh-CN" w:bidi="ar-SA"/>
          <w:rFonts w:ascii="宋体" w:cs="Times New Roman" w:eastAsia="宋体" w:hAnsi="宋体"/>
        </w:rPr>
        <w:t xml:space="preserve">，超出</w:t>
      </w:r>
      <w:r>
        <w:rPr>
          <w:rStyle w:val="NormalCharacter"/>
          <w:b/>
          <w:bCs/>
          <w:sz w:val="22"/>
          <w:lang w:val="en-US" w:eastAsia="zh-CN" w:bidi="ar-SA"/>
          <w:rFonts w:ascii="宋体" w:cs="Times New Roman" w:eastAsia="宋体" w:hAnsi="宋体"/>
        </w:rPr>
        <w:t xml:space="preserve">最高</w:t>
      </w:r>
      <w:r>
        <w:rPr>
          <w:rStyle w:val="NormalCharacter"/>
          <w:b/>
          <w:bCs/>
          <w:sz w:val="22"/>
          <w:lang w:val="en-US" w:eastAsia="zh-CN" w:bidi="ar-SA"/>
          <w:rFonts w:ascii="宋体" w:cs="Times New Roman" w:eastAsia="宋体" w:hAnsi="宋体"/>
        </w:rPr>
        <w:t xml:space="preserve">限价以否决报价处理。</w:t>
      </w:r>
    </w:p>
    <w:p>
      <w:pPr>
        <w:pStyle w:val="Normal"/>
        <w:rPr>
          <w:rStyle w:val="NormalCharacter"/>
          <w:sz w:val="22"/>
          <w:lang w:val="en-US" w:eastAsia="zh-CN" w:bidi="ar-SA"/>
          <w:rFonts w:ascii="宋体" w:eastAsia="宋体" w:hAnsi="宋体"/>
        </w:rPr>
        <w:ind w:firstLine="440" w:firstLineChars="200"/>
        <w:spacing w:line="300" w:lineRule="auto"/>
        <w:jc w:val="both"/>
        <w:textAlignment w:val="baseline"/>
      </w:pPr>
      <w:r>
        <w:rPr>
          <w:rStyle w:val="NormalCharacter"/>
          <w:sz w:val="22"/>
          <w:lang w:val="en-US" w:eastAsia="zh-CN" w:bidi="ar-SA"/>
          <w:rFonts w:ascii="宋体" w:eastAsia="宋体" w:hAnsi="宋体"/>
        </w:rPr>
        <w:t xml:space="preserve">3</w:t>
      </w:r>
      <w:r>
        <w:rPr>
          <w:rStyle w:val="NormalCharacter"/>
          <w:sz w:val="22"/>
          <w:lang w:val="en-US" w:eastAsia="zh-CN" w:bidi="ar-SA"/>
          <w:rFonts w:ascii="宋体" w:eastAsia="宋体" w:hAnsi="宋体"/>
        </w:rPr>
        <w:t xml:space="preserve">、报价包括为完成本项目所有工作范围内所需的一切报酬、设备费、材料费、运输费、人员差旅费、委托第三方事项产生的所有设备费和其他费用、增加设备正常、合法、安全运行、使用所必需的及所有部件、版权、专利等一切费用（均为含税金）。</w:t>
      </w:r>
    </w:p>
    <w:p>
      <w:pPr>
        <w:pStyle w:val="Normal"/>
        <w:rPr>
          <w:rStyle w:val="NormalCharacter"/>
          <w:szCs w:val="22"/>
          <w:sz w:val="22"/>
          <w:lang w:val="en-US" w:eastAsia="zh-CN" w:bidi="ar-SA"/>
          <w:rFonts w:ascii="宋体" w:eastAsia="宋体" w:hAnsi="宋体"/>
        </w:rPr>
        <w:ind w:firstLine="440" w:firstLineChars="200"/>
        <w:spacing w:line="300" w:lineRule="auto"/>
        <w:jc w:val="both"/>
        <w:textAlignment w:val="baseline"/>
        <w:numPr>
          <w:ilvl w:val="0"/>
          <w:numId w:val="0"/>
        </w:numPr>
      </w:pPr>
      <w:r>
        <w:rPr>
          <w:rStyle w:val="NormalCharacter"/>
          <w:sz w:val="22"/>
          <w:lang w:val="en-US" w:eastAsia="zh-CN" w:bidi="ar-SA"/>
          <w:rFonts w:ascii="宋体" w:eastAsia="宋体" w:hAnsi="宋体"/>
        </w:rPr>
        <w:t xml:space="preserve">4</w:t>
      </w:r>
      <w:r>
        <w:rPr>
          <w:rStyle w:val="NormalCharacter"/>
          <w:sz w:val="22"/>
          <w:lang w:val="en-US" w:eastAsia="zh-CN" w:bidi="ar-SA"/>
          <w:rFonts w:ascii="宋体" w:eastAsia="宋体" w:hAnsi="宋体"/>
        </w:rPr>
        <w:t xml:space="preserve">、</w:t>
      </w:r>
      <w:r>
        <w:rPr>
          <w:rStyle w:val="NormalCharacter"/>
          <w:sz w:val="22"/>
          <w:lang w:val="en-US" w:eastAsia="zh-CN" w:bidi="ar-SA"/>
          <w:rFonts w:ascii="宋体" w:eastAsia="宋体" w:hAnsi="宋体"/>
        </w:rPr>
        <w:t xml:space="preserve">主要技术要求：</w:t>
      </w:r>
      <w:r>
        <w:rPr>
          <w:rStyle w:val="NormalCharacter"/>
          <w:sz w:val="22"/>
          <w:lang w:val="en-US" w:eastAsia="zh-CN" w:bidi="ar-SA"/>
          <w:rFonts w:ascii="宋体" w:eastAsia="宋体" w:hAnsi="宋体"/>
        </w:rPr>
        <w:t xml:space="preserve">①</w:t>
      </w:r>
      <w:r>
        <w:rPr>
          <w:rStyle w:val="NormalCharacter"/>
          <w:szCs w:val="22"/>
          <w:sz w:val="22"/>
          <w:lang w:val="en-US" w:eastAsia="zh-CN" w:bidi="ar-SA"/>
          <w:rFonts w:ascii="宋体" w:eastAsia="宋体" w:hAnsi="宋体"/>
        </w:rPr>
        <w:t xml:space="preserve">平台梁的钢材均为Q235B，钢柱材质为Q235B,具体以材料表为准。 其力学性能和化学成分应符合《碳素结构钢》（GB/T700-2006）的规定。</w:t>
      </w:r>
      <w:r>
        <w:rPr>
          <w:rStyle w:val="NormalCharacter"/>
          <w:sz w:val="22"/>
          <w:lang w:val="en-US" w:eastAsia="zh-CN" w:bidi="ar-SA"/>
          <w:rFonts w:ascii="宋体" w:eastAsia="宋体" w:hAnsi="宋体"/>
        </w:rPr>
        <w:t xml:space="preserve">②</w:t>
      </w:r>
      <w:r>
        <w:rPr>
          <w:rStyle w:val="NormalCharacter"/>
          <w:szCs w:val="22"/>
          <w:sz w:val="22"/>
          <w:lang w:val="en-US" w:eastAsia="zh-CN" w:bidi="ar-SA"/>
          <w:rFonts w:ascii="宋体" w:eastAsia="宋体" w:hAnsi="宋体"/>
        </w:rPr>
        <w:t xml:space="preserve">次钢构材质为Q235B，其力学性能和化学成分应符合《碳素结构钢》（GB/T700-2006）的规定。 </w:t>
      </w:r>
      <w:r>
        <w:rPr>
          <w:rStyle w:val="NormalCharacter"/>
          <w:sz w:val="22"/>
          <w:lang w:val="en-US" w:eastAsia="zh-CN" w:bidi="ar-SA"/>
          <w:rFonts w:ascii="宋体" w:eastAsia="宋体" w:hAnsi="宋体"/>
        </w:rPr>
        <w:t xml:space="preserve">③</w:t>
      </w:r>
      <w:r>
        <w:rPr>
          <w:rStyle w:val="NormalCharacter"/>
          <w:szCs w:val="22"/>
          <w:sz w:val="22"/>
          <w:lang w:val="en-US" w:eastAsia="zh-CN" w:bidi="ar-SA"/>
          <w:rFonts w:ascii="宋体" w:eastAsia="宋体" w:hAnsi="宋体"/>
        </w:rPr>
        <w:t xml:space="preserve">钢材的屈服强度实测值与抗拉强度实测值的比值不应大于0.85。 </w:t>
      </w:r>
      <w:r>
        <w:rPr>
          <w:rStyle w:val="NormalCharacter"/>
          <w:sz w:val="22"/>
          <w:lang w:val="en-US" w:eastAsia="zh-CN" w:bidi="ar-SA"/>
          <w:rFonts w:ascii="宋体" w:eastAsia="宋体" w:hAnsi="宋体"/>
        </w:rPr>
        <w:t xml:space="preserve">④</w:t>
      </w:r>
      <w:r>
        <w:rPr>
          <w:rStyle w:val="NormalCharacter"/>
          <w:szCs w:val="22"/>
          <w:sz w:val="22"/>
          <w:lang w:val="en-US" w:eastAsia="zh-CN" w:bidi="ar-SA"/>
          <w:rFonts w:ascii="宋体" w:eastAsia="宋体" w:hAnsi="宋体"/>
        </w:rPr>
        <w:t xml:space="preserve">钢材应具有明显的屈服台阶，且伸长率不应小于20%。 </w:t>
      </w:r>
      <w:r>
        <w:rPr>
          <w:rStyle w:val="NormalCharacter"/>
          <w:sz w:val="22"/>
          <w:lang w:val="en-US" w:eastAsia="zh-CN" w:bidi="ar-SA"/>
          <w:rFonts w:ascii="宋体" w:eastAsia="宋体" w:hAnsi="宋体"/>
        </w:rPr>
        <w:t xml:space="preserve">⑤</w:t>
      </w:r>
      <w:r>
        <w:rPr>
          <w:rStyle w:val="NormalCharacter"/>
          <w:szCs w:val="22"/>
          <w:sz w:val="22"/>
          <w:lang w:val="en-US" w:eastAsia="zh-CN" w:bidi="ar-SA"/>
          <w:rFonts w:ascii="宋体" w:eastAsia="宋体" w:hAnsi="宋体"/>
        </w:rPr>
        <w:t xml:space="preserve">钢材应具有良好的焊接性和合格的冲击韧性。</w:t>
      </w:r>
      <w:r>
        <w:rPr>
          <w:rStyle w:val="NormalCharacter"/>
          <w:sz w:val="22"/>
          <w:lang w:val="en-US" w:eastAsia="zh-CN" w:bidi="ar-SA"/>
          <w:rFonts w:ascii="宋体" w:eastAsia="宋体" w:hAnsi="宋体"/>
        </w:rPr>
        <w:t xml:space="preserve">⑥</w:t>
      </w:r>
      <w:r>
        <w:rPr>
          <w:rStyle w:val="NormalCharacter"/>
          <w:szCs w:val="22"/>
          <w:sz w:val="22"/>
          <w:lang w:val="en-US" w:eastAsia="zh-CN" w:bidi="ar-SA"/>
          <w:rFonts w:ascii="宋体" w:eastAsia="宋体" w:hAnsi="宋体"/>
        </w:rPr>
        <w:t xml:space="preserve">承重结构采用的钢材应具有抗拉强度、伸长率、屈服强度和 硫磷含量的合格保证；对焊接结构应具有碳含量的合格保证。焊接承重结构以及重要的 非焊接承重结构采用的钢材还应具有冷弯试验的合格保证。钢构件所用钢材、连接材料 和涂装材料应具有质量合格证书，并符合设计文件的要求和国家现行有关标准的规定。</w:t>
      </w:r>
    </w:p>
    <w:p>
      <w:pPr>
        <w:pStyle w:val="Normal"/>
        <w:rPr>
          <w:rStyle w:val="NormalCharacter"/>
          <w:b/>
          <w:bCs/>
          <w:sz w:val="22"/>
          <w:lang w:val="en-US" w:eastAsia="zh-CN" w:bidi="ar-SA"/>
          <w:rFonts w:ascii="宋体" w:cs="Times New Roman" w:eastAsia="宋体" w:hAnsi="宋体"/>
        </w:rPr>
        <w:ind w:firstLine="440" w:firstLineChars="200"/>
        <w:spacing w:line="300" w:lineRule="auto"/>
        <w:jc w:val="both"/>
        <w:textAlignment w:val="baseline"/>
      </w:pPr>
      <w:r>
        <w:rPr>
          <w:b/>
          <w:sz w:val="22"/>
        </w:rPr>
        <w:t> 5、确认成交的供应商，在签订合同后需到现场确认具体尺寸。</w:t>
      </w:r>
      <w:r>
        <w:rPr>
          <w:rStyle w:val="NormalCharacter"/>
          <w:sz w:val="24"/>
          <w:lang w:val="en-US" w:eastAsia="zh-CN" w:bidi="ar-SA"/>
          <w:rFonts w:ascii="宋体" w:eastAsia="宋体" w:hAnsi="宋体"/>
        </w:rPr>
        <w:br w:type="page"/>
      </w:r>
    </w:p>
    <w:p>
      <w:pPr>
        <w:pStyle w:val="Normal"/>
        <w:rPr>
          <w:rStyle w:val="NormalCharacter"/>
          <w:sz w:val="24"/>
          <w:lang w:val="en-US" w:eastAsia="zh-CN" w:bidi="ar-SA"/>
          <w:rFonts w:ascii="宋体" w:eastAsia="宋体" w:hAnsi="宋体"/>
        </w:rPr>
        <w:ind w:firstLine="200" w:firstLineChars="200"/>
        <w:spacing w:line="300" w:lineRule="auto"/>
        <w:jc w:val="both"/>
        <w:textAlignment w:val="baseline"/>
      </w:pPr>
    </w:p>
    <w:p>
      <w:pPr>
        <w:pStyle w:val="Normal"/>
        <w:rPr>
          <w:rStyle w:val="NormalCharacter"/>
          <w:b/>
          <w:bCs/>
          <w:szCs w:val="24"/>
          <w:sz w:val="24"/>
          <w:lang w:val="en-US" w:eastAsia="zh-CN" w:bidi="ar-SA"/>
          <w:rFonts w:ascii="宋体" w:cs="宋体" w:eastAsia="宋体" w:hAnsi="宋体"/>
          <w:color w:val="000000"/>
        </w:rPr>
        <w:snapToGrid w:val="0"/>
        <w:ind w:firstLine="200" w:firstLineChars="200"/>
        <w:spacing w:line="320" w:lineRule="auto"/>
        <w:jc w:val="center"/>
        <w:textAlignment w:val="baseline"/>
      </w:pPr>
      <w:r>
        <w:rPr>
          <w:rStyle w:val="NormalCharacter"/>
          <w:b/>
          <w:bCs/>
          <w:szCs w:val="24"/>
          <w:sz w:val="24"/>
          <w:lang w:val="en-US" w:eastAsia="zh-CN" w:bidi="ar-SA"/>
          <w:rFonts w:ascii="宋体" w:cs="宋体" w:eastAsia="宋体" w:hAnsi="宋体"/>
          <w:color w:val="000000"/>
        </w:rPr>
        <w:t xml:space="preserve">（</w:t>
      </w:r>
      <w:r>
        <w:rPr>
          <w:rStyle w:val="NormalCharacter"/>
          <w:b/>
          <w:bCs/>
          <w:szCs w:val="24"/>
          <w:sz w:val="24"/>
          <w:lang w:val="en-US" w:eastAsia="zh-CN" w:bidi="ar-SA"/>
          <w:rFonts w:ascii="宋体" w:cs="宋体" w:eastAsia="宋体" w:hAnsi="宋体"/>
          <w:color w:val="000000"/>
        </w:rPr>
        <w:t xml:space="preserve">三</w:t>
      </w:r>
      <w:r>
        <w:rPr>
          <w:rStyle w:val="NormalCharacter"/>
          <w:b/>
          <w:bCs/>
          <w:szCs w:val="24"/>
          <w:sz w:val="24"/>
          <w:lang w:val="en-US" w:eastAsia="zh-CN" w:bidi="ar-SA"/>
          <w:rFonts w:ascii="宋体" w:cs="宋体" w:eastAsia="宋体" w:hAnsi="宋体"/>
          <w:color w:val="000000"/>
        </w:rPr>
        <w:t xml:space="preserve">）</w:t>
      </w:r>
      <w:r>
        <w:rPr>
          <w:rStyle w:val="NormalCharacter"/>
          <w:b/>
          <w:bCs/>
          <w:szCs w:val="24"/>
          <w:sz w:val="24"/>
          <w:lang w:val="en-US" w:eastAsia="zh-CN" w:bidi="ar-SA"/>
          <w:rFonts w:ascii="宋体" w:cs="宋体" w:eastAsia="宋体" w:hAnsi="宋体"/>
          <w:color w:val="000000"/>
        </w:rPr>
        <w:t xml:space="preserve">最终投标报价书</w:t>
      </w:r>
    </w:p>
    <w:p>
      <w:pPr>
        <w:pStyle w:val="Normal"/>
        <w:rPr>
          <w:rStyle w:val="NormalCharacter"/>
          <w:szCs w:val="21"/>
          <w:sz w:val="22"/>
          <w:lang w:val="en-US" w:eastAsia="zh-CN" w:bidi="ar-SA"/>
          <w:rFonts w:ascii="宋体" w:eastAsia="宋体" w:hAnsi="宋体"/>
          <w:color w:val="000000"/>
        </w:rPr>
        <w:snapToGrid w:val="0"/>
        <w:ind w:firstLine="200" w:firstLineChars="200"/>
        <w:spacing w:line="320" w:lineRule="auto"/>
        <w:jc w:val="both"/>
        <w:textAlignment w:val="baseline"/>
      </w:pPr>
    </w:p>
    <w:tbl>
      <w:tblPr>
        <w:tblW w:type="dxa" w:w="9138"/>
        <w:jc w:val="center"/>
        <w:tblLook w:val="ffff"/>
        <w:tblInd w:w="-108" w:type="dxa"/>
        <w:tblBorders>
          <w:top w:space="0" w:color="000000" w:val="single" w:sz="4"/>
          <w:left w:space="0" w:color="000000" w:val="single" w:sz="4"/>
          <w:bottom w:space="0" w:color="000000" w:val="single" w:sz="4"/>
          <w:right w:space="0" w:color="000000" w:val="single" w:sz="4"/>
          <w:insideH w:space="0" w:color="000000" w:val="single" w:sz="4"/>
          <w:insideV w:space="0" w:color="000000" w:val="single" w:sz="4"/>
        </w:tblBorders>
        <w:tblLayout w:type="fixed"/>
        <w:tblCellMar>
          <w:left w:w="0" w:type="dxa"/>
          <w:right w:w="0" w:type="dxa"/>
        </w:tblCellMar>
      </w:tblPr>
      <w:tblGrid>
        <w:gridCol w:w="2313"/>
        <w:gridCol w:w="6825"/>
      </w:tblGrid>
      <w:tr>
        <w:trPr>
          <w:trHeight w:val="585" w:hRule="atLeast"/>
          <w:cantSplit/>
        </w:trPr>
        <w:tc>
          <w:tcPr>
            <w:textDirection w:val="lrTb"/>
            <w:vAlign w:val="center"/>
            <w:tcW w:type="dxa" w:w="2313"/>
            <w:tcBorders>
              <w:top w:space="0" w:color="000000" w:val="single" w:sz="4"/>
              <w:left w:space="0" w:color="000000" w:val="single" w:sz="4"/>
              <w:bottom w:space="0" w:color="000000" w:val="single" w:sz="4"/>
              <w:right w:space="0" w:color="000000" w:val="single" w:sz="4"/>
            </w:tcBorders>
          </w:tcPr>
          <w:p>
            <w:pPr>
              <w:pStyle w:val="Normal"/>
              <w:rPr>
                <w:rStyle w:val="NormalCharacter"/>
                <w:szCs w:val="21"/>
                <w:sz w:val="22"/>
                <w:lang w:val="en-US" w:eastAsia="zh-CN" w:bidi="ar-SA"/>
                <w:rFonts w:ascii="宋体" w:eastAsia="宋体" w:hAnsi="宋体"/>
                <w:color w:val="000000"/>
              </w:rPr>
              <w:widowControl/>
              <w:ind w:firstLine="200" w:firstLineChars="200"/>
              <w:spacing w:line="440" w:lineRule="exact"/>
              <w:jc w:val="center"/>
              <w:textAlignment w:val="baseline"/>
            </w:pPr>
            <w:r>
              <w:rPr>
                <w:rStyle w:val="NormalCharacter"/>
                <w:szCs w:val="21"/>
                <w:sz w:val="22"/>
                <w:lang w:val="en-US" w:eastAsia="zh-CN" w:bidi="ar-SA"/>
                <w:rFonts w:ascii="宋体" w:eastAsia="宋体" w:hAnsi="宋体"/>
                <w:color w:val="000000"/>
              </w:rPr>
              <w:t xml:space="preserve">项目名称</w:t>
            </w:r>
          </w:p>
        </w:tc>
        <w:tc>
          <w:tcPr>
            <w:textDirection w:val="lrTb"/>
            <w:vAlign w:val="center"/>
            <w:tcW w:type="dxa" w:w="6825"/>
            <w:tcBorders>
              <w:top w:space="0" w:color="000000" w:val="single" w:sz="4"/>
              <w:left w:space="0" w:color="000000" w:val="single" w:sz="4"/>
              <w:bottom w:space="0" w:color="000000" w:val="single" w:sz="4"/>
              <w:right w:space="0" w:color="000000" w:val="single" w:sz="4"/>
            </w:tcBorders>
          </w:tcPr>
          <w:p>
            <w:pPr>
              <w:pStyle w:val="Normal"/>
              <w:rPr>
                <w:rStyle w:val="NormalCharacter"/>
                <w:szCs w:val="21"/>
                <w:sz w:val="22"/>
                <w:u w:val="single"/>
                <w:lang w:val="en-US" w:eastAsia="zh-CN" w:bidi="ar-SA"/>
                <w:rFonts w:ascii="宋体" w:eastAsia="宋体" w:hAnsi="宋体"/>
                <w:color w:val="000000"/>
              </w:rPr>
              <w:widowControl/>
              <w:ind w:firstLine="200" w:firstLineChars="200"/>
              <w:spacing w:line="440" w:lineRule="exact"/>
              <w:jc w:val="left"/>
              <w:textAlignment w:val="baseline"/>
            </w:pPr>
          </w:p>
        </w:tc>
      </w:tr>
      <w:tr>
        <w:trPr>
          <w:trHeight w:val="585" w:hRule="atLeast"/>
          <w:cantSplit/>
        </w:trPr>
        <w:tc>
          <w:tcPr>
            <w:textDirection w:val="lrTb"/>
            <w:vAlign w:val="center"/>
            <w:tcW w:type="dxa" w:w="2313"/>
            <w:tcBorders>
              <w:top w:space="0" w:color="000000" w:val="single" w:sz="4"/>
              <w:left w:space="0" w:color="000000" w:val="single" w:sz="4"/>
              <w:bottom w:space="0" w:color="000000" w:val="single" w:sz="4"/>
              <w:right w:space="0" w:color="000000" w:val="single" w:sz="4"/>
            </w:tcBorders>
          </w:tcPr>
          <w:p>
            <w:pPr>
              <w:pStyle w:val="Normal"/>
              <w:rPr>
                <w:rStyle w:val="NormalCharacter"/>
                <w:szCs w:val="21"/>
                <w:sz w:val="22"/>
                <w:lang w:val="en-US" w:eastAsia="zh-CN" w:bidi="ar-SA"/>
                <w:rFonts w:ascii="宋体" w:eastAsia="宋体" w:hAnsi="宋体"/>
                <w:color w:val="000000"/>
              </w:rPr>
              <w:widowControl/>
              <w:ind w:firstLine="200" w:firstLineChars="200"/>
              <w:spacing w:line="440" w:lineRule="exact"/>
              <w:jc w:val="center"/>
              <w:textAlignment w:val="baseline"/>
            </w:pPr>
            <w:r>
              <w:rPr>
                <w:rStyle w:val="NormalCharacter"/>
                <w:szCs w:val="21"/>
                <w:sz w:val="22"/>
                <w:lang w:val="en-US" w:eastAsia="zh-CN" w:bidi="ar-SA"/>
                <w:rFonts w:ascii="宋体" w:eastAsia="宋体" w:hAnsi="宋体"/>
                <w:color w:val="000000"/>
              </w:rPr>
              <w:t xml:space="preserve">招标编号</w:t>
            </w:r>
          </w:p>
        </w:tc>
        <w:tc>
          <w:tcPr>
            <w:textDirection w:val="lrTb"/>
            <w:vAlign w:val="center"/>
            <w:tcW w:type="dxa" w:w="6825"/>
            <w:tcBorders>
              <w:top w:space="0" w:color="000000" w:val="single" w:sz="4"/>
              <w:left w:space="0" w:color="000000" w:val="single" w:sz="4"/>
              <w:bottom w:space="0" w:color="000000" w:val="single" w:sz="4"/>
              <w:right w:space="0" w:color="000000" w:val="single" w:sz="4"/>
            </w:tcBorders>
          </w:tcPr>
          <w:p>
            <w:pPr>
              <w:pStyle w:val="Normal"/>
              <w:rPr>
                <w:rStyle w:val="NormalCharacter"/>
                <w:szCs w:val="21"/>
                <w:sz w:val="22"/>
                <w:u w:val="single"/>
                <w:lang w:val="en-US" w:eastAsia="zh-CN" w:bidi="ar-SA"/>
                <w:rFonts w:ascii="宋体" w:eastAsia="宋体" w:hAnsi="宋体"/>
                <w:color w:val="000000"/>
              </w:rPr>
              <w:widowControl/>
              <w:ind w:firstLine="200" w:firstLineChars="200"/>
              <w:spacing w:line="440" w:lineRule="exact"/>
              <w:jc w:val="left"/>
              <w:textAlignment w:val="baseline"/>
            </w:pPr>
          </w:p>
        </w:tc>
      </w:tr>
      <w:tr>
        <w:trPr>
          <w:trHeight w:val="510" w:hRule="atLeast"/>
          <w:cantSplit/>
        </w:trPr>
        <w:tc>
          <w:tcPr>
            <w:textDirection w:val="lrTb"/>
            <w:vAlign w:val="center"/>
            <w:tcW w:type="dxa" w:w="2313"/>
            <w:tcBorders>
              <w:top w:val="nil"/>
              <w:left w:space="0" w:color="000000" w:val="single" w:sz="4"/>
              <w:bottom w:space="0" w:color="000000" w:val="single" w:sz="4"/>
              <w:right w:space="0" w:color="000000" w:val="single" w:sz="4"/>
            </w:tcBorders>
          </w:tcPr>
          <w:p>
            <w:pPr>
              <w:pStyle w:val="Normal"/>
              <w:rPr>
                <w:rStyle w:val="NormalCharacter"/>
                <w:szCs w:val="21"/>
                <w:sz w:val="22"/>
                <w:lang w:val="en-US" w:eastAsia="zh-CN" w:bidi="ar-SA"/>
                <w:rFonts w:ascii="宋体" w:eastAsia="宋体" w:hAnsi="宋体"/>
                <w:color w:val="000000"/>
              </w:rPr>
              <w:ind w:firstLine="200" w:firstLineChars="200"/>
              <w:spacing w:line="440" w:lineRule="exact"/>
              <w:jc w:val="center"/>
              <w:textAlignment w:val="baseline"/>
            </w:pPr>
            <w:r>
              <w:rPr>
                <w:rStyle w:val="NormalCharacter"/>
                <w:szCs w:val="21"/>
                <w:sz w:val="22"/>
                <w:lang w:val="en-US" w:eastAsia="zh-CN" w:bidi="ar-SA"/>
                <w:rFonts w:ascii="宋体" w:eastAsia="宋体" w:hAnsi="宋体"/>
                <w:color w:val="000000"/>
              </w:rPr>
              <w:t xml:space="preserve">供应商</w:t>
            </w:r>
            <w:r>
              <w:rPr>
                <w:rStyle w:val="NormalCharacter"/>
                <w:szCs w:val="21"/>
                <w:sz w:val="22"/>
                <w:lang w:val="en-US" w:eastAsia="zh-CN" w:bidi="ar-SA"/>
                <w:rFonts w:ascii="宋体" w:eastAsia="宋体" w:hAnsi="宋体"/>
                <w:color w:val="000000"/>
              </w:rPr>
              <w:t xml:space="preserve">全称</w:t>
            </w:r>
          </w:p>
        </w:tc>
        <w:tc>
          <w:tcPr>
            <w:textDirection w:val="lrTb"/>
            <w:vAlign w:val="center"/>
            <w:tcW w:type="dxa" w:w="6825"/>
            <w:tcBorders>
              <w:top w:val="nil"/>
              <w:left w:space="0" w:color="000000" w:val="single" w:sz="4"/>
              <w:bottom w:space="0" w:color="000000" w:val="single" w:sz="4"/>
              <w:right w:space="0" w:color="000000" w:val="single" w:sz="4"/>
            </w:tcBorders>
          </w:tcPr>
          <w:p>
            <w:pPr>
              <w:pStyle w:val="Normal"/>
              <w:rPr>
                <w:rStyle w:val="NormalCharacter"/>
                <w:szCs w:val="21"/>
                <w:sz w:val="22"/>
                <w:lang w:val="en-US" w:eastAsia="zh-CN" w:bidi="ar-SA"/>
                <w:rFonts w:ascii="宋体" w:eastAsia="宋体" w:hAnsi="宋体"/>
                <w:color w:val="000000"/>
              </w:rPr>
              <w:ind w:firstLine="200" w:firstLineChars="200"/>
              <w:spacing w:line="440" w:lineRule="exact"/>
              <w:jc w:val="both"/>
              <w:textAlignment w:val="baseline"/>
            </w:pPr>
          </w:p>
        </w:tc>
      </w:tr>
      <w:tr>
        <w:trPr>
          <w:trHeight w:val="1920" w:hRule="atLeast"/>
          <w:cantSplit/>
        </w:trPr>
        <w:tc>
          <w:tcPr>
            <w:textDirection w:val="lrTb"/>
            <w:vAlign w:val="center"/>
            <w:tcW w:type="dxa" w:w="2313"/>
            <w:tcBorders>
              <w:top w:space="0" w:color="000000" w:val="single" w:sz="4"/>
              <w:left w:space="0" w:color="000000" w:val="single" w:sz="4"/>
              <w:bottom w:space="0" w:color="000000" w:val="single" w:sz="4"/>
              <w:right w:space="0" w:color="000000" w:val="single" w:sz="4"/>
            </w:tcBorders>
          </w:tcPr>
          <w:p>
            <w:pPr>
              <w:pStyle w:val="Normal"/>
              <w:rPr>
                <w:rStyle w:val="NormalCharacter"/>
                <w:szCs w:val="21"/>
                <w:sz w:val="22"/>
                <w:lang w:val="en-US" w:eastAsia="zh-CN" w:bidi="ar-SA"/>
                <w:rFonts w:ascii="宋体" w:eastAsia="宋体" w:hAnsi="宋体"/>
                <w:color w:val="000000"/>
              </w:rPr>
              <w:ind w:leftChars="0" w:left="0" w:firstLineChars="0"/>
              <w:spacing w:line="440" w:lineRule="exact"/>
              <w:jc w:val="center"/>
              <w:textAlignment w:val="baseline"/>
            </w:pPr>
            <w:r>
              <w:rPr>
                <w:rStyle w:val="NormalCharacter"/>
                <w:szCs w:val="21"/>
                <w:sz w:val="22"/>
                <w:lang w:val="en-US" w:eastAsia="zh-CN" w:bidi="ar-SA"/>
                <w:rFonts w:ascii="宋体" w:eastAsia="宋体" w:hAnsi="宋体"/>
                <w:color w:val="000000"/>
              </w:rPr>
              <w:t xml:space="preserve">投标报价（人民币）</w:t>
            </w:r>
          </w:p>
        </w:tc>
        <w:tc>
          <w:tcPr>
            <w:textDirection w:val="lrTb"/>
            <w:vAlign w:val="center"/>
            <w:tcW w:type="dxa" w:w="6825"/>
            <w:tcBorders>
              <w:top w:space="0" w:color="000000" w:val="single" w:sz="4"/>
              <w:left w:space="0" w:color="000000" w:val="single" w:sz="4"/>
              <w:bottom w:space="0" w:color="000000" w:val="single" w:sz="4"/>
              <w:right w:space="0" w:color="000000" w:val="single" w:sz="4"/>
            </w:tcBorders>
          </w:tcPr>
          <w:p>
            <w:pPr>
              <w:pStyle w:val="Normal"/>
              <w:rPr>
                <w:rStyle w:val="NormalCharacter"/>
                <w:szCs w:val="21"/>
                <w:sz w:val="22"/>
                <w:lang w:val="en-US" w:eastAsia="zh-CN" w:bidi="ar-SA"/>
                <w:rFonts w:ascii="宋体" w:eastAsia="宋体" w:hAnsi="宋体"/>
                <w:color w:val="000000"/>
              </w:rPr>
              <w:ind w:firstLine="200" w:firstLineChars="200" w:right="-670"/>
              <w:spacing w:line="440" w:lineRule="exact"/>
              <w:jc w:val="both"/>
              <w:textAlignment w:val="baseline"/>
            </w:pPr>
          </w:p>
          <w:p>
            <w:pPr>
              <w:pStyle w:val="Normal"/>
              <w:rPr>
                <w:rStyle w:val="NormalCharacter"/>
                <w:szCs w:val="21"/>
                <w:sz w:val="22"/>
                <w:lang w:val="en-US" w:eastAsia="zh-CN" w:bidi="ar-SA"/>
                <w:rFonts w:ascii="宋体" w:eastAsia="宋体" w:hAnsi="宋体"/>
                <w:color w:val="000000"/>
              </w:rPr>
              <w:ind w:firstLine="200" w:firstLineChars="200" w:right="-670"/>
              <w:spacing w:line="440" w:lineRule="exact"/>
              <w:jc w:val="both"/>
              <w:textAlignment w:val="baseline"/>
            </w:pPr>
            <w:r>
              <w:rPr>
                <w:rStyle w:val="NormalCharacter"/>
                <w:szCs w:val="21"/>
                <w:sz w:val="22"/>
                <w:lang w:val="en-US" w:eastAsia="zh-CN" w:bidi="ar-SA"/>
                <w:rFonts w:ascii="宋体" w:eastAsia="宋体" w:hAnsi="宋体"/>
                <w:color w:val="000000"/>
              </w:rPr>
              <w:t xml:space="preserve">大写：</w:t>
            </w:r>
            <w:r>
              <w:rPr>
                <w:rStyle w:val="NormalCharacter"/>
                <w:szCs w:val="21"/>
                <w:sz w:val="22"/>
                <w:u w:val="single"/>
                <w:lang w:val="en-US" w:eastAsia="zh-CN" w:bidi="ar-SA"/>
                <w:rFonts w:ascii="宋体" w:eastAsia="宋体" w:hAnsi="宋体"/>
                <w:color w:val="000000"/>
              </w:rPr>
              <w:t xml:space="preserve">                             </w:t>
            </w:r>
            <w:r>
              <w:rPr>
                <w:rStyle w:val="NormalCharacter"/>
                <w:szCs w:val="21"/>
                <w:sz w:val="22"/>
                <w:lang w:val="en-US" w:eastAsia="zh-CN" w:bidi="ar-SA"/>
                <w:rFonts w:ascii="宋体" w:eastAsia="宋体" w:hAnsi="宋体"/>
                <w:color w:val="000000"/>
              </w:rPr>
              <w:t xml:space="preserve">元</w:t>
            </w:r>
          </w:p>
          <w:p>
            <w:pPr>
              <w:pStyle w:val="Normal"/>
              <w:rPr>
                <w:rStyle w:val="NormalCharacter"/>
                <w:szCs w:val="21"/>
                <w:sz w:val="22"/>
                <w:lang w:val="en-US" w:eastAsia="zh-CN" w:bidi="ar-SA"/>
                <w:rFonts w:ascii="宋体" w:eastAsia="宋体" w:hAnsi="宋体"/>
                <w:color w:val="000000"/>
              </w:rPr>
              <w:ind w:firstLine="200" w:firstLineChars="200" w:right="-670"/>
              <w:spacing w:line="440" w:lineRule="exact"/>
              <w:jc w:val="both"/>
              <w:textAlignment w:val="baseline"/>
            </w:pPr>
          </w:p>
          <w:p>
            <w:pPr>
              <w:pStyle w:val="Normal"/>
              <w:rPr>
                <w:rStyle w:val="NormalCharacter"/>
                <w:szCs w:val="21"/>
                <w:sz w:val="22"/>
                <w:lang w:val="en-US" w:eastAsia="zh-CN" w:bidi="ar-SA"/>
                <w:rFonts w:ascii="宋体" w:eastAsia="宋体" w:hAnsi="宋体"/>
                <w:color w:val="000000"/>
              </w:rPr>
              <w:ind w:firstLine="200" w:firstLineChars="200" w:right="-670"/>
              <w:spacing w:line="440" w:lineRule="exact"/>
              <w:jc w:val="both"/>
              <w:textAlignment w:val="baseline"/>
            </w:pPr>
            <w:r>
              <w:rPr>
                <w:rStyle w:val="NormalCharacter"/>
                <w:szCs w:val="21"/>
                <w:sz w:val="22"/>
                <w:lang w:val="en-US" w:eastAsia="zh-CN" w:bidi="ar-SA"/>
                <w:rFonts w:ascii="宋体" w:eastAsia="宋体" w:hAnsi="宋体"/>
                <w:color w:val="000000"/>
              </w:rPr>
              <w:t xml:space="preserve">小写：</w:t>
            </w:r>
            <w:r>
              <w:rPr>
                <w:rStyle w:val="NormalCharacter"/>
                <w:szCs w:val="21"/>
                <w:sz w:val="22"/>
                <w:u w:val="single"/>
                <w:lang w:val="en-US" w:eastAsia="zh-CN" w:bidi="ar-SA"/>
                <w:rFonts w:ascii="宋体" w:eastAsia="宋体" w:hAnsi="宋体"/>
                <w:color w:val="000000"/>
              </w:rPr>
              <w:t xml:space="preserve">                              </w:t>
            </w:r>
            <w:r>
              <w:rPr>
                <w:rStyle w:val="NormalCharacter"/>
                <w:szCs w:val="21"/>
                <w:sz w:val="22"/>
                <w:lang w:val="en-US" w:eastAsia="zh-CN" w:bidi="ar-SA"/>
                <w:rFonts w:ascii="宋体" w:eastAsia="宋体" w:hAnsi="宋体"/>
                <w:color w:val="000000"/>
              </w:rPr>
              <w:t xml:space="preserve">元 </w:t>
            </w:r>
          </w:p>
          <w:p>
            <w:pPr>
              <w:pStyle w:val="Normal"/>
              <w:rPr>
                <w:rStyle w:val="NormalCharacter"/>
                <w:szCs w:val="21"/>
                <w:sz w:val="22"/>
                <w:lang w:val="en-US" w:eastAsia="zh-CN" w:bidi="ar-SA"/>
                <w:rFonts w:ascii="宋体" w:eastAsia="宋体" w:hAnsi="宋体"/>
                <w:color w:val="000000"/>
              </w:rPr>
              <w:ind w:firstLine="200" w:firstLineChars="200" w:right="-670"/>
              <w:spacing w:line="440" w:lineRule="exact"/>
              <w:jc w:val="both"/>
              <w:textAlignment w:val="baseline"/>
            </w:pPr>
          </w:p>
        </w:tc>
      </w:tr>
      <w:tr>
        <w:trPr>
          <w:trHeight w:val="491" w:hRule="atLeast"/>
          <w:cantSplit/>
        </w:trPr>
        <w:tc>
          <w:tcPr>
            <w:textDirection w:val="lrTb"/>
            <w:vAlign w:val="center"/>
            <w:tcW w:type="dxa" w:w="2313"/>
            <w:tcBorders>
              <w:top w:space="0" w:color="000000" w:val="single" w:sz="4"/>
              <w:left w:space="0" w:color="000000" w:val="single" w:sz="4"/>
              <w:bottom w:space="0" w:color="000000" w:val="single" w:sz="4"/>
              <w:right w:space="0" w:color="000000" w:val="single" w:sz="4"/>
            </w:tcBorders>
          </w:tcPr>
          <w:p>
            <w:pPr>
              <w:pStyle w:val="Normal"/>
              <w:rPr>
                <w:rStyle w:val="NormalCharacter"/>
                <w:szCs w:val="21"/>
                <w:sz w:val="22"/>
                <w:lang w:val="en-US" w:eastAsia="zh-CN" w:bidi="ar-SA"/>
                <w:rFonts w:ascii="宋体" w:eastAsia="宋体" w:hAnsi="宋体"/>
                <w:color w:val="000000"/>
              </w:rPr>
              <w:ind w:firstLine="200" w:firstLineChars="200"/>
              <w:spacing w:line="440" w:lineRule="exact"/>
              <w:jc w:val="center"/>
              <w:textAlignment w:val="baseline"/>
            </w:pPr>
            <w:r>
              <w:rPr>
                <w:rStyle w:val="NormalCharacter"/>
                <w:szCs w:val="21"/>
                <w:sz w:val="22"/>
                <w:lang w:val="en-US" w:eastAsia="zh-CN" w:bidi="ar-SA"/>
                <w:rFonts w:ascii="宋体" w:eastAsia="宋体" w:hAnsi="宋体"/>
                <w:color w:val="000000"/>
              </w:rPr>
              <w:t xml:space="preserve">完成时间</w:t>
            </w:r>
          </w:p>
        </w:tc>
        <w:tc>
          <w:tcPr>
            <w:textDirection w:val="lrTb"/>
            <w:vAlign w:val="center"/>
            <w:tcW w:type="dxa" w:w="6825"/>
            <w:tcBorders>
              <w:top w:space="0" w:color="000000" w:val="single" w:sz="4"/>
              <w:left w:space="0" w:color="000000" w:val="single" w:sz="4"/>
              <w:bottom w:space="0" w:color="000000" w:val="single" w:sz="4"/>
              <w:right w:space="0" w:color="000000" w:val="single" w:sz="4"/>
            </w:tcBorders>
          </w:tcPr>
          <w:p>
            <w:pPr>
              <w:pStyle w:val="Normal"/>
              <w:rPr>
                <w:rStyle w:val="NormalCharacter"/>
                <w:b/>
                <w:szCs w:val="21"/>
                <w:sz w:val="22"/>
                <w:lang w:val="en-US" w:eastAsia="zh-CN" w:bidi="ar-SA"/>
                <w:rFonts w:ascii="宋体" w:eastAsia="宋体" w:hAnsi="宋体"/>
                <w:color w:val="000000"/>
              </w:rPr>
              <w:widowControl/>
              <w:ind w:firstLine="200" w:firstLineChars="200"/>
              <w:spacing w:line="440" w:lineRule="exact"/>
              <w:jc w:val="left"/>
              <w:textAlignment w:val="baseline"/>
            </w:pPr>
          </w:p>
          <w:p>
            <w:pPr>
              <w:pStyle w:val="Normal"/>
              <w:rPr>
                <w:rStyle w:val="NormalCharacter"/>
                <w:b/>
                <w:szCs w:val="21"/>
                <w:sz w:val="22"/>
                <w:lang w:val="en-US" w:eastAsia="zh-CN" w:bidi="ar-SA"/>
                <w:rFonts w:ascii="宋体" w:eastAsia="宋体" w:hAnsi="宋体"/>
                <w:color w:val="000000"/>
              </w:rPr>
              <w:widowControl/>
              <w:ind w:firstLine="200" w:firstLineChars="200"/>
              <w:spacing w:line="440" w:lineRule="exact"/>
              <w:jc w:val="left"/>
              <w:textAlignment w:val="baseline"/>
            </w:pPr>
          </w:p>
        </w:tc>
      </w:tr>
      <w:tr>
        <w:trPr>
          <w:trHeight w:val="415" w:hRule="atLeast"/>
          <w:cantSplit/>
        </w:trPr>
        <w:tc>
          <w:tcPr>
            <w:textDirection w:val="lrTb"/>
            <w:vAlign w:val="center"/>
            <w:tcW w:type="dxa" w:w="2313"/>
            <w:tcBorders>
              <w:top w:space="0" w:color="000000" w:val="single" w:sz="4"/>
              <w:left w:space="0" w:color="000000" w:val="single" w:sz="4"/>
              <w:bottom w:space="0" w:color="000000" w:val="single" w:sz="4"/>
              <w:right w:space="0" w:color="000000" w:val="single" w:sz="4"/>
            </w:tcBorders>
          </w:tcPr>
          <w:p>
            <w:pPr>
              <w:pStyle w:val="Normal"/>
              <w:rPr>
                <w:rStyle w:val="NormalCharacter"/>
                <w:szCs w:val="21"/>
                <w:sz w:val="22"/>
                <w:lang w:val="en-US" w:eastAsia="zh-CN" w:bidi="ar-SA"/>
                <w:rFonts w:ascii="宋体" w:eastAsia="宋体" w:hAnsi="宋体"/>
                <w:color w:val="000000"/>
              </w:rPr>
              <w:ind w:firstLine="200" w:firstLineChars="200"/>
              <w:spacing w:line="440" w:lineRule="exact"/>
              <w:jc w:val="center"/>
              <w:textAlignment w:val="baseline"/>
            </w:pPr>
            <w:r>
              <w:rPr>
                <w:rStyle w:val="NormalCharacter"/>
                <w:szCs w:val="21"/>
                <w:sz w:val="22"/>
                <w:lang w:val="en-US" w:eastAsia="zh-CN" w:bidi="ar-SA"/>
                <w:rFonts w:ascii="宋体" w:eastAsia="宋体" w:hAnsi="宋体"/>
                <w:color w:val="000000"/>
              </w:rPr>
              <w:t xml:space="preserve">备    注</w:t>
            </w:r>
          </w:p>
        </w:tc>
        <w:tc>
          <w:tcPr>
            <w:textDirection w:val="lrTb"/>
            <w:vAlign w:val="center"/>
            <w:tcW w:type="dxa" w:w="6825"/>
            <w:tcBorders>
              <w:top w:space="0" w:color="000000" w:val="single" w:sz="4"/>
              <w:left w:space="0" w:color="000000" w:val="single" w:sz="4"/>
              <w:bottom w:space="0" w:color="000000" w:val="single" w:sz="4"/>
              <w:right w:space="0" w:color="000000" w:val="single" w:sz="4"/>
            </w:tcBorders>
          </w:tcPr>
          <w:p>
            <w:pPr>
              <w:pStyle w:val="Normal"/>
              <w:rPr>
                <w:rStyle w:val="NormalCharacter"/>
                <w:b/>
                <w:szCs w:val="21"/>
                <w:sz w:val="22"/>
                <w:lang w:val="en-US" w:eastAsia="zh-CN" w:bidi="ar-SA"/>
                <w:rFonts w:ascii="宋体" w:eastAsia="宋体" w:hAnsi="宋体"/>
                <w:color w:val="000000"/>
              </w:rPr>
              <w:widowControl/>
              <w:ind w:firstLine="200" w:firstLineChars="200"/>
              <w:spacing w:line="440" w:lineRule="exact"/>
              <w:jc w:val="left"/>
              <w:textAlignment w:val="baseline"/>
            </w:pPr>
          </w:p>
          <w:p>
            <w:pPr>
              <w:pStyle w:val="Normal"/>
              <w:rPr>
                <w:rStyle w:val="NormalCharacter"/>
                <w:b/>
                <w:szCs w:val="21"/>
                <w:sz w:val="22"/>
                <w:lang w:val="en-US" w:eastAsia="zh-CN" w:bidi="ar-SA"/>
                <w:rFonts w:ascii="宋体" w:eastAsia="宋体" w:hAnsi="宋体"/>
                <w:color w:val="000000"/>
              </w:rPr>
              <w:widowControl/>
              <w:ind w:firstLine="200" w:firstLineChars="200"/>
              <w:spacing w:line="440" w:lineRule="exact"/>
              <w:jc w:val="left"/>
              <w:textAlignment w:val="baseline"/>
            </w:pPr>
          </w:p>
          <w:p>
            <w:pPr>
              <w:pStyle w:val="Normal"/>
              <w:rPr>
                <w:rStyle w:val="NormalCharacter"/>
                <w:b/>
                <w:szCs w:val="21"/>
                <w:sz w:val="22"/>
                <w:lang w:val="en-US" w:eastAsia="zh-CN" w:bidi="ar-SA"/>
                <w:rFonts w:ascii="宋体" w:eastAsia="宋体" w:hAnsi="宋体"/>
                <w:color w:val="000000"/>
              </w:rPr>
              <w:widowControl/>
              <w:ind w:firstLine="200" w:firstLineChars="200"/>
              <w:spacing w:line="440" w:lineRule="exact"/>
              <w:jc w:val="left"/>
              <w:textAlignment w:val="baseline"/>
            </w:pPr>
          </w:p>
        </w:tc>
      </w:tr>
    </w:tbl>
    <w:p>
      <w:pPr>
        <w:pStyle w:val="BodyText2"/>
        <w:rPr>
          <w:rStyle w:val="NormalCharacter"/>
          <w:b w:val="off"/>
          <w:szCs w:val="21"/>
          <w:sz w:val="21"/>
          <w:lang w:val="en-US" w:eastAsia="zh-CN" w:bidi="ar-SA"/>
          <w:rFonts w:ascii="宋体" w:eastAsia="宋体" w:hAnsi="宋体"/>
          <w:color w:val="000000"/>
        </w:rPr>
        <w:widowControl/>
        <w:snapToGrid w:val="0"/>
        <w:spacing w:line="320" w:lineRule="auto"/>
        <w:textAlignment w:val="baseline"/>
      </w:pPr>
    </w:p>
    <w:p>
      <w:pPr>
        <w:pStyle w:val="BodyText2"/>
        <w:rPr>
          <w:rStyle w:val="NormalCharacter"/>
          <w:b w:val="off"/>
          <w:szCs w:val="21"/>
          <w:sz w:val="22"/>
          <w:u w:val="single"/>
          <w:lang w:val="zh-CN" w:eastAsia="zh-CN" w:bidi="ar-SA"/>
          <w:rFonts w:ascii="宋体" w:eastAsia="宋体" w:hAnsi="宋体"/>
          <w:color w:val="000000"/>
        </w:rPr>
        <w:widowControl/>
        <w:snapToGrid w:val="0"/>
        <w:spacing w:line="320" w:lineRule="auto"/>
        <w:textAlignment w:val="baseline"/>
      </w:pPr>
      <w:r>
        <w:rPr>
          <w:rStyle w:val="NormalCharacter"/>
          <w:b w:val="off"/>
          <w:szCs w:val="21"/>
          <w:sz w:val="22"/>
          <w:lang w:val="zh-CN" w:eastAsia="zh-CN" w:bidi="ar-SA"/>
          <w:rFonts w:ascii="宋体" w:eastAsia="宋体" w:hAnsi="宋体"/>
          <w:color w:val="000000"/>
        </w:rPr>
        <w:t xml:space="preserve"> 法定代表人或其委托代理人(签字或盖法人印章)： </w:t>
      </w:r>
      <w:r>
        <w:rPr>
          <w:rStyle w:val="NormalCharacter"/>
          <w:b w:val="off"/>
          <w:szCs w:val="21"/>
          <w:sz w:val="22"/>
          <w:u w:val="single"/>
          <w:lang w:val="zh-CN" w:eastAsia="zh-CN" w:bidi="ar-SA"/>
          <w:rFonts w:ascii="宋体" w:eastAsia="宋体" w:hAnsi="宋体"/>
          <w:color w:val="000000"/>
        </w:rPr>
        <w:t xml:space="preserve">                   </w:t>
      </w:r>
    </w:p>
    <w:p>
      <w:pPr>
        <w:pStyle w:val="Normal"/>
        <w:rPr>
          <w:rStyle w:val="NormalCharacter"/>
          <w:b w:val="off"/>
          <w:szCs w:val="21"/>
          <w:sz w:val="22"/>
          <w:lang w:val="zh-CN" w:eastAsia="zh-CN" w:bidi="ar-SA"/>
          <w:rFonts w:ascii="宋体" w:eastAsia="宋体" w:hAnsi="宋体"/>
          <w:color w:val="000000"/>
        </w:rPr>
        <w:ind w:firstLine="330" w:firstLineChars="150"/>
        <w:spacing w:line="440" w:lineRule="exact"/>
        <w:jc w:val="both"/>
        <w:textAlignment w:val="baseline"/>
      </w:pPr>
      <w:r>
        <w:rPr>
          <w:rStyle w:val="NormalCharacter"/>
          <w:b w:val="off"/>
          <w:szCs w:val="21"/>
          <w:sz w:val="22"/>
          <w:lang w:val="zh-CN" w:eastAsia="zh-CN" w:bidi="ar-SA"/>
          <w:rFonts w:ascii="宋体" w:eastAsia="宋体" w:hAnsi="宋体"/>
          <w:color w:val="000000"/>
        </w:rPr>
        <w:t xml:space="preserve">        </w:t>
      </w:r>
    </w:p>
    <w:p>
      <w:pPr>
        <w:pStyle w:val="Normal"/>
        <w:rPr>
          <w:rStyle w:val="NormalCharacter"/>
          <w:b w:val="off"/>
          <w:szCs w:val="21"/>
          <w:sz w:val="22"/>
          <w:lang w:val="zh-CN" w:eastAsia="zh-CN" w:bidi="ar-SA"/>
          <w:rFonts w:ascii="宋体" w:eastAsia="宋体" w:hAnsi="宋体"/>
          <w:color w:val="000000"/>
        </w:rPr>
        <w:widowControl/>
        <w:snapToGrid w:val="0"/>
        <w:ind w:firstLine="330" w:firstLineChars="150"/>
        <w:spacing w:line="320" w:lineRule="auto"/>
        <w:jc w:val="left"/>
        <w:textAlignment w:val="baseline"/>
      </w:pPr>
      <w:r>
        <w:rPr>
          <w:rStyle w:val="NormalCharacter"/>
          <w:b w:val="off"/>
          <w:szCs w:val="21"/>
          <w:sz w:val="22"/>
          <w:lang w:val="zh-CN" w:eastAsia="zh-CN" w:bidi="ar-SA"/>
          <w:rFonts w:ascii="宋体" w:eastAsia="宋体" w:hAnsi="宋体"/>
          <w:color w:val="000000"/>
        </w:rPr>
        <w:t xml:space="preserve">备注：1、投标报价为投标人在谈判文件中提出的各项支付金额的总和。包括本次谈判全部内容及人员工资、材料费、工具费、税费等所发生的所有费用等。成交人应向招标单位出具税务发票。</w:t>
      </w:r>
    </w:p>
    <w:p>
      <w:pPr>
        <w:pStyle w:val="BodyText2"/>
        <w:rPr>
          <w:rStyle w:val="NormalCharacter"/>
          <w:b w:val="off"/>
          <w:szCs w:val="21"/>
          <w:sz w:val="22"/>
          <w:lang w:val="zh-CN" w:eastAsia="zh-CN" w:bidi="ar-SA"/>
          <w:rFonts w:ascii="宋体" w:eastAsia="宋体" w:hAnsi="宋体"/>
          <w:color w:val="000000"/>
        </w:rPr>
        <w:widowControl/>
        <w:snapToGrid w:val="0"/>
        <w:spacing w:line="320" w:lineRule="auto"/>
        <w:textAlignment w:val="baseline"/>
      </w:pPr>
      <w:r>
        <w:rPr>
          <w:rStyle w:val="NormalCharacter"/>
          <w:b w:val="off"/>
          <w:szCs w:val="21"/>
          <w:sz w:val="22"/>
          <w:lang w:val="zh-CN" w:eastAsia="zh-CN" w:bidi="ar-SA"/>
          <w:rFonts w:ascii="宋体" w:eastAsia="宋体" w:hAnsi="宋体"/>
          <w:color w:val="000000"/>
        </w:rPr>
        <w:t xml:space="preserve">   </w:t>
      </w:r>
      <w:r>
        <w:rPr>
          <w:rStyle w:val="NormalCharacter"/>
          <w:b w:val="off"/>
          <w:szCs w:val="21"/>
          <w:sz w:val="22"/>
          <w:lang w:val="en-US" w:eastAsia="zh-CN" w:bidi="ar-SA"/>
          <w:rFonts w:ascii="宋体" w:eastAsia="宋体" w:hAnsi="宋体"/>
          <w:color w:val="000000"/>
        </w:rPr>
        <w:t xml:space="preserve">  </w:t>
      </w:r>
      <w:r>
        <w:rPr>
          <w:rStyle w:val="NormalCharacter"/>
          <w:b w:val="off"/>
          <w:szCs w:val="21"/>
          <w:sz w:val="22"/>
          <w:lang w:val="zh-CN" w:eastAsia="zh-CN" w:bidi="ar-SA"/>
          <w:rFonts w:ascii="宋体" w:eastAsia="宋体" w:hAnsi="宋体"/>
          <w:color w:val="000000"/>
        </w:rPr>
        <w:t xml:space="preserve">2、本《最终投标报价书》中如存在大写金额与小写金额不一致的，投标人须以大写金额为准进行修正；总价金额与依据单价计算出的结果不一致的，须以单价金额为准进行修正，除单价金额小数点有明显错误。</w:t>
      </w:r>
    </w:p>
    <w:p>
      <w:pPr>
        <w:pStyle w:val="Normal"/>
        <w:rPr>
          <w:rStyle w:val="NormalCharacter"/>
          <w:b/>
          <w:bCs/>
          <w:szCs w:val="21"/>
          <w:sz w:val="22"/>
          <w:lang w:val="zh-CN" w:eastAsia="zh-CN" w:bidi="ar-SA"/>
          <w:rFonts w:ascii="宋体" w:cs="宋体" w:eastAsia="宋体" w:hAnsi="宋体"/>
          <w:color w:val="000000"/>
        </w:rPr>
        <w:widowControl/>
        <w:snapToGrid w:val="0"/>
        <w:ind w:firstLine="440" w:firstLineChars="200"/>
        <w:spacing w:line="320" w:lineRule="auto"/>
        <w:jc w:val="left"/>
        <w:textAlignment w:val="baseline"/>
      </w:pPr>
      <w:r>
        <w:rPr>
          <w:rStyle w:val="NormalCharacter"/>
          <w:b/>
          <w:bCs/>
          <w:szCs w:val="21"/>
          <w:sz w:val="22"/>
          <w:lang w:val="zh-CN" w:eastAsia="zh-CN" w:bidi="ar-SA"/>
          <w:rFonts w:ascii="宋体" w:cs="宋体" w:eastAsia="宋体" w:hAnsi="宋体"/>
          <w:color w:val="000000"/>
        </w:rPr>
        <w:t xml:space="preserve">  </w:t>
      </w:r>
      <w:r>
        <w:rPr>
          <w:rStyle w:val="NormalCharacter"/>
          <w:b/>
          <w:bCs/>
          <w:szCs w:val="21"/>
          <w:sz w:val="22"/>
          <w:lang w:val="en-US" w:eastAsia="zh-CN" w:bidi="ar-SA"/>
          <w:rFonts w:ascii="宋体" w:cs="宋体" w:eastAsia="宋体" w:hAnsi="宋体"/>
          <w:color w:val="000000"/>
        </w:rPr>
        <w:t xml:space="preserve">  </w:t>
      </w:r>
      <w:r>
        <w:rPr>
          <w:rStyle w:val="NormalCharacter"/>
          <w:b/>
          <w:bCs/>
          <w:szCs w:val="21"/>
          <w:sz w:val="22"/>
          <w:lang w:val="zh-CN" w:eastAsia="zh-CN" w:bidi="ar-SA"/>
          <w:rFonts w:ascii="宋体" w:cs="宋体" w:eastAsia="宋体" w:hAnsi="宋体"/>
          <w:color w:val="000000"/>
        </w:rPr>
        <w:t xml:space="preserve"> 3、本项目为二轮报价，本《项目报价书》为第二轮报价，即最终报价，最终报价高于或等于第一轮报价的按无效投标处理。</w:t>
      </w:r>
    </w:p>
    <w:p>
      <w:pPr>
        <w:pStyle w:val="Normal"/>
        <w:rPr>
          <w:rStyle w:val="NormalCharacter"/>
          <w:b/>
          <w:bCs/>
          <w:szCs w:val="21"/>
          <w:sz w:val="22"/>
          <w:lang w:val="zh-CN" w:eastAsia="zh-CN" w:bidi="ar-SA"/>
          <w:rFonts w:ascii="宋体" w:cs="宋体" w:eastAsia="宋体" w:hAnsi="宋体"/>
          <w:color w:val="000000"/>
        </w:rPr>
        <w:snapToGrid w:val="0"/>
        <w:ind w:firstLine="200" w:firstLineChars="200"/>
        <w:spacing w:line="320" w:lineRule="auto"/>
        <w:jc w:val="both"/>
        <w:textAlignment w:val="baseline"/>
      </w:pPr>
      <w:r>
        <w:rPr>
          <w:rStyle w:val="NormalCharacter"/>
          <w:b/>
          <w:bCs/>
          <w:szCs w:val="21"/>
          <w:sz w:val="22"/>
          <w:lang w:val="zh-CN" w:eastAsia="zh-CN" w:bidi="ar-SA"/>
          <w:rFonts w:ascii="宋体" w:cs="宋体" w:eastAsia="宋体" w:hAnsi="宋体"/>
          <w:color w:val="000000"/>
        </w:rPr>
        <w:t xml:space="preserve">       </w:t>
      </w:r>
    </w:p>
    <w:p>
      <w:pPr>
        <w:pStyle w:val="BodyText1I2"/>
        <w:rPr>
          <w:rStyle w:val="NormalCharacter"/>
          <w:b/>
          <w:bCs/>
          <w:szCs w:val="21"/>
          <w:sz w:val="22"/>
          <w:lang w:val="zh-CN" w:eastAsia="zh-CN" w:bidi="ar-SA"/>
          <w:rFonts w:ascii="宋体" w:cs="宋体" w:eastAsia="宋体" w:hAnsi="宋体"/>
          <w:color w:val="000000"/>
        </w:rPr>
        <w:widowControl/>
        <w:ind w:leftChars="0" w:left="0" w:firstLineChars="0"/>
        <w:spacing w:line="360" w:lineRule="auto"/>
        <w:jc w:val="left"/>
        <w:textAlignment w:val="baseline"/>
      </w:pPr>
      <w:r>
        <w:rPr>
          <w:rStyle w:val="NormalCharacter"/>
          <w:b/>
          <w:bCs/>
          <w:szCs w:val="21"/>
          <w:sz w:val="22"/>
          <w:lang w:val="zh-CN" w:eastAsia="zh-CN" w:bidi="ar-SA"/>
          <w:rFonts w:ascii="宋体" w:cs="宋体" w:eastAsia="宋体" w:hAnsi="宋体"/>
          <w:color w:val="000000"/>
        </w:rPr>
        <w:t xml:space="preserve">注：本《最终投标报价书》由投标人在谈判现场依谈判情况填写（勿需装订在谈判文件内）。</w:t>
      </w:r>
    </w:p>
    <w:p>
      <w:pPr>
        <w:pStyle w:val="BodyText1I2"/>
        <w:rPr>
          <w:rStyle w:val="NormalCharacter"/>
          <w:b w:val="off"/>
          <w:szCs w:val="21"/>
          <w:sz w:val="22"/>
          <w:lang w:val="zh-CN" w:eastAsia="zh-CN" w:bidi="ar-SA"/>
          <w:rFonts w:ascii="宋体" w:eastAsia="宋体" w:hAnsi="宋体"/>
          <w:color w:val="000000"/>
        </w:rPr>
        <w:widowControl/>
        <w:ind w:leftChars="0" w:left="0" w:firstLineChars="0"/>
        <w:spacing w:line="360" w:lineRule="auto"/>
        <w:jc w:val="left"/>
        <w:textAlignment w:val="baseline"/>
      </w:pPr>
    </w:p>
    <w:p>
      <w:pPr>
        <w:pStyle w:val="Heading2"/>
        <w:rPr>
          <w:rStyle w:val="UserStyle_10"/>
          <w:bCs/>
          <w:iCs/>
          <w:szCs w:val="30"/>
          <w:sz w:val="30"/>
          <w:kern w:val="2"/>
          <w:lang w:val="en-US" w:eastAsia="zh-CN" w:bidi="ar-SA"/>
          <w:rFonts w:ascii="黑体" w:cs="黑体" w:eastAsia="黑体" w:hAnsi="黑体"/>
        </w:rPr>
        <w:keepLines/>
        <w:keepNext/>
        <w:widowControl/>
        <w:framePr w:outlineLvl="1"/>
        <w:ind w:firstLineChars="0"/>
        <w:spacing w:line="240" w:after="120" w:before="120" w:lineRule="auto"/>
        <w:jc w:val="center"/>
        <w:textAlignment w:val="baseline"/>
      </w:pPr>
      <w:r>
        <w:rPr>
          <w:rStyle w:val="UserStyle_3"/>
          <w:bCs/>
          <w:iCs/>
          <w:szCs w:val="30"/>
          <w:sz w:val="30"/>
          <w:kern w:val="2"/>
          <w:lang w:val="en-US" w:eastAsia="zh-CN" w:bidi="ar-SA"/>
          <w:rFonts w:ascii="黑体" w:cs="黑体" w:eastAsia="黑体" w:hAnsi="黑体"/>
        </w:rPr>
        <w:t xml:space="preserve">五</w:t>
      </w:r>
      <w:r>
        <w:rPr>
          <w:rStyle w:val="UserStyle_3"/>
          <w:bCs/>
          <w:iCs/>
          <w:szCs w:val="30"/>
          <w:sz w:val="30"/>
          <w:kern w:val="2"/>
          <w:lang w:val="en-US" w:eastAsia="zh-CN" w:bidi="ar-SA"/>
          <w:rFonts w:ascii="黑体" w:cs="黑体" w:eastAsia="黑体" w:hAnsi="黑体"/>
        </w:rPr>
        <w:t xml:space="preserve">、承诺函</w:t>
      </w:r>
    </w:p>
    <w:p>
      <w:pPr>
        <w:pStyle w:val="Normal"/>
        <w:rPr>
          <w:rStyle w:val="NormalCharacter"/>
          <w:sz w:val="22"/>
          <w:lang w:val="en-US" w:eastAsia="zh-CN" w:bidi="ar-SA"/>
          <w:rFonts w:ascii="宋体" w:eastAsia="宋体" w:hAnsi="宋体"/>
        </w:rPr>
        <w:contextualSpacing/>
        <w:widowControl/>
        <w:ind w:firstLine="440" w:firstLineChars="200"/>
        <w:spacing w:line="400" w:lineRule="exact"/>
        <w:jc w:val="both"/>
        <w:textAlignment w:val="baseline"/>
      </w:pPr>
      <w:r>
        <w:rPr>
          <w:rStyle w:val="NormalCharacter"/>
          <w:sz w:val="22"/>
          <w:lang w:val="en-US" w:eastAsia="zh-CN" w:bidi="ar-SA"/>
          <w:rFonts w:ascii="宋体" w:eastAsia="宋体" w:hAnsi="宋体"/>
        </w:rPr>
        <w:t xml:space="preserve">致</w:t>
      </w:r>
      <w:r>
        <w:rPr>
          <w:rStyle w:val="NormalCharacter"/>
          <w:sz w:val="22"/>
          <w:lang w:val="en-US" w:eastAsia="zh-CN" w:bidi="ar-SA"/>
          <w:rFonts w:ascii="宋体" w:eastAsia="宋体" w:hAnsi="宋体"/>
        </w:rPr>
        <w:t xml:space="preserve">：</w:t>
      </w:r>
      <w:r>
        <w:rPr>
          <w:rStyle w:val="NormalCharacter"/>
          <w:sz w:val="22"/>
          <w:u w:val="single"/>
          <w:lang w:val="en-US" w:eastAsia="zh-CN" w:bidi="ar-SA"/>
          <w:rFonts w:ascii="宋体" w:eastAsia="宋体" w:hAnsi="宋体"/>
        </w:rPr>
        <w:t xml:space="preserve">                （采购人）</w:t>
      </w:r>
    </w:p>
    <w:p>
      <w:pPr>
        <w:pStyle w:val="Normal"/>
        <w:rPr>
          <w:rStyle w:val="NormalCharacter"/>
          <w:sz w:val="22"/>
          <w:lang w:val="en-US" w:eastAsia="zh-CN" w:bidi="ar-SA"/>
          <w:rFonts w:ascii="宋体" w:eastAsia="宋体" w:hAnsi="宋体"/>
        </w:rPr>
        <w:contextualSpacing/>
        <w:widowControl/>
        <w:ind w:firstLine="440" w:firstLineChars="200"/>
        <w:spacing w:line="400" w:lineRule="exact"/>
        <w:jc w:val="both"/>
        <w:textAlignment w:val="baseline"/>
      </w:pPr>
      <w:r>
        <w:rPr>
          <w:rStyle w:val="NormalCharacter"/>
          <w:sz w:val="22"/>
          <w:lang w:val="en-US" w:eastAsia="zh-CN" w:bidi="ar-SA"/>
          <w:rFonts w:ascii="宋体" w:eastAsia="宋体" w:hAnsi="宋体"/>
        </w:rPr>
        <w:t xml:space="preserve">我单位参与</w:t>
      </w:r>
      <w:r>
        <w:rPr>
          <w:rStyle w:val="NormalCharacter"/>
          <w:sz w:val="22"/>
          <w:u w:val="single"/>
          <w:lang w:val="en-US" w:eastAsia="zh-CN" w:bidi="ar-SA"/>
          <w:rFonts w:ascii="宋体" w:eastAsia="宋体" w:hAnsi="宋体"/>
        </w:rPr>
        <w:t xml:space="preserve">           </w:t>
      </w:r>
      <w:r>
        <w:rPr>
          <w:rStyle w:val="NormalCharacter"/>
          <w:sz w:val="22"/>
          <w:lang w:val="en-US" w:eastAsia="zh-CN" w:bidi="ar-SA"/>
          <w:rFonts w:ascii="宋体" w:eastAsia="宋体" w:hAnsi="宋体"/>
        </w:rPr>
        <w:t xml:space="preserve">（项目名称）的报价，现在此承诺：至报价截止时间为止，近三年内</w:t>
      </w:r>
      <w:r>
        <w:rPr>
          <w:rStyle w:val="NormalCharacter"/>
          <w:sz w:val="22"/>
          <w:u w:val="single"/>
          <w:lang w:val="en-US" w:eastAsia="zh-CN" w:bidi="ar-SA"/>
          <w:rFonts w:ascii="宋体" w:eastAsia="宋体" w:hAnsi="宋体"/>
        </w:rPr>
        <w:t xml:space="preserve">           </w:t>
      </w:r>
      <w:r>
        <w:rPr>
          <w:rStyle w:val="NormalCharacter"/>
          <w:sz w:val="22"/>
          <w:lang w:val="en-US" w:eastAsia="zh-CN" w:bidi="ar-SA"/>
          <w:rFonts w:ascii="宋体" w:eastAsia="宋体" w:hAnsi="宋体"/>
        </w:rPr>
        <w:t xml:space="preserve">（</w:t>
      </w:r>
      <w:r>
        <w:rPr>
          <w:rStyle w:val="NormalCharacter"/>
          <w:sz w:val="22"/>
          <w:lang w:val="en-US" w:eastAsia="zh-CN" w:bidi="ar-SA"/>
          <w:rFonts w:ascii="宋体" w:eastAsia="宋体" w:hAnsi="宋体"/>
        </w:rPr>
        <w:t xml:space="preserve">供应商</w:t>
      </w:r>
      <w:r>
        <w:rPr>
          <w:rStyle w:val="NormalCharacter"/>
          <w:sz w:val="22"/>
          <w:lang w:val="en-US" w:eastAsia="zh-CN" w:bidi="ar-SA"/>
          <w:rFonts w:ascii="宋体" w:eastAsia="宋体" w:hAnsi="宋体"/>
        </w:rPr>
        <w:t xml:space="preserve">全称）、法定代表人</w:t>
      </w:r>
      <w:r>
        <w:rPr>
          <w:rStyle w:val="NormalCharacter"/>
          <w:sz w:val="22"/>
          <w:u w:val="single"/>
          <w:lang w:val="en-US" w:eastAsia="zh-CN" w:bidi="ar-SA"/>
          <w:rFonts w:ascii="宋体" w:eastAsia="宋体" w:hAnsi="宋体"/>
        </w:rPr>
        <w:t xml:space="preserve">        </w:t>
      </w:r>
      <w:r>
        <w:rPr>
          <w:rStyle w:val="NormalCharacter"/>
          <w:sz w:val="22"/>
          <w:lang w:val="en-US" w:eastAsia="zh-CN" w:bidi="ar-SA"/>
          <w:rFonts w:ascii="宋体" w:eastAsia="宋体" w:hAnsi="宋体"/>
        </w:rPr>
        <w:t xml:space="preserve">（姓名）及拟委任本项目的项目负责人</w:t>
      </w:r>
      <w:r>
        <w:rPr>
          <w:rStyle w:val="NormalCharacter"/>
          <w:sz w:val="22"/>
          <w:u w:val="single"/>
          <w:lang w:val="en-US" w:eastAsia="zh-CN" w:bidi="ar-SA"/>
          <w:rFonts w:ascii="宋体" w:eastAsia="宋体" w:hAnsi="宋体"/>
        </w:rPr>
        <w:t xml:space="preserve">   </w:t>
      </w:r>
      <w:r>
        <w:rPr>
          <w:rStyle w:val="NormalCharacter"/>
          <w:sz w:val="22"/>
          <w:lang w:val="en-US" w:eastAsia="zh-CN" w:bidi="ar-SA"/>
          <w:rFonts w:ascii="宋体" w:eastAsia="宋体" w:hAnsi="宋体"/>
        </w:rPr>
        <w:t xml:space="preserve">（姓名）不存在任何经检察机关认定的行贿犯罪行为，且我单位在贵单位无放弃成交或放弃履约等不良行为。</w:t>
      </w:r>
    </w:p>
    <w:p>
      <w:pPr>
        <w:pStyle w:val="Normal"/>
        <w:rPr>
          <w:rStyle w:val="NormalCharacter"/>
          <w:sz w:val="22"/>
          <w:u w:val="single"/>
          <w:lang w:val="en-US" w:eastAsia="zh-CN" w:bidi="ar-SA"/>
          <w:rFonts w:ascii="宋体" w:eastAsia="宋体" w:hAnsi="宋体"/>
        </w:rPr>
        <w:contextualSpacing/>
        <w:widowControl/>
        <w:ind w:firstLine="440" w:firstLineChars="200"/>
        <w:spacing w:line="400" w:lineRule="exact"/>
        <w:jc w:val="both"/>
        <w:textAlignment w:val="baseline"/>
      </w:pPr>
      <w:r>
        <w:rPr>
          <w:rStyle w:val="NormalCharacter"/>
          <w:sz w:val="22"/>
          <w:lang w:val="en-US" w:eastAsia="zh-CN" w:bidi="ar-SA"/>
          <w:rFonts w:ascii="宋体" w:eastAsia="宋体" w:hAnsi="宋体"/>
        </w:rPr>
        <w:t xml:space="preserve">特此承诺。</w:t>
      </w:r>
    </w:p>
    <w:p>
      <w:pPr>
        <w:pStyle w:val="Normal"/>
        <w:rPr>
          <w:rStyle w:val="NormalCharacter"/>
          <w:sz w:val="24"/>
          <w:u w:val="single"/>
          <w:lang w:val="en-US" w:eastAsia="zh-CN" w:bidi="ar-SA"/>
          <w:rFonts w:ascii="宋体" w:eastAsia="宋体" w:hAnsi="宋体"/>
        </w:rPr>
        <w:contextualSpacing/>
        <w:widowControl/>
        <w:ind w:firstLine="480" w:firstLineChars="200"/>
        <w:spacing w:line="400" w:lineRule="exact"/>
        <w:jc w:val="both"/>
        <w:textAlignment w:val="baseline"/>
      </w:pPr>
    </w:p>
    <w:p>
      <w:pPr>
        <w:pStyle w:val="Normal"/>
        <w:rPr>
          <w:rStyle w:val="NormalCharacter"/>
          <w:sz w:val="24"/>
          <w:u w:val="single"/>
          <w:lang w:val="en-US" w:eastAsia="zh-CN" w:bidi="ar-SA"/>
          <w:rFonts w:ascii="宋体" w:eastAsia="宋体" w:hAnsi="宋体"/>
        </w:rPr>
        <w:contextualSpacing/>
        <w:widowControl/>
        <w:ind w:firstLine="480" w:firstLineChars="200"/>
        <w:spacing w:line="400" w:lineRule="exact"/>
        <w:jc w:val="both"/>
        <w:textAlignment w:val="baseline"/>
      </w:pPr>
    </w:p>
    <w:p>
      <w:pPr>
        <w:pStyle w:val="Normal"/>
        <w:rPr>
          <w:rStyle w:val="NormalCharacter"/>
          <w:sz w:val="24"/>
          <w:u w:val="single"/>
          <w:lang w:val="en-US" w:eastAsia="zh-CN" w:bidi="ar-SA"/>
          <w:rFonts w:ascii="宋体" w:eastAsia="宋体" w:hAnsi="宋体"/>
        </w:rPr>
        <w:contextualSpacing/>
        <w:widowControl/>
        <w:ind w:firstLine="480" w:firstLineChars="200"/>
        <w:spacing w:line="400" w:lineRule="exact"/>
        <w:jc w:val="both"/>
        <w:textAlignment w:val="baseline"/>
      </w:pPr>
    </w:p>
    <w:p>
      <w:pPr>
        <w:pStyle w:val="Normal"/>
        <w:rPr>
          <w:rStyle w:val="NormalCharacter"/>
          <w:sz w:val="24"/>
          <w:lang w:val="en-US" w:eastAsia="zh-CN" w:bidi="ar-SA"/>
          <w:rFonts w:ascii="宋体" w:eastAsia="宋体" w:hAnsi="宋体"/>
        </w:rPr>
        <w:contextualSpacing/>
        <w:widowControl/>
        <w:ind w:firstLineChars="0"/>
        <w:spacing w:line="400" w:lineRule="exact"/>
        <w:jc w:val="right"/>
        <w:textAlignment w:val="baseline"/>
      </w:pPr>
      <w:r>
        <w:rPr>
          <w:rStyle w:val="NormalCharacter"/>
          <w:sz w:val="24"/>
          <w:lang w:val="en-US" w:eastAsia="zh-CN" w:bidi="ar-SA"/>
          <w:rFonts w:ascii="宋体" w:eastAsia="宋体" w:hAnsi="宋体"/>
        </w:rPr>
        <w:t xml:space="preserve">供应商</w:t>
      </w:r>
      <w:r>
        <w:rPr>
          <w:rStyle w:val="NormalCharacter"/>
          <w:sz w:val="24"/>
          <w:lang w:val="en-US" w:eastAsia="zh-CN" w:bidi="ar-SA"/>
          <w:rFonts w:ascii="宋体" w:eastAsia="宋体" w:hAnsi="宋体"/>
        </w:rPr>
        <w:t xml:space="preserve">： </w:t>
      </w:r>
      <w:r>
        <w:rPr>
          <w:rStyle w:val="NormalCharacter"/>
          <w:sz w:val="24"/>
          <w:u w:val="single"/>
          <w:lang w:val="en-US" w:eastAsia="zh-CN" w:bidi="ar-SA"/>
          <w:rFonts w:ascii="宋体" w:eastAsia="宋体" w:hAnsi="宋体"/>
        </w:rPr>
        <w:t xml:space="preserve">（加盖公章） </w:t>
      </w:r>
    </w:p>
    <w:p>
      <w:pPr>
        <w:pStyle w:val="Normal"/>
        <w:rPr>
          <w:rStyle w:val="NormalCharacter"/>
          <w:sz w:val="24"/>
          <w:lang w:val="en-US" w:eastAsia="zh-CN" w:bidi="ar-SA"/>
          <w:rFonts w:ascii="宋体" w:eastAsia="宋体" w:hAnsi="宋体"/>
        </w:rPr>
        <w:contextualSpacing/>
        <w:widowControl/>
        <w:ind w:firstLineChars="0"/>
        <w:spacing w:line="400" w:lineRule="exact"/>
        <w:jc w:val="right"/>
        <w:textAlignment w:val="baseline"/>
      </w:pPr>
    </w:p>
    <w:p>
      <w:pPr>
        <w:pStyle w:val="Normal"/>
        <w:rPr>
          <w:rStyle w:val="NormalCharacter"/>
          <w:sz w:val="24"/>
          <w:lang w:val="en-US" w:eastAsia="zh-CN" w:bidi="ar-SA"/>
          <w:rFonts w:ascii="宋体" w:eastAsia="宋体" w:hAnsi="宋体"/>
        </w:rPr>
        <w:tabs>
          <w:tab w:leader="none" w:val="left" w:pos="3229"/>
        </w:tabs>
        <w:ind w:firstLine="480" w:firstLineChars="200"/>
        <w:spacing w:line="400" w:lineRule="exact"/>
        <w:jc w:val="right"/>
        <w:textAlignment w:val="baseline"/>
      </w:pPr>
      <w:r>
        <w:rPr>
          <w:rStyle w:val="NormalCharacter"/>
          <w:sz w:val="24"/>
          <w:u w:val="single"/>
          <w:lang w:val="en-US" w:eastAsia="zh-CN" w:bidi="ar-SA"/>
          <w:rFonts w:ascii="宋体" w:eastAsia="宋体" w:hAnsi="宋体"/>
        </w:rPr>
        <w:t xml:space="preserve">      </w:t>
      </w:r>
      <w:r>
        <w:rPr>
          <w:rStyle w:val="NormalCharacter"/>
          <w:sz w:val="24"/>
          <w:lang w:val="en-US" w:eastAsia="zh-CN" w:bidi="ar-SA"/>
          <w:rFonts w:ascii="宋体" w:eastAsia="宋体" w:hAnsi="宋体"/>
        </w:rPr>
        <w:t xml:space="preserve">年</w:t>
      </w:r>
      <w:r>
        <w:rPr>
          <w:rStyle w:val="NormalCharacter"/>
          <w:sz w:val="24"/>
          <w:u w:val="single"/>
          <w:lang w:val="en-US" w:eastAsia="zh-CN" w:bidi="ar-SA"/>
          <w:rFonts w:ascii="宋体" w:eastAsia="宋体" w:hAnsi="宋体"/>
        </w:rPr>
        <w:t xml:space="preserve">   </w:t>
      </w:r>
      <w:r>
        <w:rPr>
          <w:rStyle w:val="NormalCharacter"/>
          <w:sz w:val="24"/>
          <w:lang w:val="en-US" w:eastAsia="zh-CN" w:bidi="ar-SA"/>
          <w:rFonts w:ascii="宋体" w:eastAsia="宋体" w:hAnsi="宋体"/>
        </w:rPr>
        <w:t xml:space="preserve">月</w:t>
      </w:r>
      <w:r>
        <w:rPr>
          <w:rStyle w:val="NormalCharacter"/>
          <w:sz w:val="24"/>
          <w:u w:val="single"/>
          <w:lang w:val="en-US" w:eastAsia="zh-CN" w:bidi="ar-SA"/>
          <w:rFonts w:ascii="宋体" w:eastAsia="宋体" w:hAnsi="宋体"/>
        </w:rPr>
        <w:t xml:space="preserve">   </w:t>
      </w:r>
      <w:r>
        <w:rPr>
          <w:rStyle w:val="NormalCharacter"/>
          <w:sz w:val="24"/>
          <w:lang w:val="en-US" w:eastAsia="zh-CN" w:bidi="ar-SA"/>
          <w:rFonts w:ascii="宋体" w:eastAsia="宋体" w:hAnsi="宋体"/>
        </w:rPr>
        <w:t xml:space="preserve">日</w:t>
      </w:r>
    </w:p>
    <w:sectPr>
      <w:footerReference w:type="default" r:id="rId11"/>
      <w:vAlign w:val="top"/>
      <w:type w:val="nextPage"/>
      <w:footnotePr>
        <w:numRestart w:val="eachPage"/>
        <w:numFmt w:val="decimalEnclosedCircleChinese"/>
      </w:footnotePr>
      <w:pgSz w:h="16838" w:w="11906" w:orient="portrait"/>
      <w:pgMar w:gutter="0" w:header="851" w:top="1417" w:bottom="1417" w:footer="851" w:left="1417" w:right="1417"/>
      <w:lnNumType w:countBy="0"/>
      <w:paperSrc w:first="0" w:other="0"/>
      <w:cols w:space="425" w:num="1"/>
      <w:docGrid w:charSpace="0" w:linePitch="312" w:type="lines"/>
      <w:pgNumType w:start="1">
        <w:fmt w:val="Decimal"/>
      </w:pgNumType>
    </w:sectPr>
  </w:body>
</w:document>
</file>

<file path=word/fontTable.xml><?xml version="1.0" encoding="utf-8"?>
<w:fonts xmlns:w="http://schemas.openxmlformats.org/wordprocessingml/2006/main">
  <w:font w:name="Times New Roman">
    <w:altName w:val="Times New Roman"/>
    <w:charset w:val="cc"/>
    <w:family w:val="roman"/>
    <w:panose1 w:val="02020603050405020304"/>
    <w:pitch w:val="default"/>
    <w:sig w:usb0="e0002eff" w:usb1="c000785b" w:usb2="00000009" w:usb3="00000000" w:csb0="400001ff" w:csb1="00000000"/>
  </w:font>
  <w:font w:name="宋体">
    <w:altName w:val="宋体"/>
    <w:charset w:val="50"/>
    <w:family w:val="auto"/>
    <w:panose1 w:val="02010600030101010101"/>
    <w:pitch w:val="default"/>
    <w:sig w:usb0="00000003" w:usb1="288f0000" w:usb2="00000006" w:usb3="00000000" w:csb0="00040001" w:csb1="00000000"/>
  </w:font>
  <w:font w:name="Wingdings">
    <w:altName w:val="Wingdings"/>
    <w:charset w:val="02"/>
    <w:family w:val="auto"/>
    <w:panose1 w:val="05000000000000000000"/>
    <w:pitch w:val="default"/>
    <w:sig w:usb0="00000000" w:usb1="00000000" w:usb2="00000000" w:usb3="00000000" w:csb0="80000000" w:csb1="00000000"/>
  </w:font>
  <w:font w:name="黑体">
    <w:altName w:val="黑体"/>
    <w:charset w:val="86"/>
    <w:family w:val="auto"/>
    <w:panose1 w:val="02010609060101010101"/>
    <w:pitch w:val="default"/>
    <w:sig w:usb0="800002bf" w:usb1="38cf7cfa" w:usb2="00000016" w:usb3="00000000" w:csb0="00040001" w:csb1="00000000"/>
  </w:font>
  <w:font w:name="仿宋">
    <w:altName w:val="仿宋"/>
    <w:charset w:val="86"/>
    <w:family w:val="auto"/>
    <w:panose1 w:val="02010609060101010101"/>
    <w:pitch w:val="default"/>
    <w:sig w:usb0="800002bf" w:usb1="38cf7cfa" w:usb2="00000016" w:usb3="00000000" w:csb0="00040001" w:csb1="00000000"/>
  </w:font>
  <w:font w:name="Arial">
    <w:altName w:val="Arial"/>
    <w:charset w:val="01"/>
    <w:family w:val="swiss"/>
    <w:panose1 w:val="020b0604020202020204"/>
    <w:pitch w:val="default"/>
    <w:sig w:usb0="e0002eff" w:usb1="c000785b" w:usb2="00000009" w:usb3="00000000" w:csb0="400001ff" w:csb1="00000000"/>
  </w:font>
  <w:font w:name="Cambria">
    <w:altName w:val="Cambria"/>
    <w:charset w:val="00"/>
    <w:family w:val="roman"/>
    <w:panose1 w:val="02040503050406030204"/>
    <w:pitch w:val="default"/>
    <w:sig w:usb0="e00006ff" w:usb1="420024ff" w:usb2="02000000" w:usb3="00000000" w:csb0="2000019f" w:csb1="00000000"/>
  </w:font>
  <w:font w:name="Calibri">
    <w:altName w:val="Calibri"/>
    <w:charset w:val="00"/>
    <w:family w:val="swiss"/>
    <w:panose1 w:val="020f0502020204030204"/>
    <w:pitch w:val="default"/>
    <w:sig w:usb0="e0002eff" w:usb1="c000247b" w:usb2="00000009" w:usb3="00000000" w:csb0="200001ff" w:csb1="00000000"/>
  </w:font>
  <w:font w:name="Courier New">
    <w:altName w:val="Courier New"/>
    <w:charset w:val="01"/>
    <w:family w:val="modern"/>
    <w:panose1 w:val="02070309020205020404"/>
    <w:pitch w:val="default"/>
    <w:sig w:usb0="e0002eff" w:usb1="c0007843" w:usb2="00000009" w:usb3="00000000" w:csb0="400001ff" w:csb1="00000000"/>
  </w:font>
  <w:font w:name="仿宋_GB2312">
    <w:altName w:val="仿宋"/>
    <w:charset w:val="86"/>
    <w:family w:val="modern"/>
    <w:panose1 w:val="02010609030101010101"/>
    <w:pitch w:val="default"/>
    <w:sig w:usb0="00000000" w:usb1="00000000" w:usb2="00000000" w:usb3="00000000" w:csb0="00040000" w:csb1="00000000"/>
  </w:font>
  <w:font w:name="方正小标宋简体">
    <w:altName w:val="黑体"/>
    <w:charset w:val="86"/>
    <w:family w:val="script"/>
    <w:panose1 w:val="03000509000000000000"/>
    <w:pitch w:val="default"/>
    <w:sig w:usb0="00000000" w:usb1="00000000" w:usb2="00000010" w:usb3="00000000" w:csb0="00040000" w:csb1="00000000"/>
  </w:font>
  <w:font w:name="楷体_GB2312">
    <w:altName w:val="楷体"/>
    <w:charset w:val="86"/>
    <w:family w:val="modern"/>
    <w:panose1 w:val="02010609030101010101"/>
    <w:pitch w:val="default"/>
    <w:sig w:usb0="00000000" w:usb1="00000000" w:usb2="00000010" w:usb3="00000000" w:csb0="00040000" w:csb1="00000000"/>
  </w:font>
</w:fonts>
</file>

<file path=word/footer1.xml><?xml version="1.0" encoding="utf-8"?>
<w:ftr xmlns:w="http://schemas.openxmlformats.org/wordprocessingml/2006/main" xmlns:v="urn:schemas-microsoft-com:vml" xmlns:o="urn:schemas-microsoft-com:office:office" xmlns:w10="urn:schemas-microsoft-com:office:word" xmlns:r="http://schemas.openxmlformats.org/officeDocument/2006/relationships">
  <w:p>
    <w:pPr>
      <w:pStyle w:val="Footer"/>
      <w:rPr>
        <w:rStyle w:val="NormalCharacter"/>
        <w:szCs w:val="18"/>
        <w:sz w:val="18"/>
        <w:kern w:val="2"/>
        <w:lang w:val="en-US" w:eastAsia="zh-CN" w:bidi="ar-SA"/>
        <w:rFonts w:ascii="Times New Roman" w:eastAsia="宋体" w:hAnsi="Times New Roman"/>
      </w:rPr>
      <w:widowControl/>
      <w:tabs>
        <w:tab w:leader="none" w:val="center" w:pos="4153"/>
        <w:tab w:leader="none" w:val="right" w:pos="8306"/>
      </w:tabs>
      <w:snapToGrid w:val="0"/>
      <w:ind w:firstLine="360"/>
      <w:jc w:val="left"/>
      <w:textAlignment w:val="baseline"/>
    </w:pPr>
  </w:p>
</w:ftr>
</file>

<file path=word/footer2.xml><?xml version="1.0" encoding="utf-8"?>
<w:ftr xmlns:w="http://schemas.openxmlformats.org/wordprocessingml/2006/main" xmlns:v="urn:schemas-microsoft-com:vml" xmlns:o="urn:schemas-microsoft-com:office:office" xmlns:w10="urn:schemas-microsoft-com:office:word" xmlns:r="http://schemas.openxmlformats.org/officeDocument/2006/relationships">
  <w:p>
    <w:pPr>
      <w:pStyle w:val="Footer"/>
      <w:rPr>
        <w:rStyle w:val="NormalCharacter"/>
        <w:szCs w:val="18"/>
        <w:sz w:val="18"/>
        <w:kern w:val="2"/>
        <w:lang w:val="en-US" w:eastAsia="zh-CN" w:bidi="ar-SA"/>
        <w:rFonts w:ascii="Times New Roman" w:eastAsia="宋体" w:hAnsi="Times New Roman"/>
      </w:rPr>
      <w:widowControl/>
      <w:tabs>
        <w:tab w:leader="none" w:val="center" w:pos="4153"/>
        <w:tab w:leader="none" w:val="right" w:pos="8306"/>
      </w:tabs>
      <w:snapToGrid w:val="0"/>
      <w:ind w:firstLine="360" w:right="360"/>
      <w:jc w:val="left"/>
      <w:textAlignment w:val="baseline"/>
    </w:pPr>
  </w:p>
</w:ftr>
</file>

<file path=word/footer3.xml><?xml version="1.0" encoding="utf-8"?>
<w:ftr xmlns:w="http://schemas.openxmlformats.org/wordprocessingml/2006/main" xmlns:v="urn:schemas-microsoft-com:vml" xmlns:o="urn:schemas-microsoft-com:office:office" xmlns:w10="urn:schemas-microsoft-com:office:word" xmlns:r="http://schemas.openxmlformats.org/officeDocument/2006/relationships">
  <w:p>
    <w:pPr>
      <w:pStyle w:val="Footer"/>
      <w:rPr>
        <w:rStyle w:val="NormalCharacter"/>
        <w:szCs w:val="18"/>
        <w:sz w:val="18"/>
        <w:kern w:val="2"/>
        <w:lang w:val="en-US" w:eastAsia="zh-CN" w:bidi="ar-SA"/>
        <w:rFonts w:ascii="Times New Roman" w:eastAsia="宋体" w:hAnsi="Times New Roman"/>
      </w:rPr>
      <w:widowControl/>
      <w:tabs>
        <w:tab w:leader="none" w:val="center" w:pos="4153"/>
        <w:tab w:leader="none" w:val="right" w:pos="8306"/>
      </w:tabs>
      <w:snapToGrid w:val="0"/>
      <w:ind w:firstLine="360"/>
      <w:jc w:val="left"/>
      <w:textAlignment w:val="baseline"/>
    </w:pPr>
  </w:p>
</w:ftr>
</file>

<file path=word/footer4.xml><?xml version="1.0" encoding="utf-8"?>
<w:ftr xmlns:w="http://schemas.openxmlformats.org/wordprocessingml/2006/main" xmlns:v="urn:schemas-microsoft-com:vml" xmlns:o="urn:schemas-microsoft-com:office:office" xmlns:w10="urn:schemas-microsoft-com:office:word" xmlns:r="http://schemas.openxmlformats.org/officeDocument/2006/relationships">
  <w:p>
    <w:pPr>
      <w:pStyle w:val="Footer"/>
      <w:rPr>
        <w:rStyle w:val="NormalCharacter"/>
        <w:szCs w:val="18"/>
        <w:sz w:val="18"/>
        <w:kern w:val="2"/>
        <w:lang w:val="en-US" w:eastAsia="zh-CN" w:bidi="ar-SA"/>
        <w:rFonts w:ascii="Times New Roman" w:eastAsia="宋体" w:hAnsi="Times New Roman"/>
      </w:rPr>
      <w:widowControl/>
      <w:tabs>
        <w:tab w:leader="none" w:val="center" w:pos="4153"/>
        <w:tab w:leader="none" w:val="right" w:pos="8306"/>
      </w:tabs>
      <w:snapToGrid w:val="0"/>
      <w:ind w:firstLine="360"/>
      <w:jc w:val="left"/>
      <w:textAlignment w:val="baseline"/>
    </w:pPr>
  </w:p>
</w:ftr>
</file>

<file path=word/footer5.xml><?xml version="1.0" encoding="utf-8"?>
<w:ftr xmlns:w="http://schemas.openxmlformats.org/wordprocessingml/2006/main" xmlns:v="urn:schemas-microsoft-com:vml" xmlns:o="urn:schemas-microsoft-com:office:office" xmlns:w10="urn:schemas-microsoft-com:office:word" xmlns:r="http://schemas.openxmlformats.org/officeDocument/2006/relationships">
  <w:p>
    <w:pPr>
      <w:pStyle w:val="Footer"/>
      <w:rPr>
        <w:rStyle w:val="NormalCharacter"/>
        <w:szCs w:val="18"/>
        <w:sz w:val="18"/>
        <w:kern w:val="2"/>
        <w:lang w:val="en-US" w:eastAsia="zh-CN" w:bidi="ar-SA"/>
        <w:rFonts w:ascii="Times New Roman" w:eastAsia="宋体" w:hAnsi="Times New Roman"/>
      </w:rPr>
      <w:widowControl/>
      <w:tabs>
        <w:tab w:leader="none" w:val="center" w:pos="4153"/>
        <w:tab w:leader="none" w:val="right" w:pos="8306"/>
      </w:tabs>
      <w:snapToGrid w:val="0"/>
      <w:ind w:firstLine="360"/>
      <w:jc w:val="center"/>
      <w:textAlignment w:val="baseline"/>
    </w:pPr>
    <w:r>
      <w:rPr>
        <w:rStyle w:val="NormalCharacter"/>
        <w:szCs w:val="18"/>
        <w:sz w:val="18"/>
        <w:kern w:val="2"/>
        <w:lang w:val="zh-CN" w:eastAsia="zh-CN" w:bidi="ar-SA"/>
        <w:rFonts w:ascii="Times New Roman" w:eastAsia="宋体" w:hAnsi="Times New Roman"/>
      </w:rPr>
    </w:r>
  </w:p>
  <w:p>
    <w:pPr>
      <w:pStyle w:val="Footer"/>
      <w:rPr>
        <w:rStyle w:val="NormalCharacter"/>
        <w:szCs w:val="18"/>
        <w:sz w:val="18"/>
        <w:kern w:val="2"/>
        <w:lang w:val="en-US" w:eastAsia="zh-CN" w:bidi="ar-SA"/>
        <w:rFonts w:ascii="Times New Roman" w:eastAsia="宋体" w:hAnsi="Times New Roman"/>
      </w:rPr>
      <w:widowControl/>
      <w:tabs>
        <w:tab w:leader="none" w:val="center" w:pos="4153"/>
        <w:tab w:leader="none" w:val="right" w:pos="8306"/>
      </w:tabs>
      <w:snapToGrid w:val="0"/>
      <w:ind w:firstLine="360"/>
      <w:jc w:val="left"/>
      <w:textAlignment w:val="baseline"/>
    </w:pPr>
  </w:p>
</w:ftr>
</file>

<file path=word/header1.xml><?xml version="1.0" encoding="utf-8"?>
<w:hdr xmlns:w="http://schemas.openxmlformats.org/wordprocessingml/2006/main" xmlns:v="urn:schemas-microsoft-com:vml" xmlns:o="urn:schemas-microsoft-com:office:office" xmlns:w10="urn:schemas-microsoft-com:office:word" xmlns:r="http://schemas.openxmlformats.org/officeDocument/2006/relationships">
  <w:p>
    <w:pPr>
      <w:pStyle w:val="Header"/>
      <w:rPr>
        <w:rStyle w:val="NormalCharacter"/>
        <w:szCs w:val="18"/>
        <w:sz w:val="18"/>
        <w:kern w:val="2"/>
        <w:lang w:val="en-US" w:eastAsia="zh-CN" w:bidi="ar-SA"/>
        <w:rFonts w:ascii="Times New Roman" w:eastAsia="宋体" w:hAnsi="Times New Roman"/>
      </w:rPr>
      <w:widowControl/>
      <w:tabs>
        <w:tab w:leader="none" w:val="center" w:pos="4153"/>
        <w:tab w:leader="none" w:val="right" w:pos="8306"/>
      </w:tabs>
      <w:snapToGrid w:val="0"/>
      <w:ind w:firstLineChars="0"/>
      <w:spacing w:line="240" w:lineRule="auto"/>
      <w:textAlignment w:val="baseline"/>
      <w:pBdr>
        <w:bottom w:space="1" w:color="000000" w:val="single" w:sz="4"/>
      </w:pBdr>
    </w:pPr>
  </w:p>
</w:hdr>
</file>

<file path=word/header2.xml><?xml version="1.0" encoding="utf-8"?>
<w:hdr xmlns:w="http://schemas.openxmlformats.org/wordprocessingml/2006/main" xmlns:v="urn:schemas-microsoft-com:vml" xmlns:o="urn:schemas-microsoft-com:office:office" xmlns:w10="urn:schemas-microsoft-com:office:word" xmlns:r="http://schemas.openxmlformats.org/officeDocument/2006/relationships">
  <w:p>
    <w:pPr>
      <w:pStyle w:val="Header"/>
      <w:rPr>
        <w:rStyle w:val="NormalCharacter"/>
        <w:szCs w:val="18"/>
        <w:sz w:val="18"/>
        <w:kern w:val="2"/>
        <w:lang w:val="en-US" w:eastAsia="zh-CN" w:bidi="ar-SA"/>
        <w:rFonts w:ascii="Times New Roman" w:eastAsia="宋体" w:hAnsi="Times New Roman"/>
      </w:rPr>
      <w:widowControl/>
      <w:tabs>
        <w:tab w:leader="none" w:val="center" w:pos="4153"/>
        <w:tab w:leader="none" w:val="right" w:pos="8306"/>
      </w:tabs>
      <w:snapToGrid w:val="0"/>
      <w:ind w:firstLineChars="0"/>
      <w:spacing w:line="240" w:lineRule="auto"/>
      <w:textAlignment w:val="baseline"/>
      <w:pBdr>
        <w:bottom w:space="1" w:color="000000" w:val="single" w:sz="4"/>
      </w:pBdr>
    </w:pPr>
  </w:p>
</w:hdr>
</file>

<file path=word/header3.xml><?xml version="1.0" encoding="utf-8"?>
<w:hdr xmlns:w="http://schemas.openxmlformats.org/wordprocessingml/2006/main" xmlns:v="urn:schemas-microsoft-com:vml" xmlns:o="urn:schemas-microsoft-com:office:office" xmlns:w10="urn:schemas-microsoft-com:office:word" xmlns:r="http://schemas.openxmlformats.org/officeDocument/2006/relationships">
  <w:p>
    <w:pPr>
      <w:pStyle w:val="Normal"/>
      <w:rPr>
        <w:rStyle w:val="NormalCharacter"/>
        <w:sz w:val="22"/>
        <w:lang w:val="en-US" w:eastAsia="zh-CN" w:bidi="ar-SA"/>
        <w:rFonts w:ascii="宋体" w:eastAsia="宋体" w:hAnsi="宋体"/>
      </w:rPr>
      <w:ind w:firstLineChars="0"/>
      <w:spacing w:line="300" w:lineRule="auto"/>
      <w:jc w:val="both"/>
      <w:textAlignment w:val="baseline"/>
    </w:pPr>
  </w:p>
</w:hdr>
</file>

<file path=word/header4.xml><?xml version="1.0" encoding="utf-8"?>
<w:hdr xmlns:w="http://schemas.openxmlformats.org/wordprocessingml/2006/main" xmlns:v="urn:schemas-microsoft-com:vml" xmlns:o="urn:schemas-microsoft-com:office:office" xmlns:w10="urn:schemas-microsoft-com:office:word" xmlns:r="http://schemas.openxmlformats.org/officeDocument/2006/relationships">
  <w:p>
    <w:pPr>
      <w:pStyle w:val="Header"/>
      <w:rPr>
        <w:rStyle w:val="NormalCharacter"/>
        <w:szCs w:val="16"/>
        <w:sz w:val="16"/>
        <w:kern w:val="2"/>
        <w:lang w:val="en-US" w:eastAsia="zh-CN" w:bidi="ar-SA"/>
        <w:rFonts w:ascii="Times New Roman" w:eastAsia="宋体" w:hAnsi="Times New Roman"/>
      </w:rPr>
      <w:widowControl/>
      <w:tabs>
        <w:tab w:leader="none" w:val="center" w:pos="4153"/>
        <w:tab w:leader="none" w:val="right" w:pos="8306"/>
      </w:tabs>
      <w:snapToGrid w:val="0"/>
      <w:ind w:firstLineChars="0"/>
      <w:spacing w:line="240" w:lineRule="auto"/>
      <w:jc w:val="both"/>
      <w:textAlignment w:val="baseline"/>
      <w:pBdr>
        <w:bottom w:space="1" w:color="000000" w:val="single" w:sz="4"/>
      </w:pBdr>
    </w:pPr>
    <w:r>
      <w:rPr>
        <w:rStyle w:val="NormalCharacter"/>
        <w:szCs w:val="22"/>
        <w:sz w:val="18"/>
        <w:kern w:val="2"/>
        <w:lang w:val="en-US" w:eastAsia="zh-CN" w:bidi="ar-SA"/>
        <w:rFonts w:ascii="宋体" w:eastAsia="宋体" w:hAnsi="宋体"/>
      </w:rPr>
      <w:t xml:space="preserve">DBSCG-2020-028</w:t>
    </w:r>
    <w:r>
      <w:rPr>
        <w:rStyle w:val="NormalCharacter"/>
        <w:szCs w:val="22"/>
        <w:sz w:val="18"/>
        <w:kern w:val="2"/>
        <w:lang w:val="en-US" w:eastAsia="zh-CN" w:bidi="ar-SA"/>
        <w:rFonts w:ascii="宋体" w:eastAsia="宋体" w:hAnsi="宋体"/>
      </w:rPr>
      <w:t xml:space="preserve">太阳营地二期星空房型钢采购项目</w:t>
    </w:r>
    <w:r>
      <w:rPr>
        <w:rStyle w:val="NormalCharacter"/>
        <w:szCs w:val="22"/>
        <w:sz w:val="18"/>
        <w:kern w:val="2"/>
        <w:lang w:val="en-US" w:eastAsia="zh-CN" w:bidi="ar-SA"/>
        <w:rFonts w:ascii="宋体" w:eastAsia="宋体" w:hAnsi="宋体"/>
      </w:rPr>
      <w:t xml:space="preserve">询比文件</w:t>
    </w:r>
    <w:r>
      <w:rPr>
        <w:rStyle w:val="NormalCharacter"/>
        <w:szCs w:val="22"/>
        <w:sz w:val="18"/>
        <w:kern w:val="2"/>
        <w:lang w:val="en-US" w:eastAsia="zh-CN" w:bidi="ar-SA"/>
        <w:rFonts w:ascii="宋体" w:eastAsia="宋体" w:hAnsi="宋体"/>
      </w:rPr>
      <w:t xml:space="preserve">  </w:t>
    </w:r>
    <w:r>
      <w:rPr>
        <w:rStyle w:val="NormalCharacter"/>
        <w:szCs w:val="16"/>
        <w:sz w:val="16"/>
        <w:kern w:val="2"/>
        <w:lang w:val="en-US" w:eastAsia="zh-CN" w:bidi="ar-SA"/>
        <w:rFonts w:ascii="Times New Roman" w:eastAsia="宋体" w:hAnsi="Times New Roman"/>
      </w:rPr>
      <w:t xml:space="preserve">                     </w:t>
    </w:r>
    <w:r>
      <w:rPr>
        <w:rStyle w:val="NormalCharacter"/>
        <w:szCs w:val="22"/>
        <w:sz w:val="18"/>
        <w:kern w:val="2"/>
        <w:lang w:val="en-US" w:eastAsia="zh-CN" w:bidi="ar-SA"/>
        <w:rFonts w:ascii="宋体" w:eastAsia="宋体" w:hAnsi="宋体"/>
      </w:rPr>
      <w:t xml:space="preserve">安徽大别山工程咨询有限公司</w:t>
    </w:r>
  </w:p>
</w:hdr>
</file>

<file path=word/numbering.xml><?xml version="1.0" encoding="utf-8"?>
<w:numbering xmlns:w="http://schemas.openxmlformats.org/wordprocessingml/2006/main" xmlns:v="urn:schemas-microsoft-com:vml" xmlns:o="urn:schemas-microsoft-com:office:office" xmlns:w10="urn:schemas-microsoft-com:office:word" xmlns:r="http://schemas.openxmlformats.org/officeDocument/2006/relationships">
  <w:abstractNum w:abstractNumId="0">
    <w:nsid w:val="f48eb695"/>
    <w:multiLevelType w:val="singleLevel"/>
    <w:tmpl w:val="f48eb695"/>
    <w:lvl w:ilvl="0">
      <w:start w:val="4"/>
      <w:numFmt w:val="chineseCounting"/>
      <w:suff w:val="nothing"/>
      <w:lvlText w:val="%1、"/>
      <w:lvlJc w:val="left"/>
      <w:pPr>
        <w:pStyle w:val="Normal"/>
        <w:widowControl/>
        <w:textAlignment w:val="baseline"/>
      </w:pPr>
      <w:rPr>
        <w:rStyle w:val="NormalCharacter"/>
      </w:rPr>
    </w:lvl>
  </w:abstractNum>
  <w:abstractNum w:abstractNumId="1">
    <w:nsid w:val="30420499"/>
    <w:multiLevelType w:val="singleLevel"/>
    <w:tmpl w:val="30420499"/>
    <w:lvl w:ilvl="0">
      <w:start w:val="1"/>
      <w:numFmt w:val="chineseCounting"/>
      <w:suff w:val="nothing"/>
      <w:lvlText w:val="%1、"/>
      <w:lvlJc w:val="left"/>
      <w:pPr>
        <w:pStyle w:val="Normal"/>
        <w:widowControl/>
        <w:textAlignment w:val="baseline"/>
      </w:pPr>
      <w:rPr>
        <w:rStyle w:val="NormalCharacter"/>
      </w:rPr>
    </w:lvl>
  </w:abstractNum>
  <w:abstractNum w:abstractNumId="2">
    <w:nsid w:val="493212c3"/>
    <w:multiLevelType w:val="singleLevel"/>
    <w:tmpl w:val="493212c3"/>
    <w:lvl w:ilvl="0">
      <w:start w:val="2"/>
      <w:numFmt w:val="chineseCounting"/>
      <w:suff w:val="nothing"/>
      <w:lvlText w:val="（%1）"/>
      <w:lvlJc w:val="left"/>
      <w:pPr>
        <w:pStyle w:val="Normal"/>
        <w:widowControl/>
        <w:textAlignment w:val="baseline"/>
      </w:pPr>
      <w:rPr>
        <w:rStyle w:val="NormalCharacter"/>
      </w:rPr>
    </w:lvl>
  </w:abstractNum>
  <w:num w:numId="1">
    <w:abstractNumId w:val="1"/>
  </w:num>
  <w:num w:numId="2">
    <w:abstractNumId w:val="0"/>
  </w:num>
  <w:num w:numId="3">
    <w:abstractNumId w:val="2"/>
  </w:num>
</w:numbering>
</file>

<file path=word/settings.xml><?xml version="1.0" encoding="utf-8"?>
<w:settings xmlns:w="http://schemas.openxmlformats.org/wordprocessingml/2006/main">
  <w:zoom w:percent="100"/>
  <w:embedSystemFonts/>
  <w:stylePaneFormatFilter w:val="3f01"/>
  <w:defaultTabStop w:val="420"/>
  <w:displayHorizontalDrawingGridEvery w:val="1"/>
  <w:displayVerticalDrawingGridEvery w:val="1"/>
  <w:doNotUseMarginsForDrawingGridOrigin/>
  <w:footnotePr w:numStart="1" w:pos="docEnd"/>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adjustLineHeightInTable/>
    <w:balanceSingleByteDoubleByteWidth/>
    <w:doNotExpandShiftReturn/>
    <w:doNotLeaveBackslashAlone/>
    <w:doNotUseEastAsianBreakRules/>
    <w:doNotWrapTextWithPunct/>
  </w:compat>
  <w:rsids/>
</w:settings>
</file>

<file path=word/styles.xml><?xml version="1.0" encoding="utf-8"?>
<w:styles xmlns:w="http://schemas.openxmlformats.org/wordprocessingml/2006/main">
  <w:docDefaults>
    <w:rPrDefault>
      <w:rPr>
        <w:rFonts w:ascii="Times New Roman" w:eastAsia="宋体" w:hAnsi="Times New Roman"/>
        <w:lang w:val="en-US"/>
      </w:rPr>
    </w:rPrDefault>
    <w:pPrDefault/>
  </w:docDefaults>
  <w:style w:type="paragraph" w:styleId="Normal">
    <w:name w:val="Normal"/>
    <w:next w:val="BodyText2"/>
    <w:link w:val="Normal"/>
    <w:pPr>
      <w:rPr>
        <w:sz w:val="22"/>
        <w:lang w:val="en-US" w:eastAsia="zh-CN" w:bidi="ar-SA"/>
        <w:rFonts w:ascii="宋体" w:eastAsia="宋体" w:hAnsi="宋体"/>
      </w:rPr>
      <w:ind w:firstLine="200" w:firstLineChars="200"/>
      <w:spacing w:line="300" w:lineRule="auto"/>
      <w:jc w:val="both"/>
      <w:textAlignment w:val="baseline"/>
    </w:pPr>
    <w:rPr>
      <w:sz w:val="22"/>
      <w:lang w:val="en-US" w:eastAsia="zh-CN" w:bidi="ar-SA"/>
      <w:rFonts w:ascii="宋体" w:eastAsia="宋体" w:hAnsi="宋体"/>
    </w:rPr>
  </w:style>
  <w:style w:type="paragraph" w:styleId="Heading1">
    <w:name w:val="Heading1"/>
    <w:basedOn w:val="Normal"/>
    <w:next w:val="Normal"/>
    <w:link w:val="UserStyle_0"/>
    <w:pPr>
      <w:rPr>
        <w:bCs/>
        <w:szCs w:val="44"/>
        <w:sz w:val="44"/>
        <w:kern w:val="44"/>
        <w:lang w:val="en-US" w:eastAsia="zh-CN" w:bidi="ar-SA"/>
        <w:rFonts w:ascii="黑体" w:cs="黑体" w:eastAsia="黑体" w:hAnsi="黑体"/>
      </w:rPr>
      <w:keepLines/>
      <w:keepNext/>
      <w:framePr w:outlineLvl="0"/>
      <w:ind w:firstLineChars="0"/>
      <w:spacing w:line="240" w:after="240" w:before="240" w:lineRule="auto"/>
      <w:jc w:val="center"/>
      <w:textAlignment w:val="baseline"/>
    </w:pPr>
    <w:rPr>
      <w:bCs/>
      <w:szCs w:val="44"/>
      <w:sz w:val="44"/>
      <w:kern w:val="44"/>
      <w:lang w:val="en-US" w:eastAsia="zh-CN" w:bidi="ar-SA"/>
      <w:rFonts w:ascii="黑体" w:cs="黑体" w:eastAsia="黑体" w:hAnsi="黑体"/>
    </w:rPr>
  </w:style>
  <w:style w:type="paragraph" w:styleId="Heading2">
    <w:name w:val="Heading2"/>
    <w:basedOn w:val="Normal"/>
    <w:next w:val="Normal"/>
    <w:link w:val="UserStyle_0"/>
    <w:pPr>
      <w:rPr>
        <w:bCs/>
        <w:iCs/>
        <w:szCs w:val="30"/>
        <w:sz w:val="30"/>
        <w:kern w:val="2"/>
        <w:lang w:val="en-US" w:eastAsia="zh-CN" w:bidi="ar-SA"/>
        <w:rFonts w:ascii="黑体" w:cs="黑体" w:eastAsia="黑体" w:hAnsi="黑体"/>
      </w:rPr>
      <w:keepLines/>
      <w:keepNext/>
      <w:framePr w:outlineLvl="1"/>
      <w:ind w:firstLineChars="0"/>
      <w:spacing w:line="240" w:after="120" w:before="120" w:lineRule="auto"/>
      <w:jc w:val="left"/>
      <w:textAlignment w:val="baseline"/>
    </w:pPr>
    <w:rPr>
      <w:bCs/>
      <w:iCs/>
      <w:szCs w:val="30"/>
      <w:sz w:val="30"/>
      <w:kern w:val="2"/>
      <w:lang w:val="en-US" w:eastAsia="zh-CN" w:bidi="ar-SA"/>
      <w:rFonts w:ascii="黑体" w:cs="黑体" w:eastAsia="黑体" w:hAnsi="黑体"/>
    </w:rPr>
  </w:style>
  <w:style w:type="paragraph" w:styleId="Heading3">
    <w:name w:val="Heading3"/>
    <w:basedOn w:val="Normal"/>
    <w:next w:val="Normal"/>
    <w:link w:val="UserStyle_0"/>
    <w:pPr>
      <w:rPr>
        <w:szCs w:val="24"/>
        <w:sz w:val="24"/>
        <w:kern w:val="2"/>
        <w:lang w:val="en-US" w:eastAsia="zh-CN" w:bidi="ar-SA"/>
        <w:rFonts w:ascii="Times New Roman" w:eastAsia="黑体" w:hAnsi="Times New Roman"/>
      </w:rPr>
      <w:keepLines/>
      <w:keepNext/>
      <w:widowControl/>
      <w:tabs>
        <w:tab w:leader="none" w:val="left" w:pos="3229"/>
      </w:tabs>
      <w:framePr w:outlineLvl="2"/>
      <w:ind w:firstLineChars="0"/>
      <w:spacing w:line="240" w:after="120" w:before="120" w:lineRule="auto"/>
      <w:jc w:val="left"/>
      <w:textAlignment w:val="baseline"/>
    </w:pPr>
    <w:rPr>
      <w:szCs w:val="24"/>
      <w:sz w:val="24"/>
      <w:kern w:val="2"/>
      <w:lang w:val="en-US" w:eastAsia="zh-CN" w:bidi="ar-SA"/>
      <w:rFonts w:ascii="Times New Roman" w:eastAsia="黑体" w:hAnsi="Times New Roman"/>
    </w:rPr>
  </w:style>
  <w:style w:type="paragraph" w:styleId="Heading4">
    <w:name w:val="Heading4"/>
    <w:basedOn w:val="Normal"/>
    <w:next w:val="Normal"/>
    <w:link w:val="UserStyle_0"/>
    <w:pPr>
      <w:rPr>
        <w:szCs w:val="22"/>
        <w:sz w:val="22"/>
        <w:lang w:val="en-US" w:eastAsia="zh-CN" w:bidi="ar-SA"/>
        <w:rFonts w:ascii="黑体" w:eastAsia="黑体" w:hAnsi="黑体"/>
      </w:rPr>
      <w:keepNext/>
      <w:framePr w:outlineLvl="3"/>
      <w:ind w:firstLineChars="0"/>
      <w:spacing w:line="300" w:lineRule="auto"/>
      <w:jc w:val="left"/>
      <w:textAlignment w:val="baseline"/>
    </w:pPr>
    <w:rPr>
      <w:szCs w:val="22"/>
      <w:sz w:val="22"/>
      <w:lang w:val="en-US" w:eastAsia="zh-CN" w:bidi="ar-SA"/>
      <w:rFonts w:ascii="黑体" w:eastAsia="黑体" w:hAnsi="黑体"/>
    </w:rPr>
  </w:style>
  <w:style w:type="character" w:styleId="NormalCharacter">
    <w:name w:val="NormalCharacter"/>
    <w:next w:val="NormalCharacter"/>
    <w:link w:val="Normal"/>
  </w:style>
  <w:style w:type="table" w:styleId="TableNormal">
    <w:name w:val="TableNormal"/>
    <w:next w:val="TableNormal"/>
    <w:link w:val="Normal"/>
  </w:style>
  <w:style w:type="character" w:styleId="PageNumber">
    <w:name w:val="PageNumber"/>
    <w:basedOn w:val="NormalCharacter"/>
    <w:next w:val="PageNumber"/>
    <w:link w:val="Normal"/>
    <w:rPr>
      <w:szCs w:val="24"/>
      <w:sz w:val="21"/>
      <w:kern w:val="2"/>
      <w:lang w:eastAsia="zh-CN"/>
      <w:rFonts w:ascii="Times New Roman" w:eastAsia="宋体" w:hAnsi="Times New Roman"/>
    </w:rPr>
  </w:style>
  <w:style w:type="character" w:styleId="FootnoteReference">
    <w:name w:val="FootnoteReference"/>
    <w:next w:val="FootnoteReference"/>
    <w:link w:val="Normal"/>
    <w:rPr>
      <w:vertAlign w:val="superscript"/>
      <w:szCs w:val="24"/>
      <w:sz w:val="21"/>
      <w:kern w:val="2"/>
      <w:lang w:eastAsia="zh-CN"/>
      <w:rFonts w:ascii="Times New Roman" w:eastAsia="宋体" w:hAnsi="Times New Roman"/>
    </w:rPr>
  </w:style>
  <w:style w:type="character" w:styleId="Hyperlink">
    <w:name w:val="Hyperlink"/>
    <w:next w:val="Hyperlink"/>
    <w:link w:val="Normal"/>
    <w:rPr>
      <w:szCs w:val="18"/>
      <w:sz w:val="18"/>
      <w:kern w:val="2"/>
      <w:lang w:eastAsia="zh-CN"/>
      <w:rFonts w:ascii="宋体" w:eastAsia="宋体" w:hAnsi="宋体"/>
      <w:color w:val="333333"/>
    </w:rPr>
  </w:style>
  <w:style w:type="character" w:styleId="UserStyle_0">
    <w:name w:val="UserStyle_0"/>
    <w:next w:val="UserStyle_0"/>
    <w:link w:val="Footer"/>
    <w:rPr>
      <w:szCs w:val="18"/>
      <w:sz w:val="18"/>
      <w:kern w:val="2"/>
    </w:rPr>
  </w:style>
  <w:style w:type="character" w:styleId="UserStyle_1">
    <w:name w:val="UserStyle_1"/>
    <w:next w:val="UserStyle_1"/>
    <w:link w:val="Date"/>
    <w:rPr>
      <w:szCs w:val="24"/>
      <w:sz w:val="21"/>
      <w:kern w:val="2"/>
      <w:lang w:eastAsia="zh-CN"/>
      <w:rFonts w:ascii="宋体" w:eastAsia="宋体" w:hAnsi="宋体"/>
    </w:rPr>
  </w:style>
  <w:style w:type="character" w:styleId="UserStyle_2">
    <w:name w:val="UserStyle_2"/>
    <w:next w:val="UserStyle_2"/>
    <w:link w:val="Heading1"/>
    <w:rPr>
      <w:bCs/>
      <w:szCs w:val="44"/>
      <w:sz w:val="44"/>
      <w:kern w:val="44"/>
      <w:rFonts w:ascii="黑体" w:cs="黑体" w:eastAsia="黑体" w:hAnsi="黑体"/>
    </w:rPr>
  </w:style>
  <w:style w:type="character" w:styleId="UserStyle_3">
    <w:name w:val="UserStyle_3"/>
    <w:next w:val="UserStyle_3"/>
    <w:link w:val="Heading3"/>
    <w:rPr>
      <w:szCs w:val="24"/>
      <w:sz w:val="24"/>
      <w:kern w:val="2"/>
      <w:rFonts w:eastAsia="黑体"/>
    </w:rPr>
  </w:style>
  <w:style w:type="character" w:styleId="UserStyle_4">
    <w:name w:val="UserStyle_4"/>
    <w:next w:val="UserStyle_4"/>
    <w:link w:val="Heading4"/>
    <w:rPr>
      <w:szCs w:val="22"/>
      <w:sz w:val="22"/>
      <w:rFonts w:ascii="黑体" w:eastAsia="黑体" w:hAnsi="黑体"/>
    </w:rPr>
  </w:style>
  <w:style w:type="character" w:styleId="UserStyle_5">
    <w:name w:val="UserStyle_5"/>
    <w:next w:val="UserStyle_5"/>
    <w:link w:val="Header"/>
    <w:rPr>
      <w:szCs w:val="18"/>
      <w:sz w:val="18"/>
      <w:kern w:val="2"/>
    </w:rPr>
  </w:style>
  <w:style w:type="character" w:styleId="UserStyle_6">
    <w:name w:val="UserStyle_6"/>
    <w:basedOn w:val="NormalCharacter"/>
    <w:next w:val="UserStyle_6"/>
    <w:link w:val="Normal"/>
    <w:rPr>
      <w:szCs w:val="24"/>
      <w:sz w:val="24"/>
      <w:rFonts w:ascii="仿宋" w:eastAsia="仿宋" w:hAnsi="仿宋"/>
      <w:color w:val="000000"/>
    </w:rPr>
  </w:style>
  <w:style w:type="character" w:styleId="UserStyle_7">
    <w:name w:val="UserStyle_7"/>
    <w:next w:val="UserStyle_7"/>
    <w:link w:val="Acetate"/>
    <w:rPr>
      <w:szCs w:val="18"/>
      <w:sz w:val="18"/>
      <w:kern w:val="2"/>
      <w:lang w:eastAsia="zh-CN"/>
      <w:rFonts w:ascii="宋体" w:eastAsia="宋体" w:hAnsi="宋体"/>
    </w:rPr>
  </w:style>
  <w:style w:type="character" w:styleId="UserStyle_8">
    <w:name w:val="UserStyle_8"/>
    <w:basedOn w:val="NormalCharacter"/>
    <w:next w:val="UserStyle_8"/>
    <w:link w:val="Normal"/>
    <w:rPr>
      <w:szCs w:val="24"/>
      <w:sz w:val="24"/>
      <w:rFonts w:ascii="Arial" w:hAnsi="Arial"/>
      <w:color w:val="000000"/>
    </w:rPr>
  </w:style>
  <w:style w:type="character" w:styleId="UserStyle_9">
    <w:name w:val="UserStyle_9"/>
    <w:next w:val="UserStyle_9"/>
    <w:link w:val="Title"/>
    <w:rPr>
      <w:b/>
      <w:bCs/>
      <w:szCs w:val="32"/>
      <w:sz w:val="32"/>
      <w:kern w:val="2"/>
      <w:lang w:eastAsia="zh-CN"/>
      <w:rFonts w:ascii="Cambria" w:cs="Times New Roman" w:eastAsia="宋体" w:hAnsi="Cambria"/>
    </w:rPr>
  </w:style>
  <w:style w:type="character" w:styleId="UserStyle_10">
    <w:name w:val="UserStyle_10"/>
    <w:next w:val="UserStyle_10"/>
    <w:link w:val="Heading2"/>
    <w:rPr>
      <w:bCs/>
      <w:iCs/>
      <w:szCs w:val="30"/>
      <w:sz w:val="30"/>
      <w:kern w:val="2"/>
      <w:rFonts w:ascii="黑体" w:cs="黑体" w:eastAsia="黑体" w:hAnsi="黑体"/>
    </w:rPr>
  </w:style>
  <w:style w:type="paragraph" w:styleId="TOC6">
    <w:name w:val="TOC6"/>
    <w:basedOn w:val="Normal"/>
    <w:next w:val="Normal"/>
    <w:link w:val="Normal"/>
    <w:pPr>
      <w:rPr>
        <w:szCs w:val="18"/>
        <w:sz w:val="18"/>
        <w:lang w:val="en-US" w:eastAsia="zh-CN" w:bidi="ar-SA"/>
        <w:rFonts w:ascii="Calibri" w:eastAsia="宋体" w:hAnsi="Calibri"/>
      </w:rPr>
      <w:ind w:firstLine="200" w:left="1100" w:firstLineChars="200"/>
      <w:spacing w:line="300" w:lineRule="auto"/>
      <w:jc w:val="left"/>
      <w:textAlignment w:val="baseline"/>
    </w:pPr>
    <w:rPr>
      <w:szCs w:val="18"/>
      <w:sz w:val="18"/>
      <w:lang w:val="en-US" w:eastAsia="zh-CN" w:bidi="ar-SA"/>
      <w:rFonts w:ascii="Calibri" w:eastAsia="宋体" w:hAnsi="Calibri"/>
    </w:rPr>
  </w:style>
  <w:style w:type="paragraph" w:styleId="Footer">
    <w:name w:val="Footer"/>
    <w:basedOn w:val="Normal"/>
    <w:next w:val="Footer"/>
    <w:link w:val="UserStyle_0"/>
    <w:pPr>
      <w:rPr>
        <w:szCs w:val="18"/>
        <w:sz w:val="18"/>
        <w:kern w:val="2"/>
        <w:lang w:val="en-US" w:eastAsia="zh-CN" w:bidi="ar-SA"/>
        <w:rFonts w:ascii="Times New Roman" w:eastAsia="宋体" w:hAnsi="Times New Roman"/>
      </w:rPr>
      <w:tabs>
        <w:tab w:leader="none" w:val="center" w:pos="4153"/>
        <w:tab w:leader="none" w:val="right" w:pos="8306"/>
      </w:tabs>
      <w:snapToGrid w:val="0"/>
      <w:ind w:firstLine="200" w:firstLineChars="200"/>
      <w:spacing w:line="300" w:lineRule="auto"/>
      <w:jc w:val="left"/>
      <w:textAlignment w:val="baseline"/>
    </w:pPr>
    <w:rPr>
      <w:szCs w:val="18"/>
      <w:sz w:val="18"/>
      <w:kern w:val="2"/>
      <w:lang w:val="en-US" w:eastAsia="zh-CN" w:bidi="ar-SA"/>
      <w:rFonts w:ascii="Times New Roman" w:eastAsia="宋体" w:hAnsi="Times New Roman"/>
    </w:rPr>
  </w:style>
  <w:style w:type="paragraph" w:styleId="PlainText">
    <w:name w:val="PlainText"/>
    <w:basedOn w:val="Normal"/>
    <w:next w:val="PlainText"/>
    <w:link w:val="Normal"/>
    <w:pPr>
      <w:rPr>
        <w:sz w:val="22"/>
        <w:lang w:val="en-US" w:eastAsia="zh-CN" w:bidi="ar-SA"/>
        <w:rFonts w:ascii="宋体" w:eastAsia="宋体" w:hAnsi="Courier New"/>
      </w:rPr>
      <w:ind w:firstLine="200" w:firstLineChars="200"/>
      <w:spacing w:line="300" w:lineRule="auto"/>
      <w:jc w:val="both"/>
      <w:textAlignment w:val="baseline"/>
    </w:pPr>
    <w:rPr>
      <w:sz w:val="22"/>
      <w:lang w:val="en-US" w:eastAsia="zh-CN" w:bidi="ar-SA"/>
      <w:rFonts w:ascii="宋体" w:eastAsia="宋体" w:hAnsi="Courier New"/>
    </w:rPr>
  </w:style>
  <w:style w:type="paragraph" w:styleId="BodyText">
    <w:name w:val="BodyText"/>
    <w:basedOn w:val="Normal"/>
    <w:next w:val="BodyText"/>
    <w:link w:val="Normal"/>
    <w:pPr>
      <w:rPr>
        <w:szCs w:val="24"/>
        <w:sz w:val="22"/>
        <w:kern w:val="2"/>
        <w:lang w:val="en-US" w:eastAsia="zh-CN" w:bidi="ar-SA"/>
        <w:rFonts w:ascii="Times New Roman" w:eastAsia="宋体" w:hAnsi="Times New Roman"/>
      </w:rPr>
      <w:ind w:firstLine="200" w:firstLineChars="200"/>
      <w:spacing w:line="300" w:after="120" w:lineRule="auto"/>
      <w:jc w:val="both"/>
      <w:textAlignment w:val="baseline"/>
    </w:pPr>
    <w:rPr>
      <w:szCs w:val="24"/>
      <w:sz w:val="22"/>
      <w:kern w:val="2"/>
      <w:lang w:val="en-US" w:eastAsia="zh-CN" w:bidi="ar-SA"/>
      <w:rFonts w:ascii="Times New Roman" w:eastAsia="宋体" w:hAnsi="Times New Roman"/>
    </w:rPr>
  </w:style>
  <w:style w:type="paragraph" w:styleId="BodyText2">
    <w:name w:val="BodyText2"/>
    <w:basedOn w:val="Normal"/>
    <w:next w:val="BodyText2"/>
    <w:link w:val="Normal"/>
    <w:pPr>
      <w:rPr>
        <w:b/>
        <w:sz w:val="24"/>
        <w:lang w:val="en-US" w:eastAsia="zh-CN" w:bidi="ar-SA"/>
        <w:rFonts w:ascii="仿宋_GB2312" w:eastAsia="仿宋_GB2312" w:hAnsi="宋体"/>
      </w:rPr>
      <w:ind w:firstLine="200" w:firstLineChars="200"/>
      <w:spacing w:line="300" w:lineRule="auto"/>
      <w:jc w:val="both"/>
      <w:textAlignment w:val="baseline"/>
    </w:pPr>
    <w:rPr>
      <w:b/>
      <w:sz w:val="24"/>
      <w:lang w:val="en-US" w:eastAsia="zh-CN" w:bidi="ar-SA"/>
      <w:rFonts w:ascii="仿宋_GB2312" w:eastAsia="仿宋_GB2312" w:hAnsi="宋体"/>
    </w:rPr>
  </w:style>
  <w:style w:type="paragraph" w:styleId="TOC7">
    <w:name w:val="TOC7"/>
    <w:basedOn w:val="Normal"/>
    <w:next w:val="Normal"/>
    <w:link w:val="Normal"/>
    <w:pPr>
      <w:rPr>
        <w:szCs w:val="18"/>
        <w:sz w:val="18"/>
        <w:lang w:val="en-US" w:eastAsia="zh-CN" w:bidi="ar-SA"/>
        <w:rFonts w:ascii="Calibri" w:eastAsia="宋体" w:hAnsi="Calibri"/>
      </w:rPr>
      <w:ind w:firstLine="200" w:left="1320" w:firstLineChars="200"/>
      <w:spacing w:line="300" w:lineRule="auto"/>
      <w:jc w:val="left"/>
      <w:textAlignment w:val="baseline"/>
    </w:pPr>
    <w:rPr>
      <w:szCs w:val="18"/>
      <w:sz w:val="18"/>
      <w:lang w:val="en-US" w:eastAsia="zh-CN" w:bidi="ar-SA"/>
      <w:rFonts w:ascii="Calibri" w:eastAsia="宋体" w:hAnsi="Calibri"/>
    </w:rPr>
  </w:style>
  <w:style w:type="paragraph" w:styleId="NavPane">
    <w:name w:val="NavPane"/>
    <w:basedOn w:val="Normal"/>
    <w:next w:val="NavPane"/>
    <w:link w:val="Normal"/>
    <w:pPr>
      <w:rPr>
        <w:szCs w:val="18"/>
        <w:sz w:val="18"/>
        <w:kern w:val="2"/>
        <w:lang w:val="en-US" w:eastAsia="zh-CN" w:bidi="ar-SA"/>
        <w:rFonts w:ascii="宋体" w:eastAsia="宋体" w:hAnsi="Times New Roman"/>
      </w:rPr>
      <w:ind w:firstLine="200" w:firstLineChars="200"/>
      <w:spacing w:line="300" w:lineRule="auto"/>
      <w:jc w:val="both"/>
      <w:textAlignment w:val="baseline"/>
    </w:pPr>
    <w:rPr>
      <w:szCs w:val="18"/>
      <w:sz w:val="18"/>
      <w:kern w:val="2"/>
      <w:lang w:val="en-US" w:eastAsia="zh-CN" w:bidi="ar-SA"/>
      <w:rFonts w:ascii="宋体" w:eastAsia="宋体" w:hAnsi="Times New Roman"/>
    </w:rPr>
  </w:style>
  <w:style w:type="paragraph" w:styleId="Title">
    <w:name w:val="Title"/>
    <w:basedOn w:val="Normal"/>
    <w:next w:val="Normal"/>
    <w:link w:val="UserStyle_9"/>
    <w:pPr>
      <w:rPr>
        <w:b/>
        <w:bCs/>
        <w:szCs w:val="32"/>
        <w:sz w:val="32"/>
        <w:lang w:val="en-US" w:eastAsia="zh-CN" w:bidi="ar-SA"/>
        <w:rFonts w:ascii="Cambria" w:cs="Times New Roman" w:eastAsia="宋体" w:hAnsi="Cambria"/>
      </w:rPr>
      <w:framePr w:outlineLvl="0"/>
      <w:ind w:firstLine="200" w:firstLineChars="200"/>
      <w:spacing w:line="300" w:after="60" w:before="240" w:lineRule="auto"/>
      <w:jc w:val="center"/>
      <w:textAlignment w:val="baseline"/>
    </w:pPr>
    <w:rPr>
      <w:b/>
      <w:bCs/>
      <w:szCs w:val="32"/>
      <w:sz w:val="32"/>
      <w:lang w:val="en-US" w:eastAsia="zh-CN" w:bidi="ar-SA"/>
      <w:rFonts w:ascii="Cambria" w:cs="Times New Roman" w:eastAsia="宋体" w:hAnsi="Cambria"/>
    </w:rPr>
  </w:style>
  <w:style w:type="paragraph" w:styleId="FootnoteText">
    <w:name w:val="FootnoteText"/>
    <w:basedOn w:val="Normal"/>
    <w:next w:val="FootnoteText"/>
    <w:link w:val="Normal"/>
    <w:pPr>
      <w:rPr>
        <w:szCs w:val="18"/>
        <w:sz w:val="18"/>
        <w:kern w:val="2"/>
        <w:lang w:val="en-US" w:eastAsia="zh-CN" w:bidi="ar-SA"/>
        <w:rFonts w:ascii="Times New Roman" w:eastAsia="宋体" w:hAnsi="Times New Roman"/>
      </w:rPr>
      <w:snapToGrid w:val="0"/>
      <w:ind w:firstLine="200" w:firstLineChars="200"/>
      <w:spacing w:line="300" w:lineRule="auto"/>
      <w:jc w:val="left"/>
      <w:textAlignment w:val="baseline"/>
      <w:pBdr>
        <w:top w:space="1" w:color="000000" w:val="none" w:sz="0"/>
        <w:left w:space="4" w:color="000000" w:val="none" w:sz="0"/>
        <w:bottom w:space="1" w:color="000000" w:val="none" w:sz="0"/>
        <w:right w:space="4" w:color="000000" w:val="none" w:sz="0"/>
      </w:pBdr>
    </w:pPr>
    <w:rPr>
      <w:szCs w:val="18"/>
      <w:sz w:val="18"/>
      <w:kern w:val="2"/>
      <w:lang w:val="en-US" w:eastAsia="zh-CN" w:bidi="ar-SA"/>
      <w:rFonts w:ascii="Times New Roman" w:eastAsia="宋体" w:hAnsi="Times New Roman"/>
    </w:rPr>
  </w:style>
  <w:style w:type="paragraph" w:styleId="NormalIndent">
    <w:name w:val="NormalIndent"/>
    <w:basedOn w:val="Normal"/>
    <w:next w:val="NormalIndent"/>
    <w:link w:val="Normal"/>
    <w:pPr>
      <w:ind w:firstLine="420" w:firstLineChars="200"/>
      <w:spacing w:line="300" w:lineRule="auto"/>
      <w:jc w:val="both"/>
      <w:textAlignment w:val="baseline"/>
    </w:pPr>
  </w:style>
  <w:style w:type="paragraph" w:styleId="MessageHeader">
    <w:name w:val="MessageHeader"/>
    <w:basedOn w:val="Normal"/>
    <w:next w:val="MessageHeader"/>
    <w:link w:val="Normal"/>
    <w:pPr>
      <w:rPr>
        <w:szCs w:val="24"/>
        <w:sz w:val="24"/>
        <w:lang w:val="en-US" w:eastAsia="zh-CN" w:bidi="ar-SA"/>
        <w:rFonts w:ascii="Arial" w:eastAsia="宋体" w:hAnsi="Arial"/>
      </w:rPr>
      <w:ind w:leftChars="500" w:hanging="1080" w:left="1080" w:firstLineChars="-500"/>
      <w:spacing w:line="300" w:lineRule="auto"/>
      <w:jc w:val="both"/>
      <w:textAlignment w:val="baseline"/>
      <w:pBdr>
        <w:top w:space="1" w:color="000000" w:val="single" w:sz="6"/>
        <w:left w:space="1" w:color="000000" w:val="single" w:sz="6"/>
        <w:bottom w:space="1" w:color="000000" w:val="single" w:sz="6"/>
        <w:right w:space="1" w:color="000000" w:val="single" w:sz="6"/>
      </w:pBdr>
    </w:pPr>
    <w:rPr>
      <w:szCs w:val="24"/>
      <w:sz w:val="24"/>
      <w:lang w:val="en-US" w:eastAsia="zh-CN" w:bidi="ar-SA"/>
      <w:rFonts w:ascii="Arial" w:eastAsia="宋体" w:hAnsi="Arial"/>
    </w:rPr>
  </w:style>
  <w:style w:type="paragraph" w:styleId="Header">
    <w:name w:val="Header"/>
    <w:basedOn w:val="Normal"/>
    <w:next w:val="Header"/>
    <w:link w:val="UserStyle_5"/>
    <w:pPr>
      <w:rPr>
        <w:szCs w:val="18"/>
        <w:sz w:val="18"/>
        <w:kern w:val="2"/>
        <w:lang w:val="en-US" w:eastAsia="zh-CN" w:bidi="ar-SA"/>
        <w:rFonts w:ascii="Times New Roman" w:eastAsia="宋体" w:hAnsi="Times New Roman"/>
      </w:rPr>
      <w:tabs>
        <w:tab w:leader="none" w:val="center" w:pos="4153"/>
        <w:tab w:leader="none" w:val="right" w:pos="8306"/>
      </w:tabs>
      <w:snapToGrid w:val="0"/>
      <w:ind w:firstLineChars="0"/>
      <w:spacing w:line="240" w:lineRule="auto"/>
      <w:jc w:val="both"/>
      <w:textAlignment w:val="baseline"/>
      <w:pBdr>
        <w:bottom w:space="1" w:color="000000" w:val="single" w:sz="4"/>
      </w:pBdr>
    </w:pPr>
    <w:rPr>
      <w:szCs w:val="18"/>
      <w:sz w:val="18"/>
      <w:kern w:val="2"/>
      <w:lang w:val="en-US" w:eastAsia="zh-CN" w:bidi="ar-SA"/>
      <w:rFonts w:ascii="Times New Roman" w:eastAsia="宋体" w:hAnsi="Times New Roman"/>
    </w:rPr>
  </w:style>
  <w:style w:type="paragraph" w:styleId="TOC3">
    <w:name w:val="TOC3"/>
    <w:basedOn w:val="Normal"/>
    <w:next w:val="Normal"/>
    <w:link w:val="Normal"/>
    <w:pPr>
      <w:rPr>
        <w:i/>
        <w:iCs/>
        <w:sz w:val="20"/>
        <w:lang w:val="en-US" w:eastAsia="zh-CN" w:bidi="ar-SA"/>
        <w:rFonts w:ascii="Calibri" w:eastAsia="宋体" w:hAnsi="Calibri"/>
      </w:rPr>
      <w:ind w:firstLine="200" w:left="440" w:firstLineChars="200"/>
      <w:spacing w:line="300" w:lineRule="auto"/>
      <w:jc w:val="left"/>
      <w:textAlignment w:val="baseline"/>
    </w:pPr>
    <w:rPr>
      <w:i/>
      <w:iCs/>
      <w:sz w:val="20"/>
      <w:lang w:val="en-US" w:eastAsia="zh-CN" w:bidi="ar-SA"/>
      <w:rFonts w:ascii="Calibri" w:eastAsia="宋体" w:hAnsi="Calibri"/>
    </w:rPr>
  </w:style>
  <w:style w:type="paragraph" w:styleId="TOC5">
    <w:name w:val="TOC5"/>
    <w:basedOn w:val="Normal"/>
    <w:next w:val="Normal"/>
    <w:link w:val="Normal"/>
    <w:pPr>
      <w:rPr>
        <w:szCs w:val="18"/>
        <w:sz w:val="18"/>
        <w:lang w:val="en-US" w:eastAsia="zh-CN" w:bidi="ar-SA"/>
        <w:rFonts w:ascii="Calibri" w:eastAsia="宋体" w:hAnsi="Calibri"/>
      </w:rPr>
      <w:ind w:firstLine="200" w:left="880" w:firstLineChars="200"/>
      <w:spacing w:line="300" w:lineRule="auto"/>
      <w:jc w:val="left"/>
      <w:textAlignment w:val="baseline"/>
    </w:pPr>
    <w:rPr>
      <w:szCs w:val="18"/>
      <w:sz w:val="18"/>
      <w:lang w:val="en-US" w:eastAsia="zh-CN" w:bidi="ar-SA"/>
      <w:rFonts w:ascii="Calibri" w:eastAsia="宋体" w:hAnsi="Calibri"/>
    </w:rPr>
  </w:style>
  <w:style w:type="paragraph" w:styleId="HtmlNormal">
    <w:name w:val="HtmlNormal"/>
    <w:basedOn w:val="Normal"/>
    <w:next w:val="HtmlNormal"/>
    <w:link w:val="Normal"/>
    <w:pPr>
      <w:rPr>
        <w:sz w:val="24"/>
        <w:lang w:val="en-US" w:eastAsia="zh-CN" w:bidi="ar-SA"/>
        <w:rFonts w:ascii="宋体" w:eastAsia="宋体" w:hAnsi="宋体"/>
      </w:rPr>
      <w:ind w:firstLine="200" w:firstLineChars="200"/>
      <w:spacing w:line="300" w:lineRule="auto"/>
      <w:jc w:val="left"/>
      <w:textAlignment w:val="baseline"/>
    </w:pPr>
    <w:rPr>
      <w:sz w:val="24"/>
      <w:lang w:val="en-US" w:eastAsia="zh-CN" w:bidi="ar-SA"/>
      <w:rFonts w:ascii="宋体" w:eastAsia="宋体" w:hAnsi="宋体"/>
    </w:rPr>
  </w:style>
  <w:style w:type="paragraph" w:styleId="TOC9">
    <w:name w:val="TOC9"/>
    <w:basedOn w:val="Normal"/>
    <w:next w:val="Normal"/>
    <w:link w:val="Normal"/>
    <w:pPr>
      <w:rPr>
        <w:szCs w:val="18"/>
        <w:sz w:val="18"/>
        <w:lang w:val="en-US" w:eastAsia="zh-CN" w:bidi="ar-SA"/>
        <w:rFonts w:ascii="Calibri" w:eastAsia="宋体" w:hAnsi="Calibri"/>
      </w:rPr>
      <w:ind w:firstLine="200" w:left="1760" w:firstLineChars="200"/>
      <w:spacing w:line="300" w:lineRule="auto"/>
      <w:jc w:val="left"/>
      <w:textAlignment w:val="baseline"/>
    </w:pPr>
    <w:rPr>
      <w:szCs w:val="18"/>
      <w:sz w:val="18"/>
      <w:lang w:val="en-US" w:eastAsia="zh-CN" w:bidi="ar-SA"/>
      <w:rFonts w:ascii="Calibri" w:eastAsia="宋体" w:hAnsi="Calibri"/>
    </w:rPr>
  </w:style>
  <w:style w:type="paragraph" w:styleId="TOC1">
    <w:name w:val="TOC1"/>
    <w:basedOn w:val="Normal"/>
    <w:next w:val="Normal"/>
    <w:link w:val="Normal"/>
    <w:pPr>
      <w:rPr>
        <w:bCs/>
        <w:caps/>
        <w:sz w:val="20"/>
        <w:lang w:val="en-US" w:eastAsia="zh-CN" w:bidi="ar-SA"/>
        <w:rFonts w:ascii="宋体" w:cs="宋体" w:eastAsia="宋体" w:hAnsi="宋体"/>
      </w:rPr>
      <w:ind w:hanging="200" w:left="200" w:firstLineChars="-200"/>
      <w:spacing w:line="360" w:after="120" w:before="120" w:lineRule="auto"/>
      <w:jc w:val="left"/>
      <w:textAlignment w:val="baseline"/>
    </w:pPr>
    <w:rPr>
      <w:bCs/>
      <w:caps/>
      <w:sz w:val="20"/>
      <w:lang w:val="en-US" w:eastAsia="zh-CN" w:bidi="ar-SA"/>
      <w:rFonts w:ascii="宋体" w:cs="宋体" w:eastAsia="宋体" w:hAnsi="宋体"/>
    </w:rPr>
  </w:style>
  <w:style w:type="paragraph" w:styleId="BodyText3">
    <w:name w:val="BodyText3"/>
    <w:basedOn w:val="Normal"/>
    <w:next w:val="BodyText3"/>
    <w:link w:val="Normal"/>
    <w:pPr>
      <w:rPr>
        <w:sz w:val="24"/>
        <w:kern w:val="2"/>
        <w:lang w:val="en-US" w:eastAsia="zh-CN" w:bidi="ar-SA"/>
        <w:rFonts w:ascii="宋体" w:eastAsia="宋体" w:hAnsi="Times New Roman"/>
      </w:rPr>
      <w:ind w:firstLine="200" w:firstLineChars="200"/>
      <w:spacing w:line="300" w:lineRule="auto"/>
      <w:jc w:val="both"/>
      <w:textAlignment w:val="baseline"/>
    </w:pPr>
    <w:rPr>
      <w:sz w:val="24"/>
      <w:kern w:val="2"/>
      <w:lang w:val="en-US" w:eastAsia="zh-CN" w:bidi="ar-SA"/>
      <w:rFonts w:ascii="宋体" w:eastAsia="宋体" w:hAnsi="Times New Roman"/>
    </w:rPr>
  </w:style>
  <w:style w:type="paragraph" w:styleId="TOC4">
    <w:name w:val="TOC4"/>
    <w:basedOn w:val="Normal"/>
    <w:next w:val="Normal"/>
    <w:link w:val="Normal"/>
    <w:pPr>
      <w:rPr>
        <w:szCs w:val="18"/>
        <w:sz w:val="18"/>
        <w:lang w:val="en-US" w:eastAsia="zh-CN" w:bidi="ar-SA"/>
        <w:rFonts w:ascii="Calibri" w:eastAsia="宋体" w:hAnsi="Calibri"/>
      </w:rPr>
      <w:ind w:firstLine="200" w:left="660" w:firstLineChars="200"/>
      <w:spacing w:line="300" w:lineRule="auto"/>
      <w:jc w:val="left"/>
      <w:textAlignment w:val="baseline"/>
    </w:pPr>
    <w:rPr>
      <w:szCs w:val="18"/>
      <w:sz w:val="18"/>
      <w:lang w:val="en-US" w:eastAsia="zh-CN" w:bidi="ar-SA"/>
      <w:rFonts w:ascii="Calibri" w:eastAsia="宋体" w:hAnsi="Calibri"/>
    </w:rPr>
  </w:style>
  <w:style w:type="paragraph" w:styleId="BodyText1I2">
    <w:name w:val="BodyText1I2"/>
    <w:basedOn w:val="BodyTextIndent"/>
    <w:next w:val="BodyText1I2"/>
    <w:link w:val="Normal"/>
    <w:pPr>
      <w:rPr>
        <w:szCs w:val="28"/>
        <w:sz w:val="28"/>
      </w:rPr>
      <w:ind w:leftChars="200" w:firstLine="200" w:left="420" w:firstLineChars="200"/>
      <w:spacing w:line="360" w:lineRule="auto"/>
      <w:jc w:val="left"/>
      <w:textAlignment w:val="baseline"/>
    </w:pPr>
    <w:rPr>
      <w:szCs w:val="28"/>
      <w:sz w:val="28"/>
    </w:rPr>
  </w:style>
  <w:style w:type="paragraph" w:styleId="EnvelopeReturn">
    <w:name w:val="EnvelopeReturn"/>
    <w:basedOn w:val="Normal"/>
    <w:next w:val="EnvelopeReturn"/>
    <w:link w:val="Normal"/>
    <w:pPr>
      <w:rPr>
        <w:sz w:val="22"/>
        <w:lang w:val="en-US" w:eastAsia="zh-CN" w:bidi="ar-SA"/>
        <w:rFonts w:ascii="Arial" w:eastAsia="宋体" w:hAnsi="Arial"/>
      </w:rPr>
      <w:snapToGrid w:val="0"/>
      <w:ind w:firstLine="200" w:firstLineChars="200"/>
      <w:spacing w:line="360" w:lineRule="auto"/>
      <w:jc w:val="both"/>
      <w:textAlignment w:val="baseline"/>
    </w:pPr>
    <w:rPr>
      <w:sz w:val="22"/>
      <w:lang w:val="en-US" w:eastAsia="zh-CN" w:bidi="ar-SA"/>
      <w:rFonts w:ascii="Arial" w:eastAsia="宋体" w:hAnsi="Arial"/>
    </w:rPr>
  </w:style>
  <w:style w:type="paragraph" w:styleId="AnnotationText">
    <w:name w:val="AnnotationText"/>
    <w:basedOn w:val="Normal"/>
    <w:next w:val="AnnotationText"/>
    <w:link w:val="Normal"/>
    <w:pPr>
      <w:rPr>
        <w:szCs w:val="24"/>
        <w:sz w:val="22"/>
        <w:kern w:val="2"/>
        <w:lang w:val="en-US" w:eastAsia="zh-CN" w:bidi="ar-SA"/>
        <w:rFonts w:ascii="Times New Roman" w:eastAsia="宋体" w:hAnsi="Times New Roman"/>
      </w:rPr>
      <w:ind w:firstLine="200" w:firstLineChars="200"/>
      <w:spacing w:line="300" w:lineRule="auto"/>
      <w:jc w:val="left"/>
      <w:textAlignment w:val="baseline"/>
    </w:pPr>
    <w:rPr>
      <w:szCs w:val="24"/>
      <w:sz w:val="22"/>
      <w:kern w:val="2"/>
      <w:lang w:val="en-US" w:eastAsia="zh-CN" w:bidi="ar-SA"/>
      <w:rFonts w:ascii="Times New Roman" w:eastAsia="宋体" w:hAnsi="Times New Roman"/>
    </w:rPr>
  </w:style>
  <w:style w:type="paragraph" w:styleId="TOC2">
    <w:name w:val="TOC2"/>
    <w:basedOn w:val="Normal"/>
    <w:next w:val="Normal"/>
    <w:link w:val="Normal"/>
    <w:pPr>
      <w:rPr>
        <w:smallCaps/>
        <w:sz w:val="20"/>
        <w:lang w:val="en-US" w:eastAsia="zh-CN" w:bidi="ar-SA"/>
        <w:rFonts w:ascii="Calibri" w:eastAsia="宋体" w:hAnsi="Calibri"/>
      </w:rPr>
      <w:ind w:firstLine="200" w:left="220" w:firstLineChars="200"/>
      <w:spacing w:line="300" w:lineRule="auto"/>
      <w:jc w:val="left"/>
      <w:textAlignment w:val="baseline"/>
    </w:pPr>
    <w:rPr>
      <w:smallCaps/>
      <w:sz w:val="20"/>
      <w:lang w:val="en-US" w:eastAsia="zh-CN" w:bidi="ar-SA"/>
      <w:rFonts w:ascii="Calibri" w:eastAsia="宋体" w:hAnsi="Calibri"/>
    </w:rPr>
  </w:style>
  <w:style w:type="paragraph" w:styleId="TOC8">
    <w:name w:val="TOC8"/>
    <w:basedOn w:val="Normal"/>
    <w:next w:val="Normal"/>
    <w:link w:val="Normal"/>
    <w:pPr>
      <w:rPr>
        <w:szCs w:val="18"/>
        <w:sz w:val="18"/>
        <w:lang w:val="en-US" w:eastAsia="zh-CN" w:bidi="ar-SA"/>
        <w:rFonts w:ascii="Calibri" w:eastAsia="宋体" w:hAnsi="Calibri"/>
      </w:rPr>
      <w:ind w:firstLine="200" w:left="1540" w:firstLineChars="200"/>
      <w:spacing w:line="300" w:lineRule="auto"/>
      <w:jc w:val="left"/>
      <w:textAlignment w:val="baseline"/>
    </w:pPr>
    <w:rPr>
      <w:szCs w:val="18"/>
      <w:sz w:val="18"/>
      <w:lang w:val="en-US" w:eastAsia="zh-CN" w:bidi="ar-SA"/>
      <w:rFonts w:ascii="Calibri" w:eastAsia="宋体" w:hAnsi="Calibri"/>
    </w:rPr>
  </w:style>
  <w:style w:type="paragraph" w:styleId="BodyTextIndent">
    <w:name w:val="BodyTextIndent"/>
    <w:basedOn w:val="Normal"/>
    <w:next w:val="EnvelopeReturn"/>
    <w:link w:val="Normal"/>
    <w:pPr>
      <w:ind w:leftChars="200" w:firstLine="200" w:left="420" w:firstLineChars="200"/>
      <w:spacing w:line="300" w:lineRule="auto"/>
      <w:jc w:val="both"/>
      <w:textAlignment w:val="baseline"/>
    </w:pPr>
  </w:style>
  <w:style w:type="paragraph" w:styleId="Acetate">
    <w:name w:val="Acetate"/>
    <w:basedOn w:val="Normal"/>
    <w:next w:val="Acetate"/>
    <w:link w:val="UserStyle_7"/>
    <w:pPr>
      <w:rPr>
        <w:szCs w:val="18"/>
        <w:sz w:val="18"/>
        <w:lang w:val="en-US" w:eastAsia="zh-CN" w:bidi="ar-SA"/>
        <w:rFonts w:ascii="宋体" w:eastAsia="宋体" w:hAnsi="宋体"/>
      </w:rPr>
      <w:ind w:firstLine="200" w:firstLineChars="200"/>
      <w:spacing w:line="240" w:lineRule="auto"/>
      <w:jc w:val="both"/>
      <w:textAlignment w:val="baseline"/>
    </w:pPr>
    <w:rPr>
      <w:szCs w:val="18"/>
      <w:sz w:val="18"/>
      <w:lang w:val="en-US" w:eastAsia="zh-CN" w:bidi="ar-SA"/>
      <w:rFonts w:ascii="宋体" w:eastAsia="宋体" w:hAnsi="宋体"/>
    </w:rPr>
  </w:style>
  <w:style w:type="paragraph" w:styleId="Date">
    <w:name w:val="Date"/>
    <w:basedOn w:val="Normal"/>
    <w:next w:val="Normal"/>
    <w:link w:val="UserStyle_1"/>
    <w:pPr>
      <w:ind w:leftChars="2500" w:firstLine="200" w:left="100" w:firstLineChars="200"/>
      <w:spacing w:line="300" w:lineRule="auto"/>
      <w:jc w:val="both"/>
      <w:textAlignment w:val="baseline"/>
    </w:pPr>
  </w:style>
  <w:style w:type="paragraph" w:styleId="UserStyle_11">
    <w:name w:val="UserStyle_11"/>
    <w:basedOn w:val="Heading3"/>
    <w:next w:val="UserStyle_11"/>
    <w:link w:val="Normal"/>
    <w:pPr>
      <w:rPr>
        <w:szCs w:val="24"/>
        <w:sz w:val="24"/>
        <w:kern w:val="2"/>
        <w:lang w:val="en-US" w:eastAsia="zh-CN" w:bidi="ar-SA"/>
        <w:rFonts w:ascii="Times New Roman" w:eastAsia="黑体" w:hAnsi="Times New Roman"/>
      </w:rPr>
      <w:keepLines/>
      <w:keepNext/>
      <w:tabs>
        <w:tab w:leader="none" w:val="left" w:pos="3229"/>
      </w:tabs>
      <w:framePr w:outlineLvl="2"/>
      <w:ind w:firstLineChars="0"/>
      <w:spacing w:line="400" w:after="0" w:before="0" w:lineRule="exact"/>
      <w:jc w:val="both"/>
      <w:textAlignment w:val="baseline"/>
    </w:pPr>
    <w:rPr>
      <w:szCs w:val="24"/>
      <w:sz w:val="24"/>
      <w:kern w:val="2"/>
      <w:lang w:val="en-US" w:eastAsia="zh-CN" w:bidi="ar-SA"/>
      <w:rFonts w:ascii="Times New Roman" w:eastAsia="黑体" w:hAnsi="Times New Roman"/>
    </w:rPr>
  </w:style>
  <w:style w:type="paragraph" w:styleId="UserStyle_12">
    <w:name w:val="UserStyle_12"/>
    <w:basedOn w:val="NavPane"/>
    <w:next w:val="UserStyle_12"/>
    <w:link w:val="Normal"/>
    <w:pPr>
      <w:rPr>
        <w:szCs w:val="24"/>
        <w:sz w:val="21"/>
        <w:kern w:val="2"/>
        <w:lang w:val="en-US" w:eastAsia="zh-CN" w:bidi="ar-SA"/>
        <w:rFonts w:ascii="Times New Roman" w:eastAsia="宋体" w:hAnsi="Times New Roman"/>
      </w:rPr>
      <w:ind w:firstLine="200" w:firstLineChars="200"/>
      <w:spacing w:line="300" w:lineRule="auto"/>
      <w:jc w:val="both"/>
      <w:textAlignment w:val="baseline"/>
    </w:pPr>
    <w:rPr>
      <w:szCs w:val="24"/>
      <w:sz w:val="21"/>
      <w:kern w:val="2"/>
      <w:lang w:val="en-US" w:eastAsia="zh-CN" w:bidi="ar-SA"/>
      <w:rFonts w:ascii="Times New Roman" w:eastAsia="宋体" w:hAnsi="Times New Roman"/>
    </w:rPr>
  </w:style>
  <w:style w:type="paragraph" w:styleId="UserStyle_13">
    <w:name w:val="UserStyle_13"/>
    <w:basedOn w:val="Normal"/>
    <w:next w:val="UserStyle_13"/>
    <w:link w:val="Normal"/>
    <w:pPr>
      <w:rPr>
        <w:szCs w:val="22"/>
        <w:sz w:val="22"/>
        <w:lang w:val="en-US" w:eastAsia="zh-CN" w:bidi="ar-SA"/>
        <w:rFonts w:ascii="宋体" w:eastAsia="宋体" w:hAnsi="宋体"/>
      </w:rPr>
      <w:ind w:firstLineChars="0"/>
      <w:spacing w:line="300" w:lineRule="auto"/>
      <w:jc w:val="both"/>
      <w:textAlignment w:val="center"/>
    </w:pPr>
    <w:rPr>
      <w:szCs w:val="22"/>
      <w:sz w:val="22"/>
      <w:lang w:val="en-US" w:eastAsia="zh-CN" w:bidi="ar-SA"/>
      <w:rFonts w:ascii="宋体" w:eastAsia="宋体" w:hAnsi="宋体"/>
    </w:rPr>
  </w:style>
  <w:style w:type="paragraph" w:styleId="UserStyle_14">
    <w:name w:val="UserStyle_14"/>
    <w:basedOn w:val="Normal"/>
    <w:next w:val="UserStyle_14"/>
    <w:link w:val="Normal"/>
    <w:pPr>
      <w:rPr>
        <w:sz w:val="22"/>
        <w:lang w:val="en-US" w:eastAsia="zh-CN" w:bidi="ar-SA"/>
        <w:rFonts w:ascii="宋体" w:eastAsia="宋体" w:hAnsi="宋体"/>
      </w:rPr>
      <w:ind w:firstLine="200" w:firstLineChars="200"/>
      <w:spacing w:line="300" w:lineRule="auto"/>
      <w:jc w:val="both"/>
      <w:textAlignment w:val="baseline"/>
    </w:pPr>
    <w:rPr>
      <w:sz w:val="22"/>
      <w:lang w:val="en-US" w:eastAsia="zh-CN" w:bidi="ar-SA"/>
      <w:rFonts w:ascii="宋体" w:eastAsia="宋体" w:hAnsi="宋体"/>
    </w:rPr>
  </w:style>
  <w:style w:type="paragraph" w:styleId="UserStyle_15">
    <w:name w:val="UserStyle_15"/>
    <w:basedOn w:val="Normal"/>
    <w:next w:val="UserStyle_15"/>
    <w:link w:val="Normal"/>
    <w:pPr>
      <w:ind w:firstLine="420" w:firstLineChars="200"/>
      <w:spacing w:line="300" w:lineRule="auto"/>
      <w:jc w:val="both"/>
      <w:textAlignment w:val="baseline"/>
    </w:pPr>
  </w:style>
  <w:style w:type="paragraph" w:styleId="UserStyle_16">
    <w:name w:val="UserStyle_16"/>
    <w:basedOn w:val="Normal"/>
    <w:next w:val="Normal"/>
    <w:link w:val="Normal"/>
    <w:pPr>
      <w:ind w:firstLine="200" w:firstLineChars="200"/>
      <w:spacing w:line="300" w:lineRule="auto"/>
      <w:jc w:val="both"/>
      <w:textAlignment w:val="baseline"/>
    </w:pPr>
  </w:style>
  <w:style w:type="paragraph" w:styleId="UserStyle_17">
    <w:name w:val="UserStyle_17"/>
    <w:next w:val="UserStyle_17"/>
    <w:link w:val="Normal"/>
    <w:pPr>
      <w:rPr>
        <w:lang w:val="en-US" w:eastAsia="zh-CN" w:bidi="ar-SA"/>
        <w:rFonts w:ascii="Times New Roman" w:eastAsia="宋体" w:hAnsi="Times New Roman"/>
      </w:rPr>
      <w:widowControl/>
      <w:textAlignment w:val="baseline"/>
    </w:pPr>
    <w:rPr>
      <w:lang w:val="en-US" w:eastAsia="zh-CN" w:bidi="ar-SA"/>
      <w:rFonts w:ascii="Times New Roman" w:eastAsia="宋体" w:hAnsi="Times New Roman"/>
    </w:rPr>
  </w:style>
  <w:style w:type="table" w:styleId="TableGrid">
    <w:name w:val="TableGrid"/>
    <w:basedOn w:val="TableNormal"/>
    <w:next w:val="TableGrid"/>
    <w:link w:val="Normal"/>
  </w:style>
</w:styles>
</file>

<file path=word/_rels/document.xml.rels><?xml version="1.0" encoding="UTF-8"?><Relationships xmlns="http://schemas.openxmlformats.org/package/2006/relationships"><Relationship Id="rId2" Type="http://schemas.openxmlformats.org/officeDocument/2006/relationships/styles" Target="styles.xml"/><Relationship Id="rId3" Type="http://schemas.openxmlformats.org/officeDocument/2006/relationships/header" Target="header1.xml"/><Relationship Id="rId4" Type="http://schemas.openxmlformats.org/officeDocument/2006/relationships/header" Target="header2.xml"/><Relationship Id="rId5" Type="http://schemas.openxmlformats.org/officeDocument/2006/relationships/header" Target="header3.xml"/><Relationship Id="rId6" Type="http://schemas.openxmlformats.org/officeDocument/2006/relationships/footer" Target="footer1.xml"/><Relationship Id="rId7" Type="http://schemas.openxmlformats.org/officeDocument/2006/relationships/footer" Target="footer2.xml"/><Relationship Id="rId8" Type="http://schemas.openxmlformats.org/officeDocument/2006/relationships/footer" Target="footer3.xml"/><Relationship Id="rId9" Type="http://schemas.openxmlformats.org/officeDocument/2006/relationships/header" Target="header4.xml"/><Relationship Id="rId10" Type="http://schemas.openxmlformats.org/officeDocument/2006/relationships/footer" Target="footer4.xml"/><Relationship Id="rId11" Type="http://schemas.openxmlformats.org/officeDocument/2006/relationships/footer" Target="footer5.xml"/><Relationship Id="rId12" Type="http://schemas.openxmlformats.org/officeDocument/2006/relationships/numbering" Target="numbering.xml"/><Relationship Id="rId13" Type="http://schemas.openxmlformats.org/officeDocument/2006/relationships/fontTable" Target="fontTable.xml"/><Relationship Id="rId14" Type="http://schemas.openxmlformats.org/officeDocument/2006/relationships/settings" Target="settings.xml"/></Relationships>
</file>

<file path=tbak/document.xml><?xml version="1.0" encoding="utf-8"?>
<w:document xmlns:w="http://schemas.openxmlformats.org/wordprocessingml/2006/main" xmlns:v="urn:schemas-microsoft-com:vml" xmlns:ve="http://schemas.openxmlformats.org/markup-compatibility/2006" xmlns:wne="http://schemas.microsoft.com/office/word/2006/wordml" xmlns:wp="http://schemas.openxmlformats.org/drawingml/2006/wordprocessingDrawing" xmlns:o="urn:schemas-microsoft-com:office:office" xmlns:w10="urn:schemas-microsoft-com:office:word" xmlns:r="http://schemas.openxmlformats.org/officeDocument/2006/relationships" xmlns:m="http://schemas.openxmlformats.org/officeDocument/2006/math">
  <w:body>
    <w:p>
      <w:pPr>
        <w:pStyle w:val="BodyText"/>
        <w:rPr>
          <w:rStyle w:val="NormalCharacter"/>
          <w:szCs w:val="24"/>
          <w:sz w:val="22"/>
          <w:kern w:val="2"/>
          <w:lang w:val="en-US" w:eastAsia="zh-CN" w:bidi="ar-SA"/>
          <w:rFonts w:ascii="Times New Roman" w:eastAsia="宋体" w:hAnsi="Times New Roman"/>
        </w:rPr>
        <w:widowControl/>
        <w:ind w:firstLineChars="0"/>
        <w:spacing w:after="120"/>
        <w:textAlignment w:val="baseline"/>
      </w:pPr>
    </w:p>
    <w:p>
      <w:pPr>
        <w:pStyle w:val="BodyText"/>
        <w:rPr>
          <w:rStyle w:val="NormalCharacter"/>
          <w:szCs w:val="24"/>
          <w:sz w:val="21"/>
          <w:kern w:val="2"/>
          <w:lang w:val="en-US" w:eastAsia="zh-CN" w:bidi="ar-SA"/>
          <w:rFonts w:ascii="Times New Roman" w:eastAsia="宋体" w:hAnsi="Times New Roman"/>
        </w:rPr>
        <w:widowControl/>
        <w:ind w:firstLineChars="0"/>
        <w:spacing w:after="120"/>
        <w:textAlignment w:val="baseline"/>
      </w:pPr>
    </w:p>
    <w:p>
      <w:pPr>
        <w:pStyle w:val="Normal"/>
        <w:rPr>
          <w:rStyle w:val="NormalCharacter"/>
          <w:b/>
          <w:bCs/>
          <w:szCs w:val="52"/>
          <w:sz w:val="52"/>
          <w:lang w:val="en-US" w:eastAsia="zh-CN" w:bidi="ar-SA"/>
          <w:rFonts w:ascii="宋体" w:cs="宋体" w:eastAsia="方正小标宋简体" w:hAnsi="宋体"/>
        </w:rPr>
        <w:ind w:firstLineChars="0"/>
        <w:spacing w:line="300" w:lineRule="auto"/>
        <w:jc w:val="center"/>
        <w:textAlignment w:val="baseline"/>
      </w:pPr>
      <w:r>
        <w:rPr>
          <w:rStyle w:val="NormalCharacter"/>
          <w:szCs w:val="52"/>
          <w:sz w:val="52"/>
          <w:lang w:val="en-US" w:eastAsia="zh-CN" w:bidi="ar-SA"/>
          <w:rFonts w:ascii="方正小标宋简体" w:eastAsia="方正小标宋简体" w:hAnsi="宋体"/>
        </w:rPr>
        <w:t xml:space="preserve">太阳营地二期星空房型钢采购项目</w:t>
      </w:r>
    </w:p>
    <w:p>
      <w:pPr>
        <w:pStyle w:val="Normal"/>
        <w:rPr>
          <w:rStyle w:val="NormalCharacter"/>
          <w:b/>
          <w:bCs/>
          <w:szCs w:val="21"/>
          <w:sz w:val="22"/>
          <w:lang w:val="en-US" w:eastAsia="zh-CN" w:bidi="ar-SA"/>
          <w:rFonts w:ascii="宋体" w:cs="宋体" w:eastAsia="宋体" w:hAnsi="宋体"/>
        </w:rPr>
        <w:widowControl/>
        <w:ind w:firstLine="442" w:firstLineChars="200"/>
        <w:spacing w:line="312" w:lineRule="auto"/>
        <w:jc w:val="both"/>
        <w:textAlignment w:val="baseline"/>
      </w:pPr>
    </w:p>
    <w:p>
      <w:pPr>
        <w:pStyle w:val="BodyText"/>
        <w:rPr>
          <w:rStyle w:val="NormalCharacter"/>
          <w:b/>
          <w:bCs/>
          <w:szCs w:val="21"/>
          <w:sz w:val="22"/>
          <w:kern w:val="0"/>
          <w:lang w:val="en-US" w:eastAsia="zh-CN" w:bidi="ar-SA"/>
          <w:rFonts w:ascii="宋体" w:cs="宋体" w:eastAsia="宋体" w:hAnsi="Times New Roman"/>
        </w:rPr>
        <w:widowControl/>
        <w:ind w:firstLine="442"/>
        <w:spacing w:line="312" w:after="120" w:lineRule="auto"/>
        <w:textAlignment w:val="baseline"/>
      </w:pPr>
    </w:p>
    <w:p>
      <w:pPr>
        <w:pStyle w:val="BodyText"/>
        <w:rPr>
          <w:rStyle w:val="NormalCharacter"/>
          <w:b/>
          <w:bCs/>
          <w:szCs w:val="21"/>
          <w:sz w:val="22"/>
          <w:kern w:val="0"/>
          <w:lang w:val="en-US" w:eastAsia="zh-CN" w:bidi="ar-SA"/>
          <w:rFonts w:ascii="宋体" w:cs="宋体" w:eastAsia="宋体" w:hAnsi="Times New Roman"/>
        </w:rPr>
        <w:widowControl/>
        <w:ind w:firstLine="442"/>
        <w:spacing w:line="312" w:after="120" w:lineRule="auto"/>
        <w:textAlignment w:val="baseline"/>
      </w:pPr>
    </w:p>
    <w:p>
      <w:pPr>
        <w:pStyle w:val="BodyText"/>
        <w:rPr>
          <w:rStyle w:val="NormalCharacter"/>
          <w:b/>
          <w:bCs/>
          <w:szCs w:val="21"/>
          <w:sz w:val="22"/>
          <w:kern w:val="0"/>
          <w:lang w:val="en-US" w:eastAsia="zh-CN" w:bidi="ar-SA"/>
          <w:rFonts w:ascii="宋体" w:cs="宋体" w:eastAsia="宋体" w:hAnsi="Times New Roman"/>
        </w:rPr>
        <w:widowControl/>
        <w:ind w:firstLine="442"/>
        <w:spacing w:line="312" w:after="120" w:lineRule="auto"/>
        <w:textAlignment w:val="baseline"/>
      </w:pPr>
    </w:p>
    <w:p>
      <w:pPr>
        <w:pStyle w:val="Normal"/>
        <w:rPr>
          <w:rStyle w:val="NormalCharacter"/>
          <w:b/>
          <w:bCs/>
          <w:szCs w:val="21"/>
          <w:sz w:val="22"/>
          <w:lang w:val="en-US" w:eastAsia="zh-CN" w:bidi="ar-SA"/>
          <w:rFonts w:ascii="宋体" w:cs="宋体" w:eastAsia="宋体" w:hAnsi="宋体"/>
        </w:rPr>
        <w:widowControl/>
        <w:ind w:firstLine="442" w:firstLineChars="200"/>
        <w:spacing w:line="312" w:lineRule="auto"/>
        <w:jc w:val="both"/>
        <w:textAlignment w:val="baseline"/>
      </w:pPr>
    </w:p>
    <w:p>
      <w:pPr>
        <w:pStyle w:val="Normal"/>
        <w:rPr>
          <w:rStyle w:val="NormalCharacter"/>
          <w:b/>
          <w:bCs/>
          <w:szCs w:val="21"/>
          <w:sz w:val="22"/>
          <w:lang w:val="en-US" w:eastAsia="zh-CN" w:bidi="ar-SA"/>
          <w:rFonts w:ascii="宋体" w:cs="宋体" w:eastAsia="宋体" w:hAnsi="宋体"/>
        </w:rPr>
        <w:widowControl/>
        <w:ind w:firstLine="442" w:firstLineChars="200"/>
        <w:spacing w:line="312" w:lineRule="auto"/>
        <w:jc w:val="both"/>
        <w:textAlignment w:val="baseline"/>
      </w:pPr>
    </w:p>
    <w:p>
      <w:pPr>
        <w:pStyle w:val="Normal"/>
        <w:rPr>
          <w:rStyle w:val="NormalCharacter"/>
          <w:szCs w:val="72"/>
          <w:sz w:val="72"/>
          <w:lang w:val="en-US" w:eastAsia="zh-CN" w:bidi="ar-SA"/>
          <w:rFonts w:ascii="方正小标宋简体" w:eastAsia="方正小标宋简体" w:hAnsi="黑体"/>
        </w:rPr>
        <w:widowControl/>
        <w:ind w:firstLineChars="0"/>
        <w:spacing w:line="312" w:lineRule="auto"/>
        <w:jc w:val="center"/>
        <w:textAlignment w:val="baseline"/>
      </w:pPr>
      <w:r>
        <w:rPr>
          <w:rStyle w:val="NormalCharacter"/>
          <w:szCs w:val="72"/>
          <w:sz w:val="72"/>
          <w:lang w:val="en-US" w:eastAsia="zh-CN" w:bidi="ar-SA"/>
          <w:rFonts w:ascii="方正小标宋简体" w:eastAsia="方正小标宋简体" w:hAnsi="黑体"/>
        </w:rPr>
        <w:t xml:space="preserve">询比采购文件</w:t>
      </w:r>
    </w:p>
    <w:p>
      <w:pPr>
        <w:pStyle w:val="Normal"/>
        <w:rPr>
          <w:rStyle w:val="NormalCharacter"/>
          <w:b/>
          <w:bCs/>
          <w:szCs w:val="28"/>
          <w:sz w:val="28"/>
          <w:lang w:val="en-US" w:eastAsia="zh-CN" w:bidi="ar-SA"/>
          <w:rFonts w:ascii="宋体" w:cs="宋体" w:eastAsia="宋体" w:hAnsi="宋体"/>
        </w:rPr>
        <w:widowControl/>
        <w:ind w:firstLine="562" w:firstLineChars="200"/>
        <w:spacing w:line="312" w:lineRule="auto"/>
        <w:jc w:val="center"/>
        <w:textAlignment w:val="baseline"/>
      </w:pPr>
    </w:p>
    <w:p>
      <w:pPr>
        <w:pStyle w:val="Normal"/>
        <w:rPr>
          <w:rStyle w:val="NormalCharacter"/>
          <w:b/>
          <w:bCs/>
          <w:szCs w:val="21"/>
          <w:sz w:val="22"/>
          <w:lang w:val="en-US" w:eastAsia="zh-CN" w:bidi="ar-SA"/>
          <w:rFonts w:ascii="宋体" w:cs="宋体" w:eastAsia="宋体" w:hAnsi="宋体"/>
        </w:rPr>
        <w:widowControl/>
        <w:ind w:firstLine="442" w:firstLineChars="200"/>
        <w:spacing w:line="312" w:lineRule="auto"/>
        <w:jc w:val="both"/>
        <w:textAlignment w:val="baseline"/>
      </w:pPr>
    </w:p>
    <w:p>
      <w:pPr>
        <w:pStyle w:val="Normal"/>
        <w:rPr>
          <w:rStyle w:val="NormalCharacter"/>
          <w:b/>
          <w:bCs/>
          <w:szCs w:val="21"/>
          <w:sz w:val="22"/>
          <w:lang w:val="en-US" w:eastAsia="zh-CN" w:bidi="ar-SA"/>
          <w:rFonts w:ascii="宋体" w:cs="宋体" w:eastAsia="宋体" w:hAnsi="宋体"/>
        </w:rPr>
        <w:widowControl/>
        <w:ind w:firstLine="442" w:firstLineChars="200"/>
        <w:spacing w:line="312" w:lineRule="auto"/>
        <w:jc w:val="both"/>
        <w:textAlignment w:val="baseline"/>
      </w:pPr>
    </w:p>
    <w:p>
      <w:pPr>
        <w:pStyle w:val="Normal"/>
        <w:rPr>
          <w:rStyle w:val="NormalCharacter"/>
          <w:b/>
          <w:bCs/>
          <w:szCs w:val="21"/>
          <w:sz w:val="22"/>
          <w:lang w:val="en-US" w:eastAsia="zh-CN" w:bidi="ar-SA"/>
          <w:rFonts w:ascii="宋体" w:cs="宋体" w:eastAsia="宋体" w:hAnsi="宋体"/>
        </w:rPr>
        <w:widowControl/>
        <w:ind w:firstLine="442" w:firstLineChars="200"/>
        <w:spacing w:line="312" w:lineRule="auto"/>
        <w:jc w:val="both"/>
        <w:textAlignment w:val="baseline"/>
      </w:pPr>
    </w:p>
    <w:p>
      <w:pPr>
        <w:pStyle w:val="BodyText"/>
        <w:rPr>
          <w:rStyle w:val="NormalCharacter"/>
          <w:b/>
          <w:bCs/>
          <w:szCs w:val="21"/>
          <w:sz w:val="22"/>
          <w:kern w:val="0"/>
          <w:lang w:val="en-US" w:eastAsia="zh-CN" w:bidi="ar-SA"/>
          <w:rFonts w:ascii="宋体" w:cs="宋体" w:eastAsia="宋体" w:hAnsi="Times New Roman"/>
        </w:rPr>
        <w:widowControl/>
        <w:ind w:firstLine="442"/>
        <w:spacing w:after="120"/>
        <w:textAlignment w:val="baseline"/>
      </w:pPr>
    </w:p>
    <w:p>
      <w:pPr>
        <w:pStyle w:val="BodyText"/>
        <w:rPr>
          <w:rStyle w:val="NormalCharacter"/>
          <w:b/>
          <w:bCs/>
          <w:szCs w:val="21"/>
          <w:sz w:val="22"/>
          <w:kern w:val="0"/>
          <w:lang w:val="en-US" w:eastAsia="zh-CN" w:bidi="ar-SA"/>
          <w:rFonts w:ascii="宋体" w:cs="宋体" w:eastAsia="宋体" w:hAnsi="Times New Roman"/>
        </w:rPr>
        <w:widowControl/>
        <w:ind w:firstLine="442"/>
        <w:spacing w:after="120"/>
        <w:textAlignment w:val="baseline"/>
      </w:pPr>
    </w:p>
    <w:p>
      <w:pPr>
        <w:pStyle w:val="Normal"/>
        <w:rPr>
          <w:rStyle w:val="NormalCharacter"/>
          <w:b/>
          <w:bCs/>
          <w:szCs w:val="30"/>
          <w:sz w:val="30"/>
          <w:lang w:val="en-US" w:eastAsia="zh-CN" w:bidi="ar-SA"/>
          <w:rFonts w:ascii="黑体" w:cs="Times New Roman" w:eastAsia="黑体" w:hAnsi="黑体"/>
        </w:rPr>
        <w:widowControl/>
        <w:ind w:firstLine="602" w:firstLineChars="200"/>
        <w:spacing w:line="312" w:lineRule="auto"/>
        <w:jc w:val="center"/>
        <w:textAlignment w:val="baseline"/>
      </w:pPr>
    </w:p>
    <w:p>
      <w:pPr>
        <w:pStyle w:val="Normal"/>
        <w:rPr>
          <w:rStyle w:val="NormalCharacter"/>
          <w:b/>
          <w:bCs/>
          <w:szCs w:val="30"/>
          <w:sz w:val="30"/>
          <w:lang w:val="en-US" w:eastAsia="zh-CN" w:bidi="ar-SA"/>
          <w:rFonts w:ascii="黑体" w:cs="Times New Roman" w:eastAsia="黑体" w:hAnsi="黑体"/>
        </w:rPr>
        <w:widowControl/>
        <w:ind w:firstLine="602" w:firstLineChars="200"/>
        <w:spacing w:line="312" w:lineRule="auto"/>
        <w:jc w:val="center"/>
        <w:textAlignment w:val="baseline"/>
      </w:pPr>
    </w:p>
    <w:p>
      <w:pPr>
        <w:pStyle w:val="BodyText2"/>
        <w:rPr>
          <w:rStyle w:val="NormalCharacter"/>
          <w:b/>
          <w:bCs/>
          <w:szCs w:val="30"/>
          <w:sz w:val="30"/>
          <w:lang w:val="en-US" w:eastAsia="zh-CN" w:bidi="ar-SA"/>
          <w:rFonts w:ascii="黑体" w:cs="Times New Roman" w:eastAsia="黑体" w:hAnsi="黑体"/>
        </w:rPr>
        <w:widowControl/>
        <w:textAlignment w:val="baseline"/>
      </w:pPr>
    </w:p>
    <w:p>
      <w:pPr>
        <w:pStyle w:val="BodyText2"/>
        <w:rPr>
          <w:rStyle w:val="NormalCharacter"/>
          <w:b/>
          <w:bCs/>
          <w:szCs w:val="30"/>
          <w:sz w:val="30"/>
          <w:lang w:val="en-US" w:eastAsia="zh-CN" w:bidi="ar-SA"/>
          <w:rFonts w:ascii="黑体" w:cs="Times New Roman" w:eastAsia="黑体" w:hAnsi="黑体"/>
        </w:rPr>
        <w:widowControl/>
        <w:textAlignment w:val="baseline"/>
      </w:pPr>
    </w:p>
    <w:p>
      <w:pPr>
        <w:pStyle w:val="BodyText2"/>
        <w:rPr>
          <w:rStyle w:val="NormalCharacter"/>
          <w:b/>
          <w:bCs/>
          <w:szCs w:val="30"/>
          <w:sz w:val="30"/>
          <w:lang w:val="en-US" w:eastAsia="zh-CN" w:bidi="ar-SA"/>
          <w:rFonts w:ascii="黑体" w:cs="Times New Roman" w:eastAsia="黑体" w:hAnsi="黑体"/>
        </w:rPr>
        <w:widowControl/>
        <w:textAlignment w:val="baseline"/>
      </w:pPr>
    </w:p>
    <w:p>
      <w:pPr>
        <w:pStyle w:val="Normal"/>
        <w:rPr>
          <w:rStyle w:val="NormalCharacter"/>
          <w:szCs w:val="44"/>
          <w:sz w:val="44"/>
          <w:lang w:val="en-US" w:eastAsia="zh-CN" w:bidi="ar-SA"/>
          <w:rFonts w:ascii="方正小标宋简体" w:eastAsia="方正小标宋简体" w:hAnsi="宋体"/>
        </w:rPr>
        <w:widowControl/>
        <w:ind w:firstLineChars="0"/>
        <w:spacing w:line="312" w:lineRule="auto"/>
        <w:jc w:val="left"/>
        <w:textAlignment w:val="baseline"/>
      </w:pPr>
      <w:r>
        <w:rPr>
          <w:rStyle w:val="NormalCharacter"/>
          <w:szCs w:val="44"/>
          <w:sz w:val="44"/>
          <w:lang w:val="en-US" w:eastAsia="zh-CN" w:bidi="ar-SA"/>
          <w:rFonts w:ascii="方正小标宋简体" w:eastAsia="方正小标宋简体" w:hAnsi="宋体"/>
        </w:rPr>
        <w:t xml:space="preserve">采购人：</w:t>
      </w:r>
      <w:r>
        <w:rPr>
          <w:rStyle w:val="NormalCharacter"/>
          <w:szCs w:val="44"/>
          <w:sz w:val="44"/>
          <w:lang w:val="en-US" w:eastAsia="zh-CN" w:bidi="ar-SA"/>
          <w:rFonts w:ascii="方正小标宋简体" w:eastAsia="方正小标宋简体" w:hAnsi="宋体"/>
        </w:rPr>
        <w:t xml:space="preserve">安徽筑圣建设工程有限公司</w:t>
      </w:r>
    </w:p>
    <w:p>
      <w:pPr>
        <w:pStyle w:val="Normal"/>
        <w:rPr>
          <w:rStyle w:val="NormalCharacter"/>
          <w:szCs w:val="44"/>
          <w:sz w:val="44"/>
          <w:lang w:val="en-US" w:eastAsia="zh-CN" w:bidi="ar-SA"/>
          <w:rFonts w:ascii="方正小标宋简体" w:eastAsia="方正小标宋简体" w:hAnsi="宋体"/>
        </w:rPr>
        <w:widowControl/>
        <w:ind w:firstLineChars="0"/>
        <w:spacing w:line="312" w:lineRule="auto"/>
        <w:jc w:val="left"/>
        <w:textAlignment w:val="baseline"/>
      </w:pPr>
      <w:r>
        <w:rPr>
          <w:rStyle w:val="NormalCharacter"/>
          <w:szCs w:val="44"/>
          <w:sz w:val="44"/>
          <w:lang w:val="en-US" w:eastAsia="zh-CN" w:bidi="ar-SA"/>
          <w:rFonts w:ascii="方正小标宋简体" w:eastAsia="方正小标宋简体" w:hAnsi="宋体"/>
        </w:rPr>
        <w:t xml:space="preserve">代理</w:t>
      </w:r>
      <w:r>
        <w:rPr>
          <w:rStyle w:val="NormalCharacter"/>
          <w:szCs w:val="44"/>
          <w:sz w:val="44"/>
          <w:lang w:val="en-US" w:eastAsia="zh-CN" w:bidi="ar-SA"/>
          <w:rFonts w:ascii="方正小标宋简体" w:eastAsia="方正小标宋简体" w:hAnsi="宋体"/>
        </w:rPr>
        <w:t xml:space="preserve">机构：</w:t>
      </w:r>
      <w:r>
        <w:rPr>
          <w:rStyle w:val="NormalCharacter"/>
          <w:szCs w:val="44"/>
          <w:sz w:val="44"/>
          <w:lang w:val="en-US" w:eastAsia="zh-CN" w:bidi="ar-SA"/>
          <w:rFonts w:ascii="方正小标宋简体" w:eastAsia="方正小标宋简体" w:hAnsi="宋体"/>
        </w:rPr>
        <w:t xml:space="preserve">安徽大别山工程咨询有限公司</w:t>
      </w:r>
    </w:p>
    <w:p>
      <w:pPr>
        <w:pStyle w:val="Normal"/>
        <w:rPr>
          <w:rStyle w:val="NormalCharacter"/>
          <w:szCs w:val="44"/>
          <w:sz w:val="44"/>
          <w:lang w:val="en-US" w:eastAsia="zh-CN" w:bidi="ar-SA"/>
          <w:rFonts w:ascii="方正小标宋简体" w:eastAsia="方正小标宋简体" w:hAnsi="宋体"/>
        </w:rPr>
        <w:widowControl/>
        <w:ind w:firstLineChars="0"/>
        <w:spacing w:line="312" w:lineRule="auto"/>
        <w:jc w:val="center"/>
        <w:textAlignment w:val="baseline"/>
      </w:pPr>
      <w:r>
        <w:rPr>
          <w:rStyle w:val="NormalCharacter"/>
          <w:szCs w:val="44"/>
          <w:sz w:val="44"/>
          <w:lang w:val="en-US" w:eastAsia="zh-CN" w:bidi="ar-SA"/>
          <w:rFonts w:ascii="方正小标宋简体" w:eastAsia="方正小标宋简体" w:hAnsi="宋体"/>
        </w:rPr>
        <w:t xml:space="preserve">二〇二〇年</w:t>
      </w:r>
      <w:r>
        <w:rPr>
          <w:rStyle w:val="NormalCharacter"/>
          <w:szCs w:val="44"/>
          <w:sz w:val="44"/>
          <w:lang w:val="en-US" w:eastAsia="zh-CN" w:bidi="ar-SA"/>
          <w:rFonts w:ascii="方正小标宋简体" w:eastAsia="方正小标宋简体" w:hAnsi="宋体"/>
        </w:rPr>
        <w:t xml:space="preserve">四</w:t>
      </w:r>
      <w:r>
        <w:rPr>
          <w:rStyle w:val="NormalCharacter"/>
          <w:szCs w:val="44"/>
          <w:sz w:val="44"/>
          <w:lang w:val="en-US" w:eastAsia="zh-CN" w:bidi="ar-SA"/>
          <w:rFonts w:ascii="方正小标宋简体" w:eastAsia="方正小标宋简体" w:hAnsi="宋体"/>
        </w:rPr>
        <w:t xml:space="preserve">月</w:t>
      </w:r>
    </w:p>
    <w:p>
      <w:pPr>
        <w:pStyle w:val="BodyText"/>
        <w:rPr>
          <w:rStyle w:val="NormalCharacter"/>
          <w:szCs w:val="24"/>
          <w:sz w:val="21"/>
          <w:kern w:val="2"/>
          <w:lang w:val="en-US" w:eastAsia="zh-CN" w:bidi="ar-SA"/>
          <w:rFonts w:ascii="Times New Roman" w:eastAsia="宋体" w:hAnsi="Times New Roman"/>
        </w:rPr>
        <w:widowControl/>
        <w:ind w:firstLine="420"/>
        <w:spacing w:after="120"/>
        <w:textAlignment w:val="baseline"/>
      </w:pPr>
    </w:p>
    <w:p>
      <w:pPr>
        <w:pStyle w:val="BodyText"/>
        <w:rPr>
          <w:rStyle w:val="NormalCharacter"/>
          <w:szCs w:val="24"/>
          <w:sz w:val="21"/>
          <w:kern w:val="2"/>
          <w:lang w:val="en-US" w:eastAsia="zh-CN" w:bidi="ar-SA"/>
          <w:rFonts w:ascii="Times New Roman" w:eastAsia="宋体" w:hAnsi="Times New Roman"/>
        </w:rPr>
        <w:widowControl/>
        <w:sectPr>
          <w:headerReference w:type="even" r:id="rId3"/>
          <w:headerReference w:type="default" r:id="rId4"/>
          <w:headerReference w:type="first" r:id="rId5"/>
          <w:footerReference w:type="even" r:id="rId6"/>
          <w:footerReference w:type="default" r:id="rId7"/>
          <w:footerReference w:type="first" r:id="rId8"/>
          <w:titlePg/>
          <w:vAlign w:val="top"/>
          <w:type w:val="nextPage"/>
          <w:footnotePr>
            <w:numRestart w:val="eachPage"/>
            <w:numFmt w:val="decimalEnclosedCircleChinese"/>
          </w:footnotePr>
          <w:pgSz w:h="16838" w:w="11906" w:orient="portrait"/>
          <w:pgMar w:gutter="0" w:header="851" w:top="1418" w:bottom="1418" w:footer="851" w:left="1588" w:right="1304"/>
          <w:lnNumType w:countBy="0"/>
          <w:paperSrc w:first="0" w:other="0"/>
          <w:cols w:space="425" w:num="1"/>
          <w:docGrid w:charSpace="0" w:linePitch="312" w:type="Default"/>
          <w:pgNumType w:start="1">
            <w:fmt w:val="57"/>
          </w:pgNumType>
        </w:sectPr>
        <w:ind w:firstLine="420"/>
        <w:spacing w:after="120"/>
        <w:textAlignment w:val="baseline"/>
      </w:pPr>
    </w:p>
    <w:p>
      <w:pPr>
        <w:pStyle w:val="BodyText"/>
        <w:rPr>
          <w:rStyle w:val="NormalCharacter"/>
          <w:szCs w:val="24"/>
          <w:sz w:val="22"/>
          <w:kern w:val="2"/>
          <w:lang w:val="en-US" w:eastAsia="zh-CN" w:bidi="ar-SA"/>
          <w:rFonts w:ascii="Times New Roman" w:eastAsia="宋体" w:hAnsi="Times New Roman"/>
        </w:rPr>
        <w:widowControl/>
        <w:ind w:firstLine="440"/>
        <w:spacing w:line="400" w:after="120" w:lineRule="exact"/>
        <w:textAlignment w:val="baseline"/>
      </w:pPr>
    </w:p>
    <w:p>
      <w:pPr>
        <w:pStyle w:val="Normal"/>
        <w:rPr>
          <w:rStyle w:val="NormalCharacter"/>
          <w:b/>
          <w:bCs/>
          <w:szCs w:val="36"/>
          <w:sz w:val="44"/>
          <w:lang w:val="en-US" w:eastAsia="zh-CN" w:bidi="ar-SA"/>
          <w:rFonts w:ascii="宋体" w:cs="Times New Roman" w:eastAsia="宋体" w:hAnsi="宋体"/>
        </w:rPr>
        <w:ind w:firstLineChars="0"/>
        <w:spacing w:line="240" w:lineRule="auto"/>
        <w:jc w:val="center"/>
        <w:textAlignment w:val="baseline"/>
      </w:pPr>
      <w:r>
        <w:rPr>
          <w:rStyle w:val="NormalCharacter"/>
          <w:b/>
          <w:bCs/>
          <w:szCs w:val="36"/>
          <w:sz w:val="40"/>
          <w:lang w:val="en-US" w:eastAsia="zh-CN" w:bidi="ar-SA"/>
          <w:rFonts w:ascii="宋体" w:cs="Times New Roman" w:eastAsia="宋体" w:hAnsi="宋体"/>
        </w:rPr>
        <w:t xml:space="preserve">目</w:t>
      </w:r>
      <w:r>
        <w:rPr>
          <w:rStyle w:val="NormalCharacter"/>
          <w:b/>
          <w:bCs/>
          <w:szCs w:val="36"/>
          <w:sz w:val="40"/>
          <w:lang w:val="en-US" w:eastAsia="zh-CN" w:bidi="ar-SA"/>
          <w:rFonts w:ascii="宋体" w:cs="Times New Roman" w:eastAsia="宋体" w:hAnsi="宋体"/>
        </w:rPr>
        <w:t xml:space="preserve"> </w:t>
      </w:r>
      <w:r>
        <w:rPr>
          <w:rStyle w:val="NormalCharacter"/>
          <w:b/>
          <w:bCs/>
          <w:szCs w:val="36"/>
          <w:sz w:val="40"/>
          <w:lang w:val="en-US" w:eastAsia="zh-CN" w:bidi="ar-SA"/>
          <w:rFonts w:ascii="宋体" w:cs="Times New Roman" w:eastAsia="宋体" w:hAnsi="宋体"/>
        </w:rPr>
        <w:t xml:space="preserve">录</w:t>
      </w:r>
    </w:p>
    <w:p>
      <w:pPr>
        <w:pStyle w:val="UserStyle_17"/>
        <w:rPr>
          <w:rStyle w:val="NormalCharacter"/>
          <w:lang w:val="en-US" w:eastAsia="zh-CN" w:bidi="ar-SA"/>
          <w:rFonts w:ascii="Times New Roman" w:eastAsia="宋体" w:hAnsi="Times New Roman"/>
        </w:rPr>
        <w:widowControl/>
        <w:tabs>
          <w:tab w:leader="dot" w:val="right" w:pos="9072"/>
        </w:tabs>
        <w:textAlignment w:val="baseline"/>
      </w:pPr>
    </w:p>
    <w:p>
      <w:pPr>
        <w:pStyle w:val="TOC1"/>
        <w:rPr>
          <w:rStyle w:val="NormalCharacter"/>
          <w:bCs w:val="off"/>
          <w:caps w:val="off"/>
          <w:szCs w:val="32"/>
          <w:sz w:val="28"/>
          <w:kern w:val="2"/>
          <w:lang w:val="en-US" w:eastAsia="zh-CN" w:bidi="ar-SA"/>
          <w:rFonts w:ascii="Calibri" w:eastAsia="宋体" w:hAnsi="Calibri"/>
        </w:rPr>
        <w:widowControl/>
        <w:tabs>
          <w:tab w:leader="dot" w:val="right" w:pos="9062"/>
        </w:tabs>
        <w:ind w:hanging="480" w:left="480" w:firstLineChars="-200"/>
        <w:spacing w:line="360" w:after="120" w:before="120" w:lineRule="auto"/>
        <w:jc w:val="left"/>
        <w:textAlignment w:val="baseline"/>
      </w:pPr>
      <w:r>
        <w:rPr>
          <w:rStyle w:val="Hyperlink"/>
          <w:bCs/>
          <w:caps/>
          <w:szCs w:val="22"/>
          <w:sz w:val="22"/>
          <w:kern w:val="2"/>
          <w:lang w:val="en-US" w:eastAsia="zh-CN" w:bidi="ar-SA"/>
          <w:rFonts w:ascii="宋体" w:cs="宋体" w:eastAsia="宋体" w:hAnsi="宋体"/>
          <w:color w:val="333333"/>
        </w:rPr>
        <w:t xml:space="preserve">第一章 询比采购公告</w:t>
      </w:r>
      <w:r>
        <w:rPr>
          <w:rStyle w:val="NormalCharacter"/>
          <w:bCs/>
          <w:caps/>
          <w:szCs w:val="24"/>
          <w:sz w:val="24"/>
          <w:lang w:val="en-US" w:eastAsia="zh-CN" w:bidi="ar-SA"/>
          <w:rFonts w:ascii="宋体" w:cs="宋体" w:eastAsia="宋体" w:hAnsi="宋体"/>
        </w:rPr>
        <w:tab/>
      </w:r>
      <w:r>
        <w:rPr>
          <w:rStyle w:val="NormalCharacter"/>
          <w:bCs/>
          <w:caps/>
          <w:szCs w:val="24"/>
          <w:sz w:val="24"/>
          <w:lang w:val="en-US" w:eastAsia="zh-CN" w:bidi="ar-SA"/>
          <w:rFonts w:ascii="宋体" w:cs="宋体" w:eastAsia="宋体" w:hAnsi="宋体"/>
        </w:rPr>
        <w:t xml:space="preserve">1</w:t>
      </w:r>
    </w:p>
    <w:p>
      <w:pPr>
        <w:pStyle w:val="TOC1"/>
        <w:rPr>
          <w:rStyle w:val="NormalCharacter"/>
          <w:bCs w:val="off"/>
          <w:caps w:val="off"/>
          <w:szCs w:val="32"/>
          <w:sz w:val="28"/>
          <w:kern w:val="2"/>
          <w:lang w:val="en-US" w:eastAsia="zh-CN" w:bidi="ar-SA"/>
          <w:rFonts w:ascii="Calibri" w:eastAsia="宋体" w:hAnsi="Calibri"/>
        </w:rPr>
        <w:widowControl/>
        <w:tabs>
          <w:tab w:leader="dot" w:val="right" w:pos="9062"/>
        </w:tabs>
        <w:ind w:hanging="480" w:left="480" w:firstLineChars="-200"/>
        <w:spacing w:line="360" w:after="120" w:before="120" w:lineRule="auto"/>
        <w:jc w:val="left"/>
        <w:textAlignment w:val="baseline"/>
      </w:pPr>
      <w:r>
        <w:rPr>
          <w:rStyle w:val="Hyperlink"/>
          <w:bCs/>
          <w:caps/>
          <w:szCs w:val="22"/>
          <w:sz w:val="22"/>
          <w:kern w:val="2"/>
          <w:lang w:val="en-US" w:eastAsia="zh-CN" w:bidi="ar-SA"/>
          <w:rFonts w:ascii="宋体" w:cs="宋体" w:eastAsia="宋体" w:hAnsi="宋体"/>
          <w:color w:val="333333"/>
        </w:rPr>
        <w:t xml:space="preserve">第二章  </w:t>
      </w:r>
      <w:r>
        <w:rPr>
          <w:rStyle w:val="Hyperlink"/>
          <w:bCs/>
          <w:caps/>
          <w:szCs w:val="22"/>
          <w:sz w:val="22"/>
          <w:kern w:val="2"/>
          <w:lang w:val="en-US" w:eastAsia="zh-CN" w:bidi="ar-SA"/>
          <w:rFonts w:ascii="宋体" w:cs="宋体" w:eastAsia="宋体" w:hAnsi="宋体"/>
          <w:color w:val="333333"/>
        </w:rPr>
        <w:t xml:space="preserve">供应商</w:t>
      </w:r>
      <w:r>
        <w:rPr>
          <w:rStyle w:val="Hyperlink"/>
          <w:bCs/>
          <w:caps/>
          <w:szCs w:val="22"/>
          <w:sz w:val="22"/>
          <w:kern w:val="2"/>
          <w:lang w:val="en-US" w:eastAsia="zh-CN" w:bidi="ar-SA"/>
          <w:rFonts w:ascii="宋体" w:cs="宋体" w:eastAsia="宋体" w:hAnsi="宋体"/>
          <w:color w:val="333333"/>
        </w:rPr>
        <w:t xml:space="preserve">须知</w:t>
      </w:r>
      <w:r>
        <w:rPr>
          <w:rStyle w:val="NormalCharacter"/>
          <w:bCs/>
          <w:caps/>
          <w:szCs w:val="24"/>
          <w:sz w:val="24"/>
          <w:lang w:val="en-US" w:eastAsia="zh-CN" w:bidi="ar-SA"/>
          <w:rFonts w:ascii="宋体" w:cs="宋体" w:eastAsia="宋体" w:hAnsi="宋体"/>
        </w:rPr>
        <w:tab/>
      </w:r>
      <w:r>
        <w:rPr>
          <w:rStyle w:val="NormalCharacter"/>
          <w:bCs/>
          <w:caps/>
          <w:szCs w:val="24"/>
          <w:sz w:val="24"/>
          <w:lang w:val="en-US" w:eastAsia="zh-CN" w:bidi="ar-SA"/>
          <w:rFonts w:ascii="宋体" w:cs="宋体" w:eastAsia="宋体" w:hAnsi="宋体"/>
        </w:rPr>
        <w:t xml:space="preserve">4</w:t>
      </w:r>
    </w:p>
    <w:p>
      <w:pPr>
        <w:pStyle w:val="TOC1"/>
        <w:rPr>
          <w:rStyle w:val="NormalCharacter"/>
          <w:bCs w:val="off"/>
          <w:caps w:val="off"/>
          <w:szCs w:val="32"/>
          <w:sz w:val="28"/>
          <w:kern w:val="2"/>
          <w:lang w:val="en-US" w:eastAsia="zh-CN" w:bidi="ar-SA"/>
          <w:rFonts w:ascii="Calibri" w:eastAsia="宋体" w:hAnsi="Calibri"/>
        </w:rPr>
        <w:widowControl/>
        <w:tabs>
          <w:tab w:leader="dot" w:val="right" w:pos="9062"/>
        </w:tabs>
        <w:ind w:hanging="480" w:left="480" w:firstLineChars="-200"/>
        <w:spacing w:line="360" w:after="120" w:before="120" w:lineRule="auto"/>
        <w:jc w:val="left"/>
        <w:textAlignment w:val="baseline"/>
      </w:pPr>
      <w:r>
        <w:rPr>
          <w:rStyle w:val="Hyperlink"/>
          <w:bCs/>
          <w:caps/>
          <w:szCs w:val="22"/>
          <w:sz w:val="22"/>
          <w:kern w:val="2"/>
          <w:lang w:val="en-US" w:eastAsia="zh-CN" w:bidi="ar-SA"/>
          <w:rFonts w:ascii="宋体" w:cs="宋体" w:eastAsia="宋体" w:hAnsi="宋体"/>
          <w:color w:val="333333"/>
        </w:rPr>
        <w:t xml:space="preserve">第三章  评审办法</w:t>
      </w:r>
      <w:r>
        <w:rPr>
          <w:rStyle w:val="NormalCharacter"/>
          <w:bCs/>
          <w:caps/>
          <w:szCs w:val="24"/>
          <w:sz w:val="24"/>
          <w:lang w:val="en-US" w:eastAsia="zh-CN" w:bidi="ar-SA"/>
          <w:rFonts w:ascii="宋体" w:cs="宋体" w:eastAsia="宋体" w:hAnsi="宋体"/>
        </w:rPr>
        <w:tab/>
      </w:r>
      <w:r>
        <w:rPr>
          <w:rStyle w:val="NormalCharacter"/>
          <w:bCs/>
          <w:caps/>
          <w:szCs w:val="24"/>
          <w:sz w:val="24"/>
          <w:lang w:val="en-US" w:eastAsia="zh-CN" w:bidi="ar-SA"/>
          <w:rFonts w:ascii="宋体" w:cs="宋体" w:eastAsia="宋体" w:hAnsi="宋体"/>
        </w:rPr>
        <w:t xml:space="preserve">8</w:t>
      </w:r>
    </w:p>
    <w:p>
      <w:pPr>
        <w:pStyle w:val="TOC1"/>
        <w:rPr>
          <w:rStyle w:val="NormalCharacter"/>
          <w:bCs w:val="off"/>
          <w:caps w:val="off"/>
          <w:szCs w:val="32"/>
          <w:sz w:val="28"/>
          <w:kern w:val="2"/>
          <w:lang w:val="en-US" w:eastAsia="zh-CN" w:bidi="ar-SA"/>
          <w:rFonts w:ascii="Calibri" w:eastAsia="宋体" w:hAnsi="Calibri"/>
        </w:rPr>
        <w:widowControl/>
        <w:tabs>
          <w:tab w:leader="dot" w:val="right" w:pos="9062"/>
        </w:tabs>
        <w:ind w:hanging="480" w:left="480" w:firstLineChars="-200"/>
        <w:spacing w:line="360" w:after="120" w:before="120" w:lineRule="auto"/>
        <w:jc w:val="left"/>
        <w:textAlignment w:val="baseline"/>
      </w:pPr>
      <w:r>
        <w:rPr>
          <w:rStyle w:val="Hyperlink"/>
          <w:bCs/>
          <w:caps/>
          <w:szCs w:val="22"/>
          <w:sz w:val="22"/>
          <w:kern w:val="2"/>
          <w:lang w:val="en-US" w:eastAsia="zh-CN" w:bidi="ar-SA"/>
          <w:rFonts w:ascii="宋体" w:cs="宋体" w:eastAsia="宋体" w:hAnsi="宋体"/>
          <w:color w:val="333333"/>
        </w:rPr>
        <w:t xml:space="preserve">第四章  采购需求</w:t>
      </w:r>
      <w:r>
        <w:rPr>
          <w:rStyle w:val="NormalCharacter"/>
          <w:bCs/>
          <w:caps/>
          <w:szCs w:val="24"/>
          <w:sz w:val="24"/>
          <w:lang w:val="en-US" w:eastAsia="zh-CN" w:bidi="ar-SA"/>
          <w:rFonts w:ascii="宋体" w:cs="宋体" w:eastAsia="宋体" w:hAnsi="宋体"/>
        </w:rPr>
        <w:tab/>
      </w:r>
      <w:r>
        <w:rPr>
          <w:rStyle w:val="NormalCharacter"/>
          <w:bCs/>
          <w:caps/>
          <w:szCs w:val="24"/>
          <w:sz w:val="24"/>
          <w:lang w:val="en-US" w:eastAsia="zh-CN" w:bidi="ar-SA"/>
          <w:rFonts w:ascii="宋体" w:cs="宋体" w:eastAsia="宋体" w:hAnsi="宋体"/>
        </w:rPr>
        <w:t xml:space="preserve">10</w:t>
      </w:r>
    </w:p>
    <w:p>
      <w:pPr>
        <w:pStyle w:val="TOC1"/>
        <w:rPr>
          <w:rStyle w:val="NormalCharacter"/>
          <w:bCs w:val="off"/>
          <w:caps w:val="off"/>
          <w:szCs w:val="32"/>
          <w:sz w:val="28"/>
          <w:kern w:val="2"/>
          <w:lang w:val="en-US" w:eastAsia="zh-CN" w:bidi="ar-SA"/>
          <w:rFonts w:ascii="Calibri" w:eastAsia="宋体" w:hAnsi="Calibri"/>
        </w:rPr>
        <w:widowControl/>
        <w:tabs>
          <w:tab w:leader="dot" w:val="right" w:pos="9062"/>
        </w:tabs>
        <w:ind w:hanging="480" w:left="480" w:firstLineChars="-200"/>
        <w:spacing w:line="360" w:after="120" w:before="120" w:lineRule="auto"/>
        <w:jc w:val="left"/>
        <w:textAlignment w:val="baseline"/>
      </w:pPr>
      <w:r>
        <w:rPr>
          <w:rStyle w:val="Hyperlink"/>
          <w:bCs/>
          <w:caps/>
          <w:szCs w:val="22"/>
          <w:sz w:val="22"/>
          <w:kern w:val="2"/>
          <w:lang w:val="en-US" w:eastAsia="zh-CN" w:bidi="ar-SA"/>
          <w:rFonts w:ascii="宋体" w:cs="宋体" w:eastAsia="宋体" w:hAnsi="宋体"/>
          <w:color w:val="333333"/>
        </w:rPr>
        <w:t xml:space="preserve">第五章  </w:t>
      </w:r>
      <w:r>
        <w:rPr>
          <w:rStyle w:val="Hyperlink"/>
          <w:bCs/>
          <w:caps/>
          <w:szCs w:val="22"/>
          <w:sz w:val="22"/>
          <w:kern w:val="2"/>
          <w:lang w:val="en-US" w:eastAsia="zh-CN" w:bidi="ar-SA"/>
          <w:rFonts w:ascii="宋体" w:cs="宋体" w:eastAsia="宋体" w:hAnsi="宋体"/>
          <w:color w:val="333333"/>
        </w:rPr>
        <w:t xml:space="preserve">询比</w:t>
      </w:r>
      <w:r>
        <w:rPr>
          <w:rStyle w:val="Hyperlink"/>
          <w:bCs/>
          <w:caps/>
          <w:szCs w:val="22"/>
          <w:sz w:val="22"/>
          <w:kern w:val="2"/>
          <w:lang w:val="en-US" w:eastAsia="zh-CN" w:bidi="ar-SA"/>
          <w:rFonts w:ascii="宋体" w:cs="宋体" w:eastAsia="宋体" w:hAnsi="宋体"/>
          <w:color w:val="333333"/>
        </w:rPr>
        <w:t xml:space="preserve">文件格式</w:t>
      </w:r>
      <w:r>
        <w:rPr>
          <w:rStyle w:val="NormalCharacter"/>
          <w:bCs/>
          <w:caps/>
          <w:szCs w:val="24"/>
          <w:sz w:val="24"/>
          <w:lang w:val="en-US" w:eastAsia="zh-CN" w:bidi="ar-SA"/>
          <w:rFonts w:ascii="宋体" w:cs="宋体" w:eastAsia="宋体" w:hAnsi="宋体"/>
        </w:rPr>
        <w:tab/>
      </w:r>
      <w:r>
        <w:rPr>
          <w:rStyle w:val="NormalCharacter"/>
          <w:bCs/>
          <w:caps/>
          <w:szCs w:val="24"/>
          <w:sz w:val="24"/>
          <w:lang w:val="en-US" w:eastAsia="zh-CN" w:bidi="ar-SA"/>
          <w:rFonts w:ascii="宋体" w:cs="宋体" w:eastAsia="宋体" w:hAnsi="宋体"/>
        </w:rPr>
        <w:t xml:space="preserve">11</w:t>
      </w:r>
    </w:p>
    <w:p>
      <w:pPr>
        <w:pStyle w:val="UserStyle_17"/>
        <w:rPr>
          <w:rStyle w:val="NormalCharacter"/>
          <w:lang w:val="en-US" w:eastAsia="zh-CN" w:bidi="ar-SA"/>
          <w:rFonts w:ascii="Times New Roman" w:eastAsia="宋体" w:hAnsi="Times New Roman"/>
        </w:rPr>
        <w:widowControl/>
        <w:tabs>
          <w:tab w:leader="dot" w:val="right" w:pos="9072"/>
        </w:tabs>
        <w:textAlignment w:val="baseline"/>
      </w:pPr>
    </w:p>
    <w:p>
      <w:pPr>
        <w:pStyle w:val="Normal"/>
        <w:rPr>
          <w:rStyle w:val="NormalCharacter"/>
          <w:szCs w:val="32"/>
          <w:sz w:val="32"/>
          <w:lang w:val="en-US" w:eastAsia="zh-CN" w:bidi="ar-SA"/>
          <w:rFonts w:ascii="黑体" w:eastAsia="黑体" w:hAnsi="黑体"/>
        </w:rPr>
        <w:ind w:firstLine="640" w:firstLineChars="200"/>
        <w:spacing w:line="400" w:lineRule="exact"/>
        <w:jc w:val="center"/>
        <w:textAlignment w:val="baseline"/>
      </w:pPr>
    </w:p>
    <w:p>
      <w:pPr>
        <w:pStyle w:val="Normal"/>
        <w:rPr>
          <w:rStyle w:val="NormalCharacter"/>
          <w:szCs w:val="32"/>
          <w:sz w:val="32"/>
          <w:lang w:val="en-US" w:eastAsia="zh-CN" w:bidi="ar-SA"/>
          <w:rFonts w:ascii="黑体" w:eastAsia="黑体" w:hAnsi="黑体"/>
        </w:rPr>
        <w:ind w:firstLine="640" w:firstLineChars="200"/>
        <w:spacing w:line="400" w:lineRule="exact"/>
        <w:jc w:val="center"/>
        <w:textAlignment w:val="baseline"/>
      </w:pPr>
    </w:p>
    <w:p>
      <w:pPr>
        <w:pStyle w:val="Normal"/>
        <w:rPr>
          <w:rStyle w:val="NormalCharacter"/>
          <w:szCs w:val="32"/>
          <w:sz w:val="32"/>
          <w:lang w:val="en-US" w:eastAsia="zh-CN" w:bidi="ar-SA"/>
          <w:rFonts w:ascii="黑体" w:eastAsia="黑体" w:hAnsi="黑体"/>
        </w:rPr>
        <w:ind w:firstLine="640" w:firstLineChars="200"/>
        <w:spacing w:line="400" w:lineRule="exact"/>
        <w:jc w:val="center"/>
        <w:textAlignment w:val="baseline"/>
      </w:pPr>
    </w:p>
    <w:p>
      <w:pPr>
        <w:pStyle w:val="BodyText"/>
        <w:rPr>
          <w:rStyle w:val="NormalCharacter"/>
          <w:szCs w:val="32"/>
          <w:sz w:val="32"/>
          <w:kern w:val="0"/>
          <w:lang w:val="en-US" w:eastAsia="zh-CN" w:bidi="ar-SA"/>
          <w:rFonts w:ascii="黑体" w:eastAsia="黑体" w:hAnsi="黑体"/>
        </w:rPr>
        <w:widowControl/>
        <w:tabs>
          <w:tab w:leader="none" w:val="left" w:pos="6392"/>
        </w:tabs>
        <w:ind w:firstLine="640"/>
        <w:spacing w:line="400" w:after="120" w:lineRule="exact"/>
        <w:textAlignment w:val="baseline"/>
      </w:pPr>
      <w:r>
        <w:rPr>
          <w:rStyle w:val="NormalCharacter"/>
          <w:szCs w:val="32"/>
          <w:sz w:val="32"/>
          <w:kern w:val="0"/>
          <w:lang w:val="en-US" w:eastAsia="zh-CN" w:bidi="ar-SA"/>
          <w:rFonts w:ascii="黑体" w:eastAsia="黑体" w:hAnsi="黑体"/>
        </w:rPr>
        <w:tab/>
      </w:r>
    </w:p>
    <w:p>
      <w:pPr>
        <w:pStyle w:val="BodyText"/>
        <w:rPr>
          <w:rStyle w:val="NormalCharacter"/>
          <w:szCs w:val="32"/>
          <w:sz w:val="32"/>
          <w:kern w:val="0"/>
          <w:lang w:val="en-US" w:eastAsia="zh-CN" w:bidi="ar-SA"/>
          <w:rFonts w:ascii="黑体" w:eastAsia="黑体" w:hAnsi="黑体"/>
        </w:rPr>
        <w:widowControl/>
        <w:ind w:firstLine="640"/>
        <w:spacing w:line="400" w:after="120" w:lineRule="exact"/>
        <w:textAlignment w:val="baseline"/>
      </w:pPr>
    </w:p>
    <w:p>
      <w:pPr>
        <w:pStyle w:val="BodyText"/>
        <w:rPr>
          <w:rStyle w:val="NormalCharacter"/>
          <w:szCs w:val="32"/>
          <w:sz w:val="32"/>
          <w:kern w:val="0"/>
          <w:lang w:val="en-US" w:eastAsia="zh-CN" w:bidi="ar-SA"/>
          <w:rFonts w:ascii="黑体" w:eastAsia="黑体" w:hAnsi="黑体"/>
        </w:rPr>
        <w:widowControl/>
        <w:ind w:firstLine="640"/>
        <w:spacing w:line="400" w:after="120" w:lineRule="exact"/>
        <w:textAlignment w:val="baseline"/>
      </w:pPr>
    </w:p>
    <w:p>
      <w:pPr>
        <w:pStyle w:val="BodyText"/>
        <w:rPr>
          <w:rStyle w:val="NormalCharacter"/>
          <w:szCs w:val="32"/>
          <w:sz w:val="32"/>
          <w:kern w:val="0"/>
          <w:lang w:val="en-US" w:eastAsia="zh-CN" w:bidi="ar-SA"/>
          <w:rFonts w:ascii="黑体" w:eastAsia="黑体" w:hAnsi="黑体"/>
        </w:rPr>
        <w:widowControl/>
        <w:ind w:firstLine="640"/>
        <w:spacing w:line="400" w:after="120" w:lineRule="exact"/>
        <w:textAlignment w:val="baseline"/>
      </w:pPr>
    </w:p>
    <w:p>
      <w:pPr>
        <w:pStyle w:val="BodyText"/>
        <w:rPr>
          <w:rStyle w:val="NormalCharacter"/>
          <w:szCs w:val="32"/>
          <w:sz w:val="32"/>
          <w:kern w:val="0"/>
          <w:lang w:val="en-US" w:eastAsia="zh-CN" w:bidi="ar-SA"/>
          <w:rFonts w:ascii="黑体" w:eastAsia="黑体" w:hAnsi="黑体"/>
        </w:rPr>
        <w:widowControl/>
        <w:ind w:firstLine="640"/>
        <w:spacing w:line="400" w:after="120" w:lineRule="exact"/>
        <w:textAlignment w:val="baseline"/>
      </w:pPr>
    </w:p>
    <w:p>
      <w:pPr>
        <w:pStyle w:val="BodyText"/>
        <w:rPr>
          <w:rStyle w:val="NormalCharacter"/>
          <w:szCs w:val="32"/>
          <w:sz w:val="32"/>
          <w:kern w:val="0"/>
          <w:lang w:val="en-US" w:eastAsia="zh-CN" w:bidi="ar-SA"/>
          <w:rFonts w:ascii="黑体" w:eastAsia="黑体" w:hAnsi="黑体"/>
        </w:rPr>
        <w:widowControl/>
        <w:ind w:firstLine="640"/>
        <w:spacing w:line="400" w:after="120" w:lineRule="exact"/>
        <w:textAlignment w:val="baseline"/>
      </w:pPr>
    </w:p>
    <w:p>
      <w:pPr>
        <w:pStyle w:val="BodyText"/>
        <w:rPr>
          <w:rStyle w:val="NormalCharacter"/>
          <w:szCs w:val="32"/>
          <w:sz w:val="32"/>
          <w:kern w:val="0"/>
          <w:lang w:val="en-US" w:eastAsia="zh-CN" w:bidi="ar-SA"/>
          <w:rFonts w:ascii="黑体" w:eastAsia="黑体" w:hAnsi="黑体"/>
        </w:rPr>
        <w:widowControl/>
        <w:sectPr>
          <w:headerReference w:type="default" r:id="rId9"/>
          <w:footerReference w:type="default" r:id="rId10"/>
          <w:vAlign w:val="top"/>
          <w:type w:val="nextPage"/>
          <w:footnotePr>
            <w:numRestart w:val="eachPage"/>
            <w:numFmt w:val="decimalEnclosedCircleChinese"/>
          </w:footnotePr>
          <w:pgSz w:h="16838" w:w="11906" w:orient="portrait"/>
          <w:pgMar w:gutter="0" w:header="851" w:top="1417" w:bottom="1417" w:footer="850" w:left="1417" w:right="1417"/>
          <w:lnNumType w:countBy="0"/>
          <w:paperSrc w:first="0" w:other="0"/>
          <w:cols w:space="425" w:num="1"/>
          <w:docGrid w:charSpace="0" w:linePitch="312" w:type="Default"/>
          <w:pgNumType w:start="1">
            <w:fmt w:val="Decimal"/>
          </w:pgNumType>
        </w:sectPr>
        <w:ind w:firstLine="640"/>
        <w:spacing w:line="400" w:after="120" w:lineRule="exact"/>
        <w:textAlignment w:val="baseline"/>
      </w:pPr>
    </w:p>
    <w:p>
      <w:pPr>
        <w:pStyle w:val="BodyText"/>
        <w:rPr>
          <w:rStyle w:val="NormalCharacter"/>
          <w:szCs w:val="24"/>
          <w:sz w:val="22"/>
          <w:kern w:val="2"/>
          <w:lang w:val="en-US" w:eastAsia="zh-CN" w:bidi="ar-SA"/>
          <w:rFonts w:ascii="Times New Roman" w:eastAsia="宋体" w:hAnsi="Times New Roman"/>
        </w:rPr>
        <w:widowControl/>
        <w:ind w:firstLine="640"/>
        <w:spacing w:line="400" w:after="120" w:lineRule="exact"/>
        <w:textAlignment w:val="baseline"/>
      </w:pPr>
      <w:r>
        <w:rPr>
          <w:rStyle w:val="NormalCharacter"/>
          <w:szCs w:val="24"/>
          <w:sz w:val="22"/>
          <w:kern w:val="2"/>
          <w:lang w:val="en-US" w:eastAsia="zh-CN" w:bidi="ar-SA"/>
          <w:rFonts w:ascii="Times New Roman" w:eastAsia="宋体" w:hAnsi="Times New Roman"/>
        </w:rPr>
        <w:t xml:space="preserve">第一章 </w:t>
      </w:r>
      <w:r>
        <w:rPr>
          <w:rStyle w:val="NormalCharacter"/>
          <w:szCs w:val="24"/>
          <w:sz w:val="22"/>
          <w:kern w:val="2"/>
          <w:lang w:val="en-US" w:eastAsia="zh-CN" w:bidi="ar-SA"/>
          <w:rFonts w:ascii="Times New Roman" w:eastAsia="宋体" w:hAnsi="Times New Roman"/>
        </w:rPr>
        <w:t xml:space="preserve">太阳营地二期星空房型钢采购项目</w:t>
      </w:r>
    </w:p>
    <w:p>
      <w:pPr>
        <w:pStyle w:val="Heading1"/>
        <w:rPr>
          <w:rStyle w:val="NormalCharacter"/>
          <w:bCs/>
          <w:szCs w:val="44"/>
          <w:sz w:val="44"/>
          <w:kern w:val="44"/>
          <w:lang w:val="en-US" w:eastAsia="zh-CN" w:bidi="ar-SA"/>
          <w:rFonts w:ascii="黑体" w:cs="黑体" w:eastAsia="黑体" w:hAnsi="黑体"/>
        </w:rPr>
        <w:keepLines/>
        <w:keepNext/>
        <w:widowControl/>
        <w:framePr w:outlineLvl="0"/>
        <w:ind w:firstLineChars="0"/>
        <w:spacing w:line="240" w:after="240" w:before="240" w:lineRule="auto"/>
        <w:jc w:val="center"/>
        <w:textAlignment w:val="baseline"/>
      </w:pPr>
      <w:r>
        <w:rPr>
          <w:rStyle w:val="NormalCharacter"/>
          <w:bCs/>
          <w:szCs w:val="44"/>
          <w:sz w:val="44"/>
          <w:kern w:val="44"/>
          <w:lang w:val="en-US" w:eastAsia="zh-CN" w:bidi="ar-SA"/>
          <w:rFonts w:ascii="黑体" w:cs="黑体" w:eastAsia="黑体" w:hAnsi="黑体"/>
        </w:rPr>
        <w:t xml:space="preserve">询比公告</w:t>
      </w:r>
    </w:p>
    <w:p>
      <w:pPr>
        <w:pStyle w:val="Normal"/>
        <w:rPr>
          <w:rStyle w:val="NormalCharacter"/>
          <w:szCs w:val="22"/>
          <w:sz w:val="22"/>
          <w:lang w:val="en-US" w:eastAsia="zh-CN" w:bidi="ar-SA"/>
          <w:rFonts w:ascii="宋体" w:eastAsia="宋体" w:hAnsi="宋体"/>
        </w:rPr>
        <w:ind w:firstLine="440" w:firstLineChars="200"/>
        <w:spacing w:line="360" w:lineRule="auto"/>
        <w:jc w:val="both"/>
        <w:textAlignment w:val="baseline"/>
      </w:pPr>
      <w:r>
        <w:rPr>
          <w:rStyle w:val="NormalCharacter"/>
          <w:szCs w:val="22"/>
          <w:sz w:val="22"/>
          <w:lang w:val="en-US" w:eastAsia="zh-CN" w:bidi="ar-SA"/>
          <w:rFonts w:ascii="宋体" w:eastAsia="宋体" w:hAnsi="宋体"/>
        </w:rPr>
        <w:t xml:space="preserve">经安徽大别山国投集团批准，</w:t>
      </w:r>
      <w:r>
        <w:rPr>
          <w:rStyle w:val="NormalCharacter"/>
          <w:szCs w:val="22"/>
          <w:sz w:val="22"/>
          <w:lang w:val="en-US" w:eastAsia="zh-CN" w:bidi="ar-SA"/>
          <w:rFonts w:ascii="宋体" w:eastAsia="宋体" w:hAnsi="宋体"/>
        </w:rPr>
        <w:t xml:space="preserve">参照中华人民共和国采购法及相关规定，</w:t>
      </w:r>
      <w:r>
        <w:rPr>
          <w:rStyle w:val="NormalCharacter"/>
          <w:szCs w:val="22"/>
          <w:sz w:val="22"/>
          <w:lang w:val="en-US" w:eastAsia="zh-CN" w:bidi="ar-SA"/>
          <w:rFonts w:ascii="宋体" w:eastAsia="宋体" w:hAnsi="宋体"/>
        </w:rPr>
        <w:t xml:space="preserve">根据《国有企业采购操作规范》,</w:t>
      </w:r>
      <w:r>
        <w:rPr>
          <w:rStyle w:val="NormalCharacter"/>
          <w:szCs w:val="22"/>
          <w:sz w:val="22"/>
          <w:lang w:val="en-US" w:eastAsia="zh-CN" w:bidi="ar-SA"/>
          <w:rFonts w:ascii="宋体" w:eastAsia="宋体" w:hAnsi="宋体"/>
        </w:rPr>
        <w:t xml:space="preserve">就“太阳营地二期星空房型钢采购项目”现</w:t>
      </w:r>
      <w:r>
        <w:rPr>
          <w:rStyle w:val="NormalCharacter"/>
          <w:szCs w:val="22"/>
          <w:sz w:val="22"/>
          <w:lang w:val="en-US" w:eastAsia="zh-CN" w:bidi="ar-SA"/>
          <w:rFonts w:ascii="宋体" w:eastAsia="宋体" w:hAnsi="宋体"/>
        </w:rPr>
        <w:t xml:space="preserve">以询比采购方式确定</w:t>
      </w:r>
      <w:r>
        <w:rPr>
          <w:rStyle w:val="NormalCharacter"/>
          <w:szCs w:val="22"/>
          <w:sz w:val="22"/>
          <w:lang w:val="en-US" w:eastAsia="zh-CN" w:bidi="ar-SA"/>
          <w:rFonts w:ascii="宋体" w:eastAsia="宋体" w:hAnsi="宋体"/>
        </w:rPr>
        <w:t xml:space="preserve">供应商</w:t>
      </w:r>
      <w:r>
        <w:rPr>
          <w:rStyle w:val="NormalCharacter"/>
          <w:szCs w:val="22"/>
          <w:sz w:val="22"/>
          <w:lang w:val="en-US" w:eastAsia="zh-CN" w:bidi="ar-SA"/>
          <w:rFonts w:ascii="宋体" w:eastAsia="宋体" w:hAnsi="宋体"/>
        </w:rPr>
        <w:t xml:space="preserve">，项目资金已落实,已具备采购条件，</w:t>
      </w:r>
      <w:r>
        <w:rPr>
          <w:rStyle w:val="NormalCharacter"/>
          <w:sz w:val="22"/>
          <w:lang w:val="en-US" w:eastAsia="zh-CN" w:bidi="ar-SA"/>
          <w:rFonts w:ascii="宋体" w:eastAsia="宋体" w:hAnsi="宋体"/>
          <w:color w:val="000000"/>
        </w:rPr>
        <w:t xml:space="preserve">欢迎符合条件的</w:t>
      </w:r>
      <w:r>
        <w:rPr>
          <w:rStyle w:val="NormalCharacter"/>
          <w:sz w:val="22"/>
          <w:lang w:val="en-US" w:eastAsia="zh-CN" w:bidi="ar-SA"/>
          <w:rFonts w:ascii="宋体" w:eastAsia="宋体" w:hAnsi="宋体"/>
          <w:color w:val="000000"/>
        </w:rPr>
        <w:t xml:space="preserve">供应商</w:t>
      </w:r>
      <w:r>
        <w:rPr>
          <w:rStyle w:val="NormalCharacter"/>
          <w:sz w:val="22"/>
          <w:lang w:val="en-US" w:eastAsia="zh-CN" w:bidi="ar-SA"/>
          <w:rFonts w:ascii="宋体" w:eastAsia="宋体" w:hAnsi="宋体"/>
          <w:color w:val="000000"/>
        </w:rPr>
        <w:t xml:space="preserve">商参加投标</w:t>
      </w:r>
      <w:r>
        <w:rPr>
          <w:rStyle w:val="NormalCharacter"/>
          <w:szCs w:val="22"/>
          <w:sz w:val="22"/>
          <w:lang w:val="en-US" w:eastAsia="zh-CN" w:bidi="ar-SA"/>
          <w:rFonts w:ascii="宋体" w:eastAsia="宋体" w:hAnsi="宋体"/>
        </w:rPr>
        <w:t xml:space="preserve">。</w:t>
      </w:r>
    </w:p>
    <w:p>
      <w:pPr>
        <w:pStyle w:val="Heading4"/>
        <w:rPr>
          <w:rStyle w:val="NormalCharacter"/>
          <w:szCs w:val="22"/>
          <w:sz w:val="22"/>
          <w:lang w:val="en-US" w:eastAsia="zh-CN" w:bidi="ar-SA"/>
          <w:rFonts w:ascii="黑体" w:eastAsia="黑体" w:hAnsi="黑体"/>
        </w:rPr>
        <w:keepNext/>
        <w:widowControl/>
        <w:framePr w:outlineLvl="3"/>
        <w:ind w:firstLineChars="0"/>
        <w:spacing w:line="360" w:lineRule="auto"/>
        <w:jc w:val="left"/>
        <w:textAlignment w:val="baseline"/>
      </w:pPr>
      <w:r>
        <w:rPr>
          <w:rStyle w:val="NormalCharacter"/>
          <w:szCs w:val="22"/>
          <w:sz w:val="22"/>
          <w:lang w:val="en-US" w:eastAsia="zh-CN" w:bidi="ar-SA"/>
          <w:rFonts w:ascii="黑体" w:eastAsia="黑体" w:hAnsi="黑体"/>
        </w:rPr>
        <w:t xml:space="preserve">一、项目名称及内容</w:t>
      </w:r>
    </w:p>
    <w:p>
      <w:pPr>
        <w:pStyle w:val="Normal"/>
        <w:rPr>
          <w:rStyle w:val="NormalCharacter"/>
          <w:szCs w:val="22"/>
          <w:sz w:val="22"/>
          <w:lang w:val="en-US" w:eastAsia="zh-CN" w:bidi="ar-SA"/>
          <w:rFonts w:ascii="宋体" w:eastAsia="宋体" w:hAnsi="宋体"/>
        </w:rPr>
        <w:ind w:firstLine="440" w:firstLineChars="200"/>
        <w:spacing w:line="360" w:lineRule="auto"/>
        <w:jc w:val="both"/>
        <w:textAlignment w:val="baseline"/>
      </w:pPr>
      <w:r>
        <w:rPr>
          <w:rStyle w:val="NormalCharacter"/>
          <w:szCs w:val="22"/>
          <w:sz w:val="22"/>
          <w:lang w:val="en-US" w:eastAsia="zh-CN" w:bidi="ar-SA"/>
          <w:rFonts w:ascii="宋体" w:eastAsia="宋体" w:hAnsi="宋体"/>
        </w:rPr>
        <w:t xml:space="preserve">1.项目名称：</w:t>
      </w:r>
      <w:r>
        <w:rPr>
          <w:rStyle w:val="NormalCharacter"/>
          <w:szCs w:val="22"/>
          <w:sz w:val="22"/>
          <w:lang w:val="en-US" w:eastAsia="zh-CN" w:bidi="ar-SA"/>
          <w:rFonts w:ascii="宋体" w:eastAsia="宋体" w:hAnsi="宋体"/>
        </w:rPr>
        <w:t xml:space="preserve">太阳营地二期星空房型钢采购项目</w:t>
      </w:r>
    </w:p>
    <w:p>
      <w:pPr>
        <w:pStyle w:val="BodyText1I2"/>
        <w:rPr>
          <w:rStyle w:val="NormalCharacter"/>
          <w:szCs w:val="22"/>
          <w:sz w:val="22"/>
          <w:lang w:val="en-US" w:eastAsia="zh-CN" w:bidi="ar-SA"/>
          <w:rFonts w:ascii="宋体" w:eastAsia="宋体" w:hAnsi="宋体"/>
        </w:rPr>
        <w:widowControl/>
        <w:ind w:leftChars="0" w:firstLine="440" w:left="0" w:firstLineChars="200"/>
        <w:spacing w:line="360" w:lineRule="auto"/>
        <w:jc w:val="left"/>
        <w:textAlignment w:val="baseline"/>
      </w:pPr>
      <w:r>
        <w:rPr>
          <w:rStyle w:val="NormalCharacter"/>
          <w:szCs w:val="22"/>
          <w:sz w:val="22"/>
          <w:lang w:val="en-US" w:eastAsia="zh-CN" w:bidi="ar-SA"/>
        </w:rPr>
        <w:t xml:space="preserve">2.</w:t>
      </w:r>
      <w:r>
        <w:rPr>
          <w:rStyle w:val="NormalCharacter"/>
          <w:szCs w:val="22"/>
          <w:sz w:val="22"/>
          <w:lang w:val="en-US" w:eastAsia="zh-CN" w:bidi="ar-SA"/>
          <w:rFonts w:ascii="宋体" w:eastAsia="宋体" w:hAnsi="宋体"/>
        </w:rPr>
        <w:t xml:space="preserve">项目编号：DBSCG-2020-028</w:t>
      </w:r>
    </w:p>
    <w:p>
      <w:pPr>
        <w:pStyle w:val="Normal"/>
        <w:rPr>
          <w:rStyle w:val="NormalCharacter"/>
          <w:szCs w:val="22"/>
          <w:sz w:val="22"/>
          <w:lang w:val="en-US" w:eastAsia="zh-CN" w:bidi="ar-SA"/>
          <w:rFonts w:ascii="宋体" w:eastAsia="宋体" w:hAnsi="宋体"/>
        </w:rPr>
        <w:ind w:firstLine="440" w:firstLineChars="200"/>
        <w:spacing w:line="360" w:lineRule="auto"/>
        <w:jc w:val="both"/>
        <w:textAlignment w:val="baseline"/>
      </w:pPr>
      <w:r>
        <w:rPr>
          <w:rStyle w:val="NormalCharacter"/>
          <w:szCs w:val="22"/>
          <w:sz w:val="22"/>
          <w:lang w:val="en-US" w:eastAsia="zh-CN" w:bidi="ar-SA"/>
          <w:rFonts w:ascii="宋体" w:eastAsia="宋体" w:hAnsi="宋体"/>
        </w:rPr>
        <w:t xml:space="preserve">3</w:t>
      </w:r>
      <w:r>
        <w:rPr>
          <w:rStyle w:val="NormalCharacter"/>
          <w:szCs w:val="22"/>
          <w:sz w:val="22"/>
          <w:lang w:val="en-US" w:eastAsia="zh-CN" w:bidi="ar-SA"/>
          <w:rFonts w:ascii="宋体" w:eastAsia="宋体" w:hAnsi="宋体"/>
        </w:rPr>
        <w:t xml:space="preserve">.工程地点：霍山</w:t>
      </w:r>
      <w:r>
        <w:rPr>
          <w:rStyle w:val="NormalCharacter"/>
          <w:szCs w:val="22"/>
          <w:sz w:val="22"/>
          <w:lang w:val="en-US" w:eastAsia="zh-CN" w:bidi="ar-SA"/>
          <w:rFonts w:ascii="宋体" w:eastAsia="宋体" w:hAnsi="宋体"/>
        </w:rPr>
        <w:t xml:space="preserve">县太阳乡</w:t>
      </w:r>
    </w:p>
    <w:p>
      <w:pPr>
        <w:pStyle w:val="Normal"/>
        <w:rPr>
          <w:rStyle w:val="NormalCharacter"/>
          <w:sz w:val="22"/>
          <w:lang w:val="en-US" w:eastAsia="zh-CN" w:bidi="ar-SA"/>
          <w:rFonts w:ascii="宋体" w:eastAsia="宋体" w:hAnsi="宋体"/>
        </w:rPr>
        <w:ind w:firstLine="440" w:firstLineChars="200"/>
        <w:spacing w:line="360" w:lineRule="auto"/>
        <w:jc w:val="both"/>
        <w:textAlignment w:val="baseline"/>
      </w:pPr>
      <w:r>
        <w:rPr>
          <w:rStyle w:val="NormalCharacter"/>
          <w:szCs w:val="22"/>
          <w:sz w:val="22"/>
          <w:lang w:val="en-US" w:eastAsia="zh-CN" w:bidi="ar-SA"/>
          <w:rFonts w:ascii="宋体" w:eastAsia="宋体" w:hAnsi="宋体"/>
        </w:rPr>
        <w:t xml:space="preserve">4</w:t>
      </w:r>
      <w:r>
        <w:rPr>
          <w:rStyle w:val="NormalCharacter"/>
          <w:szCs w:val="22"/>
          <w:sz w:val="22"/>
          <w:lang w:val="en-US" w:eastAsia="zh-CN" w:bidi="ar-SA"/>
          <w:rFonts w:ascii="宋体" w:eastAsia="宋体" w:hAnsi="宋体"/>
        </w:rPr>
        <w:t xml:space="preserve">.项目概况：</w:t>
      </w:r>
      <w:r>
        <w:rPr>
          <w:rStyle w:val="NormalCharacter"/>
          <w:szCs w:val="22"/>
          <w:sz w:val="22"/>
          <w:lang w:val="en-US" w:eastAsia="zh-CN" w:bidi="ar-SA"/>
          <w:rFonts w:ascii="宋体" w:eastAsia="宋体" w:hAnsi="宋体"/>
        </w:rPr>
        <w:t xml:space="preserve">太阳营地二期星空房型钢采购项目, 因太阳营地二期星空房项目施工进度的需要，需采购钢柱底板等钢构材料（详见采购清单）</w:t>
      </w:r>
      <w:r>
        <w:rPr>
          <w:rStyle w:val="NormalCharacter"/>
          <w:szCs w:val="22"/>
          <w:sz w:val="22"/>
          <w:lang w:val="en-US" w:eastAsia="zh-CN" w:bidi="ar-SA"/>
          <w:rFonts w:ascii="宋体" w:eastAsia="宋体" w:hAnsi="宋体"/>
        </w:rPr>
        <w:t xml:space="preserve">。</w:t>
      </w:r>
      <w:r>
        <w:rPr>
          <w:rStyle w:val="NormalCharacter"/>
          <w:szCs w:val="22"/>
          <w:sz w:val="22"/>
          <w:lang w:val="en-US" w:eastAsia="zh-CN" w:bidi="ar-SA"/>
          <w:rFonts w:ascii="宋体" w:eastAsia="宋体" w:hAnsi="宋体"/>
        </w:rPr>
        <w:t xml:space="preserve">本次采购</w:t>
      </w:r>
      <w:r>
        <w:rPr>
          <w:rStyle w:val="NormalCharacter"/>
          <w:szCs w:val="22"/>
          <w:sz w:val="22"/>
          <w:lang w:val="en-US" w:eastAsia="zh-CN" w:bidi="ar-SA"/>
          <w:rFonts w:ascii="宋体" w:eastAsia="宋体" w:hAnsi="宋体"/>
        </w:rPr>
        <w:t xml:space="preserve">金额约13.06万元</w:t>
      </w:r>
      <w:r>
        <w:rPr>
          <w:rStyle w:val="NormalCharacter"/>
          <w:szCs w:val="22"/>
          <w:sz w:val="22"/>
          <w:lang w:val="en-US" w:eastAsia="zh-CN" w:bidi="ar-SA"/>
          <w:rFonts w:ascii="宋体" w:eastAsia="宋体" w:hAnsi="宋体"/>
        </w:rPr>
        <w:t xml:space="preserve">。</w:t>
      </w:r>
    </w:p>
    <w:p>
      <w:pPr>
        <w:pStyle w:val="Normal"/>
        <w:rPr>
          <w:rStyle w:val="NormalCharacter"/>
          <w:szCs w:val="22"/>
          <w:sz w:val="22"/>
          <w:lang w:val="en-US" w:eastAsia="zh-CN" w:bidi="ar-SA"/>
          <w:rFonts w:ascii="宋体" w:eastAsia="宋体" w:hAnsi="宋体"/>
        </w:rPr>
        <w:ind w:firstLine="440" w:firstLineChars="200"/>
        <w:spacing w:line="360" w:lineRule="auto"/>
        <w:jc w:val="both"/>
        <w:textAlignment w:val="baseline"/>
      </w:pPr>
      <w:r>
        <w:rPr>
          <w:rStyle w:val="NormalCharacter"/>
          <w:szCs w:val="22"/>
          <w:sz w:val="22"/>
          <w:lang w:val="en-US" w:eastAsia="zh-CN" w:bidi="ar-SA"/>
          <w:rFonts w:ascii="宋体" w:eastAsia="宋体" w:hAnsi="宋体"/>
        </w:rPr>
        <w:t xml:space="preserve">5</w:t>
      </w:r>
      <w:r>
        <w:rPr>
          <w:rStyle w:val="NormalCharacter"/>
          <w:szCs w:val="22"/>
          <w:sz w:val="22"/>
          <w:lang w:val="en-US" w:eastAsia="zh-CN" w:bidi="ar-SA"/>
          <w:rFonts w:ascii="宋体" w:eastAsia="宋体" w:hAnsi="宋体"/>
        </w:rPr>
        <w:t xml:space="preserve">.标段划分：共</w:t>
      </w:r>
      <w:r>
        <w:rPr>
          <w:rStyle w:val="NormalCharacter"/>
          <w:szCs w:val="22"/>
          <w:sz w:val="22"/>
          <w:lang w:val="en-US" w:eastAsia="zh-CN" w:bidi="ar-SA"/>
          <w:rFonts w:ascii="宋体" w:eastAsia="宋体" w:hAnsi="宋体"/>
        </w:rPr>
        <w:t xml:space="preserve">1</w:t>
      </w:r>
      <w:r>
        <w:rPr>
          <w:rStyle w:val="NormalCharacter"/>
          <w:szCs w:val="22"/>
          <w:sz w:val="22"/>
          <w:lang w:val="en-US" w:eastAsia="zh-CN" w:bidi="ar-SA"/>
          <w:rFonts w:ascii="宋体" w:eastAsia="宋体" w:hAnsi="宋体"/>
        </w:rPr>
        <w:t xml:space="preserve">个包</w:t>
      </w:r>
    </w:p>
    <w:p>
      <w:pPr>
        <w:pStyle w:val="Normal"/>
        <w:rPr>
          <w:rStyle w:val="NormalCharacter"/>
          <w:szCs w:val="22"/>
          <w:sz w:val="22"/>
          <w:lang w:val="en-US" w:eastAsia="zh-CN" w:bidi="ar-SA"/>
          <w:rFonts w:ascii="宋体" w:eastAsia="宋体" w:hAnsi="宋体"/>
        </w:rPr>
        <w:ind w:firstLine="440" w:firstLineChars="200"/>
        <w:spacing w:line="360" w:lineRule="auto"/>
        <w:jc w:val="both"/>
        <w:textAlignment w:val="baseline"/>
      </w:pPr>
      <w:r>
        <w:rPr>
          <w:rStyle w:val="NormalCharacter"/>
          <w:szCs w:val="22"/>
          <w:sz w:val="22"/>
          <w:lang w:val="en-US" w:eastAsia="zh-CN" w:bidi="ar-SA"/>
          <w:rFonts w:ascii="宋体" w:eastAsia="宋体" w:hAnsi="宋体"/>
        </w:rPr>
        <w:t xml:space="preserve">6</w:t>
      </w:r>
      <w:r>
        <w:rPr>
          <w:rStyle w:val="NormalCharacter"/>
          <w:szCs w:val="22"/>
          <w:sz w:val="22"/>
          <w:lang w:val="en-US" w:eastAsia="zh-CN" w:bidi="ar-SA"/>
          <w:rFonts w:ascii="宋体" w:eastAsia="宋体" w:hAnsi="宋体"/>
        </w:rPr>
        <w:t xml:space="preserve">.项目类别：</w:t>
      </w:r>
      <w:r>
        <w:rPr>
          <w:rStyle w:val="NormalCharacter"/>
          <w:szCs w:val="22"/>
          <w:sz w:val="22"/>
          <w:lang w:val="en-US" w:eastAsia="zh-CN" w:bidi="ar-SA"/>
          <w:rFonts w:ascii="宋体" w:eastAsia="宋体" w:hAnsi="宋体"/>
        </w:rPr>
        <w:t xml:space="preserve">货物</w:t>
      </w:r>
      <w:r>
        <w:rPr>
          <w:rStyle w:val="NormalCharacter"/>
          <w:szCs w:val="22"/>
          <w:sz w:val="22"/>
          <w:lang w:val="en-US" w:eastAsia="zh-CN" w:bidi="ar-SA"/>
          <w:rFonts w:ascii="宋体" w:eastAsia="宋体" w:hAnsi="宋体"/>
        </w:rPr>
        <w:t xml:space="preserve">类</w:t>
      </w:r>
    </w:p>
    <w:p>
      <w:pPr>
        <w:pStyle w:val="Normal"/>
        <w:rPr>
          <w:rStyle w:val="NormalCharacter"/>
          <w:szCs w:val="22"/>
          <w:sz w:val="22"/>
          <w:lang w:val="en-US" w:eastAsia="zh-CN" w:bidi="ar-SA"/>
          <w:rFonts w:ascii="宋体" w:eastAsia="宋体" w:hAnsi="宋体"/>
        </w:rPr>
        <w:ind w:firstLine="440" w:firstLineChars="200"/>
        <w:spacing w:line="360" w:lineRule="auto"/>
        <w:jc w:val="both"/>
        <w:textAlignment w:val="baseline"/>
      </w:pPr>
      <w:r>
        <w:rPr>
          <w:rStyle w:val="NormalCharacter"/>
          <w:szCs w:val="22"/>
          <w:sz w:val="22"/>
          <w:lang w:val="en-US" w:eastAsia="zh-CN" w:bidi="ar-SA"/>
          <w:rFonts w:ascii="宋体" w:eastAsia="宋体" w:hAnsi="宋体"/>
        </w:rPr>
        <w:t xml:space="preserve">7</w:t>
      </w:r>
      <w:r>
        <w:rPr>
          <w:rStyle w:val="NormalCharacter"/>
          <w:szCs w:val="22"/>
          <w:sz w:val="22"/>
          <w:lang w:val="en-US" w:eastAsia="zh-CN" w:bidi="ar-SA"/>
          <w:rFonts w:ascii="宋体" w:eastAsia="宋体" w:hAnsi="宋体"/>
        </w:rPr>
        <w:t xml:space="preserve">.项目预算价：</w:t>
      </w:r>
      <w:r>
        <w:rPr>
          <w:rStyle w:val="NormalCharacter"/>
          <w:szCs w:val="22"/>
          <w:sz w:val="22"/>
          <w:lang w:val="en-US" w:eastAsia="zh-CN" w:bidi="ar-SA"/>
          <w:rFonts w:ascii="宋体" w:eastAsia="宋体" w:hAnsi="宋体"/>
        </w:rPr>
        <w:t xml:space="preserve">130580.00元</w:t>
      </w:r>
    </w:p>
    <w:p>
      <w:pPr>
        <w:pStyle w:val="Normal"/>
        <w:rPr>
          <w:rStyle w:val="NormalCharacter"/>
          <w:szCs w:val="22"/>
          <w:sz w:val="22"/>
          <w:lang w:val="en-US" w:eastAsia="zh-CN" w:bidi="ar-SA"/>
          <w:rFonts w:ascii="宋体" w:eastAsia="宋体" w:hAnsi="宋体"/>
        </w:rPr>
        <w:ind w:firstLine="440" w:firstLineChars="200"/>
        <w:spacing w:line="360" w:lineRule="auto"/>
        <w:jc w:val="both"/>
        <w:textAlignment w:val="baseline"/>
      </w:pPr>
      <w:r>
        <w:rPr>
          <w:rStyle w:val="NormalCharacter"/>
          <w:szCs w:val="22"/>
          <w:sz w:val="22"/>
          <w:lang w:val="en-US" w:eastAsia="zh-CN" w:bidi="ar-SA"/>
          <w:rFonts w:ascii="宋体" w:eastAsia="宋体" w:hAnsi="宋体"/>
        </w:rPr>
        <w:t xml:space="preserve">8</w:t>
      </w:r>
      <w:r>
        <w:rPr>
          <w:rStyle w:val="NormalCharacter"/>
          <w:szCs w:val="22"/>
          <w:sz w:val="22"/>
          <w:lang w:val="en-US" w:eastAsia="zh-CN" w:bidi="ar-SA"/>
          <w:rFonts w:ascii="宋体" w:eastAsia="宋体" w:hAnsi="宋体"/>
        </w:rPr>
        <w:t xml:space="preserve">.项目控制价：</w:t>
      </w:r>
      <w:r>
        <w:rPr>
          <w:rStyle w:val="NormalCharacter"/>
          <w:szCs w:val="22"/>
          <w:sz w:val="22"/>
          <w:lang w:val="en-US" w:eastAsia="zh-CN" w:bidi="ar-SA"/>
          <w:rFonts w:ascii="宋体" w:eastAsia="宋体" w:hAnsi="宋体"/>
        </w:rPr>
        <w:t xml:space="preserve">130580.00元</w:t>
      </w:r>
    </w:p>
    <w:p>
      <w:pPr>
        <w:pStyle w:val="Normal"/>
        <w:rPr>
          <w:rStyle w:val="NormalCharacter"/>
          <w:szCs w:val="22"/>
          <w:sz w:val="22"/>
          <w:lang w:val="en-US" w:eastAsia="zh-CN" w:bidi="ar-SA"/>
          <w:rFonts w:ascii="宋体" w:eastAsia="宋体" w:hAnsi="宋体"/>
        </w:rPr>
        <w:ind w:firstLine="440" w:firstLineChars="200"/>
        <w:spacing w:line="360" w:lineRule="auto"/>
        <w:jc w:val="both"/>
        <w:textAlignment w:val="baseline"/>
      </w:pPr>
      <w:r>
        <w:rPr>
          <w:rStyle w:val="NormalCharacter"/>
          <w:szCs w:val="22"/>
          <w:sz w:val="22"/>
          <w:lang w:val="en-US" w:eastAsia="zh-CN" w:bidi="ar-SA"/>
          <w:rFonts w:ascii="宋体" w:eastAsia="宋体" w:hAnsi="宋体"/>
        </w:rPr>
        <w:t xml:space="preserve">9</w:t>
      </w:r>
      <w:r>
        <w:rPr>
          <w:rStyle w:val="NormalCharacter"/>
          <w:szCs w:val="22"/>
          <w:sz w:val="22"/>
          <w:lang w:val="en-US" w:eastAsia="zh-CN" w:bidi="ar-SA"/>
          <w:rFonts w:ascii="宋体" w:eastAsia="宋体" w:hAnsi="宋体"/>
        </w:rPr>
        <w:t xml:space="preserve">.计划工期：</w:t>
      </w:r>
      <w:r>
        <w:rPr>
          <w:rStyle w:val="NormalCharacter"/>
          <w:szCs w:val="22"/>
          <w:sz w:val="22"/>
          <w:lang w:val="en-US" w:eastAsia="zh-CN" w:bidi="ar-SA"/>
          <w:rFonts w:ascii="宋体" w:eastAsia="宋体" w:hAnsi="宋体"/>
        </w:rPr>
        <w:t xml:space="preserve">合同签订后7日内</w:t>
      </w:r>
    </w:p>
    <w:p>
      <w:pPr>
        <w:pStyle w:val="Heading4"/>
        <w:rPr>
          <w:rStyle w:val="NormalCharacter"/>
          <w:szCs w:val="22"/>
          <w:sz w:val="22"/>
          <w:lang w:val="en-US" w:eastAsia="zh-CN" w:bidi="ar-SA"/>
          <w:rFonts w:ascii="黑体" w:eastAsia="黑体" w:hAnsi="黑体"/>
        </w:rPr>
        <w:keepNext/>
        <w:widowControl/>
        <w:framePr w:outlineLvl="3"/>
        <w:ind w:firstLineChars="0"/>
        <w:spacing w:line="360" w:lineRule="auto"/>
        <w:jc w:val="left"/>
        <w:textAlignment w:val="baseline"/>
      </w:pPr>
      <w:r>
        <w:rPr>
          <w:rStyle w:val="NormalCharacter"/>
          <w:szCs w:val="22"/>
          <w:sz w:val="22"/>
          <w:lang w:val="en-US" w:eastAsia="zh-CN" w:bidi="ar-SA"/>
          <w:rFonts w:ascii="黑体" w:eastAsia="黑体" w:hAnsi="黑体"/>
        </w:rPr>
        <w:t xml:space="preserve">二、</w:t>
      </w:r>
      <w:r>
        <w:rPr>
          <w:rStyle w:val="NormalCharacter"/>
          <w:szCs w:val="22"/>
          <w:sz w:val="22"/>
          <w:lang w:val="en-US" w:eastAsia="zh-CN" w:bidi="ar-SA"/>
          <w:rFonts w:ascii="黑体" w:eastAsia="黑体" w:hAnsi="黑体"/>
        </w:rPr>
        <w:t xml:space="preserve">供应</w:t>
      </w:r>
      <w:r>
        <w:rPr>
          <w:rStyle w:val="NormalCharacter"/>
          <w:szCs w:val="22"/>
          <w:sz w:val="22"/>
          <w:lang w:val="en-US" w:eastAsia="zh-CN" w:bidi="ar-SA"/>
          <w:rFonts w:ascii="黑体" w:eastAsia="黑体" w:hAnsi="黑体"/>
        </w:rPr>
        <w:t xml:space="preserve">商资格要求</w:t>
      </w:r>
    </w:p>
    <w:p>
      <w:pPr>
        <w:pStyle w:val="Normal"/>
        <w:rPr>
          <w:rStyle w:val="NormalCharacter"/>
          <w:szCs w:val="22"/>
          <w:sz w:val="22"/>
          <w:lang w:val="en-US" w:eastAsia="zh-CN" w:bidi="ar-SA"/>
          <w:rFonts w:ascii="宋体" w:eastAsia="宋体" w:hAnsi="宋体"/>
          <w:color w:val="000000"/>
        </w:rPr>
        <w:ind w:firstLine="440" w:firstLineChars="200"/>
        <w:spacing w:line="300" w:lineRule="auto"/>
        <w:jc w:val="both"/>
        <w:textAlignment w:val="baseline"/>
      </w:pPr>
      <w:r>
        <w:rPr>
          <w:rStyle w:val="NormalCharacter"/>
          <w:szCs w:val="22"/>
          <w:sz w:val="22"/>
          <w:lang w:val="en-US" w:eastAsia="zh-CN" w:bidi="ar-SA"/>
          <w:rFonts w:ascii="宋体" w:eastAsia="宋体" w:hAnsi="宋体"/>
          <w:color w:val="000000"/>
        </w:rPr>
        <w:t xml:space="preserve">1、参照《中华人民共和国政府采购法》第二十二条要求；</w:t>
      </w:r>
    </w:p>
    <w:p>
      <w:pPr>
        <w:pStyle w:val="Normal"/>
        <w:rPr>
          <w:rStyle w:val="NormalCharacter"/>
          <w:szCs w:val="22"/>
          <w:sz w:val="22"/>
          <w:lang w:val="en-US" w:eastAsia="zh-CN" w:bidi="ar-SA"/>
          <w:rFonts w:ascii="宋体" w:eastAsia="宋体" w:hAnsi="宋体"/>
          <w:color w:val="000000"/>
        </w:rPr>
        <w:ind w:firstLine="440" w:firstLineChars="200"/>
        <w:spacing w:line="300" w:lineRule="auto"/>
        <w:jc w:val="both"/>
        <w:textAlignment w:val="baseline"/>
      </w:pPr>
      <w:r>
        <w:rPr>
          <w:rStyle w:val="NormalCharacter"/>
          <w:sz w:val="22"/>
          <w:lang w:val="en-US" w:eastAsia="zh-CN" w:bidi="ar-SA"/>
          <w:rFonts w:ascii="宋体" w:eastAsia="宋体" w:hAnsi="宋体"/>
          <w:color w:val="000000"/>
        </w:rPr>
        <w:t xml:space="preserve">2</w:t>
      </w:r>
      <w:r>
        <w:rPr>
          <w:rStyle w:val="NormalCharacter"/>
          <w:sz w:val="22"/>
          <w:lang w:val="en-US" w:eastAsia="zh-CN" w:bidi="ar-SA"/>
          <w:rFonts w:ascii="宋体" w:eastAsia="宋体" w:hAnsi="宋体"/>
          <w:color w:val="000000"/>
        </w:rPr>
        <w:t xml:space="preserve">、具有</w:t>
      </w:r>
      <w:r>
        <w:rPr>
          <w:rStyle w:val="NormalCharacter"/>
          <w:szCs w:val="22"/>
          <w:sz w:val="22"/>
          <w:lang w:val="en-US" w:eastAsia="zh-CN" w:bidi="ar-SA"/>
          <w:rFonts w:ascii="宋体" w:eastAsia="宋体" w:hAnsi="宋体"/>
          <w:color w:val="000000"/>
        </w:rPr>
        <w:t xml:space="preserve">钢材质量合格证书，并符合国家现行有关标准的规定</w:t>
      </w:r>
      <w:r>
        <w:rPr>
          <w:rStyle w:val="NormalCharacter"/>
          <w:szCs w:val="22"/>
          <w:sz w:val="22"/>
          <w:lang w:val="en-US" w:eastAsia="zh-CN" w:bidi="ar-SA"/>
          <w:rFonts w:ascii="宋体" w:eastAsia="宋体" w:hAnsi="宋体"/>
          <w:color w:val="000000"/>
        </w:rPr>
        <w:t xml:space="preserve">；</w:t>
      </w:r>
    </w:p>
    <w:p>
      <w:pPr>
        <w:pStyle w:val="Normal"/>
        <w:rPr>
          <w:rStyle w:val="NormalCharacter"/>
          <w:sz w:val="22"/>
          <w:lang w:val="en-US" w:eastAsia="zh-CN" w:bidi="ar-SA"/>
          <w:rFonts w:ascii="宋体" w:eastAsia="宋体" w:hAnsi="宋体"/>
          <w:color w:val="000000"/>
        </w:rPr>
        <w:ind w:firstLine="440" w:firstLineChars="200"/>
        <w:spacing w:line="300" w:lineRule="auto"/>
        <w:jc w:val="both"/>
        <w:textAlignment w:val="baseline"/>
      </w:pPr>
      <w:r>
        <w:rPr>
          <w:rStyle w:val="NormalCharacter"/>
          <w:sz w:val="22"/>
          <w:lang w:val="en-US" w:eastAsia="zh-CN" w:bidi="ar-SA"/>
          <w:rFonts w:ascii="宋体" w:eastAsia="宋体" w:hAnsi="宋体"/>
          <w:color w:val="000000"/>
        </w:rPr>
        <w:t xml:space="preserve">3</w:t>
      </w:r>
      <w:r>
        <w:rPr>
          <w:rStyle w:val="NormalCharacter"/>
          <w:sz w:val="22"/>
          <w:lang w:val="en-US" w:eastAsia="zh-CN" w:bidi="ar-SA"/>
          <w:rFonts w:ascii="宋体" w:eastAsia="宋体" w:hAnsi="宋体"/>
          <w:color w:val="000000"/>
        </w:rPr>
        <w:t xml:space="preserve">、</w:t>
      </w:r>
      <w:r>
        <w:rPr>
          <w:rStyle w:val="NormalCharacter"/>
          <w:sz w:val="22"/>
          <w:lang w:val="en-US" w:eastAsia="zh-CN" w:bidi="ar-SA"/>
          <w:rFonts w:ascii="宋体" w:eastAsia="宋体" w:hAnsi="宋体"/>
          <w:color w:val="000000"/>
        </w:rPr>
        <w:t xml:space="preserve">本</w:t>
      </w:r>
      <w:r>
        <w:rPr>
          <w:rStyle w:val="NormalCharacter"/>
          <w:sz w:val="22"/>
          <w:lang w:val="en-US" w:eastAsia="zh-CN" w:bidi="ar-SA"/>
          <w:rFonts w:ascii="宋体" w:eastAsia="宋体" w:hAnsi="宋体"/>
          <w:color w:val="000000"/>
        </w:rPr>
        <w:t xml:space="preserve">项目不接受联合体</w:t>
      </w:r>
      <w:r>
        <w:rPr>
          <w:rStyle w:val="NormalCharacter"/>
          <w:sz w:val="22"/>
          <w:lang w:val="en-US" w:eastAsia="zh-CN" w:bidi="ar-SA"/>
          <w:rFonts w:ascii="宋体" w:eastAsia="宋体" w:hAnsi="宋体"/>
          <w:color w:val="000000"/>
        </w:rPr>
        <w:t xml:space="preserve">投标；</w:t>
      </w:r>
    </w:p>
    <w:p>
      <w:pPr>
        <w:pStyle w:val="HtmlNormal"/>
        <w:rPr>
          <w:rStyle w:val="NormalCharacter"/>
          <w:szCs w:val="22"/>
          <w:sz w:val="22"/>
          <w:lang w:val="en-US" w:eastAsia="zh-CN" w:bidi="ar-SA"/>
          <w:rFonts w:ascii="宋体" w:eastAsia="宋体" w:hAnsi="宋体"/>
          <w:color w:val="000000"/>
        </w:rPr>
        <w:autoSpaceDE/>
        <w:autoSpaceDN/>
        <w:bidi w:val="off"/>
        <w:kinsoku/>
        <w:kinsoku/>
        <w:overflowPunct/>
        <w:widowControl/>
        <w:wordWrap/>
        <w:shd w:color="auto" w:val="clear" w:fill="FFFFFF"/>
        <w:framePr w:outlineLvl="9"/>
        <w:ind w:leftChars="0" w:rightChars="0" w:firstLine="440" w:left="0" w:firstLineChars="200" w:right="0"/>
        <w:spacing w:line="400" w:after="0" w:before="0" w:lineRule="exact"/>
        <w:jc w:val="left"/>
        <w:textAlignment w:val="auto"/>
        <w:pBdr>
          <w:top w:val="nil"/>
          <w:left w:val="nil"/>
          <w:bottom w:val="nil"/>
          <w:right w:val="nil"/>
        </w:pBdr>
      </w:pPr>
      <w:r>
        <w:rPr>
          <w:rStyle w:val="NormalCharacter"/>
          <w:szCs w:val="22"/>
          <w:sz w:val="22"/>
          <w:lang w:val="en-US" w:eastAsia="zh-CN" w:bidi="ar-SA"/>
          <w:rFonts w:ascii="宋体" w:eastAsia="宋体" w:hAnsi="宋体"/>
          <w:color w:val="000000"/>
        </w:rPr>
        <w:t xml:space="preserve">4</w:t>
      </w:r>
      <w:r>
        <w:rPr>
          <w:rStyle w:val="NormalCharacter"/>
          <w:szCs w:val="22"/>
          <w:sz w:val="22"/>
          <w:lang w:val="en-US" w:eastAsia="zh-CN" w:bidi="ar-SA"/>
          <w:rFonts w:ascii="宋体" w:eastAsia="宋体" w:hAnsi="宋体"/>
          <w:color w:val="000000"/>
        </w:rPr>
        <w:t xml:space="preserve">、供应商存在以下不良信用记录情形之一的，不得推荐为中标候选供应商，不得确定为中标供应商（仅以下述渠道查询结果为准，其他网站无效）：</w:t>
      </w:r>
    </w:p>
    <w:p>
      <w:pPr>
        <w:pStyle w:val="HtmlNormal"/>
        <w:rPr>
          <w:rStyle w:val="NormalCharacter"/>
          <w:szCs w:val="22"/>
          <w:sz w:val="22"/>
          <w:lang w:val="en-US" w:eastAsia="zh-CN" w:bidi="ar-SA"/>
          <w:rFonts w:ascii="宋体" w:eastAsia="宋体" w:hAnsi="宋体"/>
          <w:color w:val="000000"/>
        </w:rPr>
        <w:autoSpaceDE/>
        <w:autoSpaceDN/>
        <w:bidi w:val="off"/>
        <w:kinsoku/>
        <w:kinsoku/>
        <w:overflowPunct/>
        <w:widowControl/>
        <w:wordWrap/>
        <w:shd w:color="auto" w:val="clear" w:fill="FFFFFF"/>
        <w:framePr w:outlineLvl="9"/>
        <w:ind w:leftChars="0" w:rightChars="0" w:firstLine="440" w:left="0" w:firstLineChars="200" w:right="0"/>
        <w:spacing w:line="400" w:after="0" w:before="0" w:lineRule="exact"/>
        <w:jc w:val="left"/>
        <w:textAlignment w:val="auto"/>
        <w:pBdr>
          <w:top w:val="nil"/>
          <w:left w:val="nil"/>
          <w:bottom w:val="nil"/>
          <w:right w:val="nil"/>
        </w:pBdr>
      </w:pPr>
      <w:r>
        <w:rPr>
          <w:rStyle w:val="NormalCharacter"/>
          <w:szCs w:val="22"/>
          <w:sz w:val="22"/>
          <w:lang w:val="en-US" w:eastAsia="zh-CN" w:bidi="ar-SA"/>
          <w:rFonts w:ascii="宋体" w:eastAsia="宋体" w:hAnsi="宋体"/>
          <w:color w:val="000000"/>
        </w:rPr>
        <w:t xml:space="preserve">(1）供应商被人民法院列入失信被执行人的，</w:t>
      </w:r>
    </w:p>
    <w:p>
      <w:pPr>
        <w:pStyle w:val="HtmlNormal"/>
        <w:rPr>
          <w:rStyle w:val="NormalCharacter"/>
          <w:szCs w:val="22"/>
          <w:sz w:val="22"/>
          <w:lang w:val="en-US" w:eastAsia="zh-CN" w:bidi="ar-SA"/>
          <w:rFonts w:ascii="宋体" w:eastAsia="宋体" w:hAnsi="宋体"/>
          <w:color w:val="000000"/>
        </w:rPr>
        <w:autoSpaceDE/>
        <w:autoSpaceDN/>
        <w:bidi w:val="off"/>
        <w:kinsoku/>
        <w:kinsoku/>
        <w:overflowPunct/>
        <w:widowControl/>
        <w:wordWrap/>
        <w:shd w:color="auto" w:val="clear" w:fill="FFFFFF"/>
        <w:framePr w:outlineLvl="9"/>
        <w:ind w:leftChars="0" w:rightChars="0" w:firstLine="440" w:left="0" w:firstLineChars="200" w:right="0"/>
        <w:spacing w:line="400" w:after="0" w:before="0" w:lineRule="exact"/>
        <w:jc w:val="left"/>
        <w:textAlignment w:val="auto"/>
        <w:pBdr>
          <w:top w:val="nil"/>
          <w:left w:val="nil"/>
          <w:bottom w:val="nil"/>
          <w:right w:val="nil"/>
        </w:pBdr>
      </w:pPr>
      <w:r>
        <w:rPr>
          <w:rStyle w:val="NormalCharacter"/>
          <w:szCs w:val="22"/>
          <w:sz w:val="22"/>
          <w:lang w:val="en-US" w:eastAsia="zh-CN" w:bidi="ar-SA"/>
          <w:rFonts w:ascii="宋体" w:eastAsia="宋体" w:hAnsi="宋体"/>
          <w:color w:val="000000"/>
        </w:rPr>
        <w:t xml:space="preserve">信用中国官（www.creditchina.gov.cn）；</w:t>
      </w:r>
    </w:p>
    <w:p>
      <w:pPr>
        <w:pStyle w:val="HtmlNormal"/>
        <w:rPr>
          <w:rStyle w:val="NormalCharacter"/>
          <w:szCs w:val="22"/>
          <w:sz w:val="22"/>
          <w:lang w:val="en-US" w:eastAsia="zh-CN" w:bidi="ar-SA"/>
          <w:rFonts w:ascii="宋体" w:eastAsia="宋体" w:hAnsi="宋体"/>
          <w:color w:val="000000"/>
        </w:rPr>
        <w:autoSpaceDE/>
        <w:autoSpaceDN/>
        <w:bidi w:val="off"/>
        <w:kinsoku/>
        <w:kinsoku/>
        <w:overflowPunct/>
        <w:widowControl/>
        <w:wordWrap/>
        <w:shd w:color="auto" w:val="clear" w:fill="FFFFFF"/>
        <w:framePr w:outlineLvl="9"/>
        <w:ind w:leftChars="0" w:rightChars="0" w:firstLine="440" w:left="0" w:firstLineChars="200" w:right="0"/>
        <w:spacing w:line="400" w:after="0" w:before="0" w:lineRule="exact"/>
        <w:jc w:val="left"/>
        <w:textAlignment w:val="auto"/>
        <w:pBdr>
          <w:top w:val="nil"/>
          <w:left w:val="nil"/>
          <w:bottom w:val="nil"/>
          <w:right w:val="nil"/>
        </w:pBdr>
      </w:pPr>
      <w:r>
        <w:rPr>
          <w:rStyle w:val="NormalCharacter"/>
          <w:szCs w:val="22"/>
          <w:sz w:val="22"/>
          <w:lang w:val="en-US" w:eastAsia="zh-CN" w:bidi="ar-SA"/>
          <w:rFonts w:ascii="宋体" w:eastAsia="宋体" w:hAnsi="宋体"/>
          <w:color w:val="000000"/>
        </w:rPr>
        <w:t xml:space="preserve">(2）供应商被工商行政管理部门列入企业经营异常名录的，</w:t>
      </w:r>
    </w:p>
    <w:p>
      <w:pPr>
        <w:pStyle w:val="HtmlNormal"/>
        <w:rPr>
          <w:rStyle w:val="NormalCharacter"/>
          <w:szCs w:val="22"/>
          <w:sz w:val="22"/>
          <w:lang w:val="en-US" w:eastAsia="zh-CN" w:bidi="ar-SA"/>
          <w:rFonts w:ascii="宋体" w:eastAsia="宋体" w:hAnsi="宋体"/>
          <w:color w:val="000000"/>
        </w:rPr>
        <w:autoSpaceDE/>
        <w:autoSpaceDN/>
        <w:bidi w:val="off"/>
        <w:kinsoku/>
        <w:kinsoku/>
        <w:overflowPunct/>
        <w:widowControl/>
        <w:wordWrap/>
        <w:shd w:color="auto" w:val="clear" w:fill="FFFFFF"/>
        <w:framePr w:outlineLvl="9"/>
        <w:ind w:leftChars="0" w:rightChars="0" w:firstLine="440" w:left="0" w:firstLineChars="200" w:right="0"/>
        <w:spacing w:line="400" w:after="0" w:before="0" w:lineRule="exact"/>
        <w:jc w:val="left"/>
        <w:textAlignment w:val="auto"/>
        <w:pBdr>
          <w:top w:val="nil"/>
          <w:left w:val="nil"/>
          <w:bottom w:val="nil"/>
          <w:right w:val="nil"/>
        </w:pBdr>
      </w:pPr>
      <w:r>
        <w:rPr>
          <w:rStyle w:val="NormalCharacter"/>
          <w:szCs w:val="22"/>
          <w:sz w:val="22"/>
          <w:lang w:val="en-US" w:eastAsia="zh-CN" w:bidi="ar-SA"/>
          <w:rFonts w:ascii="宋体" w:eastAsia="宋体" w:hAnsi="宋体"/>
          <w:color w:val="000000"/>
        </w:rPr>
        <w:t xml:space="preserve">信用中国官网（www.creditchina.gov.cn）；</w:t>
      </w:r>
    </w:p>
    <w:p>
      <w:pPr>
        <w:pStyle w:val="HtmlNormal"/>
        <w:rPr>
          <w:rStyle w:val="NormalCharacter"/>
          <w:szCs w:val="22"/>
          <w:sz w:val="22"/>
          <w:lang w:val="en-US" w:eastAsia="zh-CN" w:bidi="ar-SA"/>
          <w:rFonts w:ascii="宋体" w:eastAsia="宋体" w:hAnsi="宋体"/>
          <w:color w:val="000000"/>
        </w:rPr>
        <w:autoSpaceDE/>
        <w:autoSpaceDN/>
        <w:bidi w:val="off"/>
        <w:kinsoku/>
        <w:kinsoku/>
        <w:overflowPunct/>
        <w:widowControl/>
        <w:wordWrap/>
        <w:shd w:color="auto" w:val="clear" w:fill="FFFFFF"/>
        <w:framePr w:outlineLvl="9"/>
        <w:ind w:leftChars="0" w:rightChars="0" w:firstLine="440" w:left="0" w:firstLineChars="200" w:right="0"/>
        <w:spacing w:line="400" w:after="0" w:before="0" w:lineRule="exact"/>
        <w:jc w:val="left"/>
        <w:textAlignment w:val="auto"/>
        <w:pBdr>
          <w:top w:val="nil"/>
          <w:left w:val="nil"/>
          <w:bottom w:val="nil"/>
          <w:right w:val="nil"/>
        </w:pBdr>
      </w:pPr>
      <w:r>
        <w:rPr>
          <w:rStyle w:val="NormalCharacter"/>
          <w:szCs w:val="22"/>
          <w:sz w:val="22"/>
          <w:lang w:val="en-US" w:eastAsia="zh-CN" w:bidi="ar-SA"/>
          <w:rFonts w:ascii="宋体" w:eastAsia="宋体" w:hAnsi="宋体"/>
          <w:color w:val="000000"/>
        </w:rPr>
        <w:t xml:space="preserve">(3）供应商被税务部门列入重大税收违法案件当事人名单的，</w:t>
      </w:r>
    </w:p>
    <w:p>
      <w:pPr>
        <w:pStyle w:val="HtmlNormal"/>
        <w:rPr>
          <w:rStyle w:val="NormalCharacter"/>
          <w:szCs w:val="22"/>
          <w:sz w:val="22"/>
          <w:lang w:val="en-US" w:eastAsia="zh-CN" w:bidi="ar-SA"/>
          <w:rFonts w:ascii="宋体" w:eastAsia="宋体" w:hAnsi="宋体"/>
          <w:color w:val="000000"/>
        </w:rPr>
        <w:autoSpaceDE/>
        <w:autoSpaceDN/>
        <w:bidi w:val="off"/>
        <w:kinsoku/>
        <w:kinsoku/>
        <w:overflowPunct/>
        <w:widowControl/>
        <w:wordWrap/>
        <w:shd w:color="auto" w:val="clear" w:fill="FFFFFF"/>
        <w:framePr w:outlineLvl="9"/>
        <w:ind w:leftChars="0" w:rightChars="0" w:firstLine="440" w:left="0" w:firstLineChars="200" w:right="0"/>
        <w:spacing w:line="400" w:after="0" w:before="0" w:lineRule="exact"/>
        <w:jc w:val="left"/>
        <w:textAlignment w:val="auto"/>
        <w:pBdr>
          <w:top w:val="nil"/>
          <w:left w:val="nil"/>
          <w:bottom w:val="nil"/>
          <w:right w:val="nil"/>
        </w:pBdr>
      </w:pPr>
      <w:r>
        <w:rPr>
          <w:rStyle w:val="NormalCharacter"/>
          <w:szCs w:val="22"/>
          <w:sz w:val="22"/>
          <w:lang w:val="en-US" w:eastAsia="zh-CN" w:bidi="ar-SA"/>
          <w:rFonts w:ascii="宋体" w:eastAsia="宋体" w:hAnsi="宋体"/>
          <w:color w:val="000000"/>
        </w:rPr>
        <w:t xml:space="preserve">信用中国官网（www.creditchina.gov.cn）；</w:t>
      </w:r>
    </w:p>
    <w:p>
      <w:pPr>
        <w:pStyle w:val="HtmlNormal"/>
        <w:rPr>
          <w:rStyle w:val="NormalCharacter"/>
          <w:szCs w:val="22"/>
          <w:sz w:val="22"/>
          <w:lang w:val="en-US" w:eastAsia="zh-CN" w:bidi="ar-SA"/>
          <w:rFonts w:ascii="宋体" w:eastAsia="宋体" w:hAnsi="宋体"/>
        </w:rPr>
        <w:autoSpaceDE/>
        <w:autoSpaceDN/>
        <w:bidi w:val="off"/>
        <w:kinsoku/>
        <w:kinsoku/>
        <w:overflowPunct/>
        <w:widowControl/>
        <w:wordWrap/>
        <w:shd w:color="auto" w:val="clear" w:fill="FFFFFF"/>
        <w:framePr w:outlineLvl="9"/>
        <w:ind w:leftChars="0" w:rightChars="0" w:firstLine="440" w:left="0" w:firstLineChars="200" w:right="0"/>
        <w:spacing w:line="400" w:after="0" w:before="0" w:lineRule="exact"/>
        <w:jc w:val="left"/>
        <w:textAlignment w:val="auto"/>
        <w:pBdr>
          <w:top w:val="nil"/>
          <w:left w:val="nil"/>
          <w:bottom w:val="nil"/>
          <w:right w:val="nil"/>
        </w:pBdr>
      </w:pPr>
      <w:r>
        <w:rPr>
          <w:rStyle w:val="NormalCharacter"/>
          <w:szCs w:val="22"/>
          <w:sz w:val="22"/>
          <w:lang w:val="en-US" w:eastAsia="zh-CN" w:bidi="ar-SA"/>
          <w:rFonts w:ascii="宋体" w:eastAsia="宋体" w:hAnsi="宋体"/>
          <w:color w:val="000000"/>
        </w:rPr>
        <w:t xml:space="preserve">(4）供应商被政府采购监管部门列入政府</w:t>
      </w:r>
      <w:r>
        <w:rPr>
          <w:rStyle w:val="NormalCharacter"/>
          <w:szCs w:val="22"/>
          <w:sz w:val="22"/>
          <w:lang w:val="en-US" w:eastAsia="zh-CN" w:bidi="ar-SA"/>
          <w:rFonts w:ascii="宋体" w:eastAsia="宋体" w:hAnsi="宋体"/>
        </w:rPr>
        <w:t xml:space="preserve">采购严重违法失信行为记录名单的，</w:t>
      </w:r>
    </w:p>
    <w:p>
      <w:pPr>
        <w:pStyle w:val="HtmlNormal"/>
        <w:rPr>
          <w:rStyle w:val="NormalCharacter"/>
          <w:sz w:val="24"/>
          <w:lang w:val="en-US" w:eastAsia="zh-CN" w:bidi="ar-SA"/>
          <w:rFonts w:ascii="宋体" w:eastAsia="宋体" w:hAnsi="宋体"/>
        </w:rPr>
        <w:autoSpaceDE/>
        <w:autoSpaceDN/>
        <w:bidi w:val="off"/>
        <w:kinsoku/>
        <w:kinsoku/>
        <w:overflowPunct/>
        <w:widowControl/>
        <w:wordWrap/>
        <w:shd w:color="auto" w:val="clear" w:fill="FFFFFF"/>
        <w:framePr w:outlineLvl="9"/>
        <w:ind w:leftChars="0" w:rightChars="0" w:firstLine="440" w:left="0" w:firstLineChars="200" w:right="0"/>
        <w:spacing w:line="400" w:after="0" w:before="0" w:lineRule="exact"/>
        <w:jc w:val="left"/>
        <w:textAlignment w:val="auto"/>
        <w:pBdr>
          <w:top w:val="nil"/>
          <w:left w:val="nil"/>
          <w:bottom w:val="nil"/>
          <w:right w:val="nil"/>
        </w:pBdr>
      </w:pPr>
      <w:r>
        <w:rPr>
          <w:rStyle w:val="NormalCharacter"/>
          <w:szCs w:val="22"/>
          <w:sz w:val="22"/>
          <w:lang w:val="en-US" w:eastAsia="zh-CN" w:bidi="ar-SA"/>
          <w:rFonts w:ascii="宋体" w:eastAsia="宋体" w:hAnsi="宋体"/>
        </w:rPr>
        <w:t xml:space="preserve">中国政府采购官网（www.ccgp.gov.cn）。</w:t>
      </w:r>
    </w:p>
    <w:p>
      <w:pPr>
        <w:pStyle w:val="Heading4"/>
        <w:rPr>
          <w:rStyle w:val="NormalCharacter"/>
          <w:szCs w:val="22"/>
          <w:sz w:val="22"/>
          <w:lang w:val="en-US" w:eastAsia="zh-CN" w:bidi="ar-SA"/>
          <w:rFonts w:ascii="黑体" w:eastAsia="黑体" w:hAnsi="黑体"/>
        </w:rPr>
        <w:keepNext/>
        <w:widowControl/>
        <w:framePr w:outlineLvl="3"/>
        <w:ind w:firstLineChars="0"/>
        <w:spacing w:line="360" w:lineRule="auto"/>
        <w:jc w:val="left"/>
        <w:textAlignment w:val="baseline"/>
      </w:pPr>
      <w:r>
        <w:rPr>
          <w:rStyle w:val="NormalCharacter"/>
          <w:szCs w:val="22"/>
          <w:sz w:val="22"/>
          <w:lang w:val="en-US" w:eastAsia="zh-CN" w:bidi="ar-SA"/>
          <w:rFonts w:ascii="黑体" w:eastAsia="黑体" w:hAnsi="黑体"/>
        </w:rPr>
        <w:t xml:space="preserve">三、询比采购文件的获取方式和时间</w:t>
      </w:r>
    </w:p>
    <w:p>
      <w:pPr>
        <w:pStyle w:val="Normal"/>
        <w:rPr>
          <w:rStyle w:val="NormalCharacter"/>
          <w:b/>
          <w:bCs/>
          <w:szCs w:val="22"/>
          <w:sz w:val="22"/>
          <w:lang w:val="en-US" w:eastAsia="zh-CN" w:bidi="ar-SA"/>
          <w:rFonts w:ascii="宋体" w:cs="Times New Roman" w:eastAsia="宋体" w:hAnsi="宋体"/>
        </w:rPr>
        <w:ind w:firstLine="440" w:firstLineChars="200"/>
        <w:spacing w:line="360" w:lineRule="auto"/>
        <w:jc w:val="both"/>
        <w:textAlignment w:val="baseline"/>
      </w:pPr>
      <w:r>
        <w:rPr>
          <w:rStyle w:val="NormalCharacter"/>
          <w:szCs w:val="22"/>
          <w:sz w:val="22"/>
          <w:lang w:val="en-US" w:eastAsia="zh-CN" w:bidi="ar-SA"/>
          <w:rFonts w:ascii="宋体" w:eastAsia="宋体" w:hAnsi="宋体"/>
        </w:rPr>
        <w:t xml:space="preserve">1.询比采购文件获取方式：凡有意向参加本项目的</w:t>
      </w:r>
      <w:r>
        <w:rPr>
          <w:rStyle w:val="NormalCharacter"/>
          <w:szCs w:val="22"/>
          <w:sz w:val="22"/>
          <w:lang w:val="en-US" w:eastAsia="zh-CN" w:bidi="ar-SA"/>
          <w:rFonts w:ascii="宋体" w:eastAsia="宋体" w:hAnsi="宋体"/>
        </w:rPr>
        <w:t xml:space="preserve">供应</w:t>
      </w:r>
      <w:r>
        <w:rPr>
          <w:rStyle w:val="NormalCharacter"/>
          <w:szCs w:val="22"/>
          <w:sz w:val="22"/>
          <w:lang w:val="en-US" w:eastAsia="zh-CN" w:bidi="ar-SA"/>
          <w:rFonts w:ascii="宋体" w:eastAsia="宋体" w:hAnsi="宋体"/>
        </w:rPr>
        <w:t xml:space="preserve">商，可至</w:t>
      </w:r>
      <w:r>
        <w:rPr>
          <w:rStyle w:val="NormalCharacter"/>
          <w:b/>
          <w:bCs/>
          <w:sz w:val="22"/>
          <w:lang w:val="en-US" w:eastAsia="zh-CN" w:bidi="ar-SA"/>
          <w:rFonts w:ascii="宋体" w:cs="宋体" w:eastAsia="宋体" w:hAnsi="宋体"/>
          <w:color w:val="000000"/>
        </w:rPr>
        <w:t xml:space="preserve">安徽大别山国投集团（www.ahdmig.cn）</w:t>
      </w:r>
      <w:r>
        <w:rPr>
          <w:rStyle w:val="NormalCharacter"/>
          <w:szCs w:val="22"/>
          <w:sz w:val="22"/>
          <w:lang w:val="en-US" w:eastAsia="zh-CN" w:bidi="ar-SA"/>
          <w:rFonts w:ascii="宋体" w:eastAsia="宋体" w:hAnsi="宋体"/>
        </w:rPr>
        <w:t xml:space="preserve">“招标采购栏”中自行下载本项目采购需求文件和本项目询比文件。</w:t>
      </w:r>
    </w:p>
    <w:p>
      <w:pPr>
        <w:pStyle w:val="Normal"/>
        <w:rPr>
          <w:rStyle w:val="NormalCharacter"/>
          <w:szCs w:val="22"/>
          <w:sz w:val="22"/>
          <w:lang w:val="en-US" w:eastAsia="zh-CN" w:bidi="ar-SA"/>
          <w:rFonts w:ascii="宋体" w:eastAsia="宋体" w:hAnsi="宋体"/>
        </w:rPr>
        <w:ind w:firstLine="440" w:firstLineChars="200"/>
        <w:spacing w:line="360" w:lineRule="auto"/>
        <w:jc w:val="both"/>
        <w:textAlignment w:val="baseline"/>
      </w:pPr>
      <w:r>
        <w:rPr>
          <w:rStyle w:val="NormalCharacter"/>
          <w:szCs w:val="22"/>
          <w:sz w:val="22"/>
          <w:lang w:val="en-US" w:eastAsia="zh-CN" w:bidi="ar-SA"/>
          <w:rFonts w:ascii="宋体" w:eastAsia="宋体" w:hAnsi="宋体"/>
        </w:rPr>
        <w:t xml:space="preserve">2.询比采购文件获取时间：自本公告发布至报价文件递交的截止时间。</w:t>
      </w:r>
    </w:p>
    <w:p>
      <w:pPr>
        <w:pStyle w:val="Heading4"/>
        <w:rPr>
          <w:rStyle w:val="NormalCharacter"/>
          <w:szCs w:val="22"/>
          <w:sz w:val="22"/>
          <w:lang w:val="en-US" w:eastAsia="zh-CN" w:bidi="ar-SA"/>
          <w:rFonts w:ascii="黑体" w:eastAsia="黑体" w:hAnsi="黑体"/>
        </w:rPr>
        <w:keepNext/>
        <w:widowControl/>
        <w:framePr w:outlineLvl="3"/>
        <w:ind w:firstLineChars="0"/>
        <w:spacing w:line="360" w:lineRule="auto"/>
        <w:jc w:val="left"/>
        <w:textAlignment w:val="baseline"/>
      </w:pPr>
      <w:r>
        <w:rPr>
          <w:rStyle w:val="NormalCharacter"/>
          <w:szCs w:val="22"/>
          <w:sz w:val="22"/>
          <w:lang w:val="en-US" w:eastAsia="zh-CN" w:bidi="ar-SA"/>
          <w:rFonts w:ascii="黑体" w:eastAsia="黑体" w:hAnsi="黑体"/>
        </w:rPr>
        <w:t xml:space="preserve">四、报价文件的递交及相关事宜</w:t>
      </w:r>
    </w:p>
    <w:p>
      <w:pPr>
        <w:pStyle w:val="Normal"/>
        <w:rPr>
          <w:rStyle w:val="NormalCharacter"/>
          <w:szCs w:val="22"/>
          <w:sz w:val="22"/>
          <w:lang w:val="en-US" w:eastAsia="zh-CN" w:bidi="ar-SA"/>
          <w:rFonts w:ascii="宋体" w:eastAsia="宋体" w:hAnsi="宋体"/>
        </w:rPr>
        <w:ind w:firstLine="440" w:firstLineChars="200"/>
        <w:spacing w:line="360" w:lineRule="auto"/>
        <w:jc w:val="both"/>
        <w:textAlignment w:val="baseline"/>
      </w:pPr>
      <w:r>
        <w:rPr>
          <w:rStyle w:val="NormalCharacter"/>
          <w:szCs w:val="22"/>
          <w:sz w:val="22"/>
          <w:lang w:val="en-US" w:eastAsia="zh-CN" w:bidi="ar-SA"/>
          <w:rFonts w:ascii="宋体" w:eastAsia="宋体" w:hAnsi="宋体"/>
        </w:rPr>
        <w:t xml:space="preserve">1.报价文件递交的截止时间：</w:t>
      </w:r>
      <w:r>
        <w:rPr>
          <w:rStyle w:val="NormalCharacter"/>
          <w:szCs w:val="22"/>
          <w:sz w:val="22"/>
          <w:lang w:val="en-US" w:eastAsia="zh-CN" w:bidi="ar-SA"/>
          <w:rFonts w:ascii="宋体" w:eastAsia="宋体" w:hAnsi="宋体"/>
          <w:color w:val="000000"/>
        </w:rPr>
        <w:t xml:space="preserve">2020年</w:t>
      </w:r>
      <w:r>
        <w:rPr>
          <w:rStyle w:val="NormalCharacter"/>
          <w:szCs w:val="22"/>
          <w:sz w:val="22"/>
          <w:lang w:val="en-US" w:eastAsia="zh-CN" w:bidi="ar-SA"/>
          <w:rFonts w:ascii="宋体" w:eastAsia="宋体" w:hAnsi="宋体"/>
          <w:color w:val="000000"/>
        </w:rPr>
        <w:t xml:space="preserve"> 4 </w:t>
      </w:r>
      <w:r>
        <w:rPr>
          <w:rStyle w:val="NormalCharacter"/>
          <w:szCs w:val="22"/>
          <w:sz w:val="22"/>
          <w:lang w:val="en-US" w:eastAsia="zh-CN" w:bidi="ar-SA"/>
          <w:rFonts w:ascii="宋体" w:eastAsia="宋体" w:hAnsi="宋体"/>
          <w:color w:val="000000"/>
        </w:rPr>
        <w:t xml:space="preserve">月</w:t>
      </w:r>
      <w:r>
        <w:rPr>
          <w:rStyle w:val="NormalCharacter"/>
          <w:szCs w:val="22"/>
          <w:sz w:val="22"/>
          <w:lang w:val="en-US" w:eastAsia="zh-CN" w:bidi="ar-SA"/>
          <w:rFonts w:ascii="宋体" w:eastAsia="宋体" w:hAnsi="宋体"/>
          <w:color w:val="000000"/>
        </w:rPr>
        <w:t xml:space="preserve"> 28 </w:t>
      </w:r>
      <w:r>
        <w:rPr>
          <w:rStyle w:val="NormalCharacter"/>
          <w:szCs w:val="22"/>
          <w:sz w:val="22"/>
          <w:lang w:val="en-US" w:eastAsia="zh-CN" w:bidi="ar-SA"/>
          <w:rFonts w:ascii="宋体" w:eastAsia="宋体" w:hAnsi="宋体"/>
          <w:color w:val="000000"/>
        </w:rPr>
        <w:t xml:space="preserve">日</w:t>
      </w:r>
      <w:r>
        <w:rPr>
          <w:rStyle w:val="NormalCharacter"/>
          <w:szCs w:val="22"/>
          <w:sz w:val="22"/>
          <w:lang w:val="en-US" w:eastAsia="zh-CN" w:bidi="ar-SA"/>
          <w:rFonts w:ascii="宋体" w:eastAsia="宋体" w:hAnsi="宋体"/>
          <w:color w:val="000000"/>
        </w:rPr>
        <w:t xml:space="preserve">9</w:t>
      </w:r>
      <w:r>
        <w:rPr>
          <w:rStyle w:val="NormalCharacter"/>
          <w:szCs w:val="22"/>
          <w:sz w:val="22"/>
          <w:lang w:val="en-US" w:eastAsia="zh-CN" w:bidi="ar-SA"/>
          <w:rFonts w:ascii="宋体" w:eastAsia="宋体" w:hAnsi="宋体"/>
          <w:color w:val="000000"/>
        </w:rPr>
        <w:t xml:space="preserve">时</w:t>
      </w:r>
      <w:r>
        <w:rPr>
          <w:rStyle w:val="NormalCharacter"/>
          <w:szCs w:val="22"/>
          <w:sz w:val="22"/>
          <w:lang w:val="en-US" w:eastAsia="zh-CN" w:bidi="ar-SA"/>
          <w:rFonts w:ascii="宋体" w:eastAsia="宋体" w:hAnsi="宋体"/>
          <w:color w:val="000000"/>
        </w:rPr>
        <w:t xml:space="preserve">00  </w:t>
      </w:r>
      <w:r>
        <w:rPr>
          <w:rStyle w:val="NormalCharacter"/>
          <w:szCs w:val="22"/>
          <w:sz w:val="22"/>
          <w:lang w:val="en-US" w:eastAsia="zh-CN" w:bidi="ar-SA"/>
          <w:rFonts w:ascii="宋体" w:eastAsia="宋体" w:hAnsi="宋体"/>
          <w:color w:val="000000"/>
        </w:rPr>
        <w:t xml:space="preserve">分。</w:t>
      </w:r>
      <w:r>
        <w:rPr>
          <w:rStyle w:val="NormalCharacter"/>
          <w:szCs w:val="22"/>
          <w:sz w:val="22"/>
          <w:lang w:val="en-US" w:eastAsia="zh-CN" w:bidi="ar-SA"/>
          <w:rFonts w:ascii="宋体" w:eastAsia="宋体" w:hAnsi="宋体"/>
        </w:rPr>
        <w:t xml:space="preserve">逾期送达的或者未送达指定地点的报价文件，采购人不予受理。</w:t>
      </w:r>
    </w:p>
    <w:p>
      <w:pPr>
        <w:pStyle w:val="Normal"/>
        <w:rPr>
          <w:rStyle w:val="NormalCharacter"/>
          <w:szCs w:val="22"/>
          <w:sz w:val="22"/>
          <w:lang w:val="en-US" w:eastAsia="zh-CN" w:bidi="ar-SA"/>
          <w:rFonts w:ascii="宋体" w:eastAsia="宋体" w:hAnsi="宋体"/>
        </w:rPr>
        <w:ind w:firstLine="440" w:firstLineChars="200"/>
        <w:spacing w:line="360" w:lineRule="auto"/>
        <w:jc w:val="both"/>
        <w:textAlignment w:val="baseline"/>
      </w:pPr>
      <w:r>
        <w:rPr>
          <w:rStyle w:val="NormalCharacter"/>
          <w:szCs w:val="22"/>
          <w:sz w:val="22"/>
          <w:lang w:val="en-US" w:eastAsia="zh-CN" w:bidi="ar-SA"/>
          <w:rFonts w:ascii="宋体" w:eastAsia="宋体" w:hAnsi="宋体"/>
        </w:rPr>
        <w:t xml:space="preserve">2.报价文件递交的地点：安徽大别山工程咨询有限公司开标厅</w:t>
      </w:r>
    </w:p>
    <w:p>
      <w:pPr>
        <w:pStyle w:val="Normal"/>
        <w:rPr>
          <w:rStyle w:val="NormalCharacter"/>
          <w:szCs w:val="22"/>
          <w:sz w:val="22"/>
          <w:lang w:val="en-US" w:eastAsia="zh-CN" w:bidi="ar-SA"/>
          <w:rFonts w:ascii="宋体" w:eastAsia="宋体" w:hAnsi="宋体"/>
        </w:rPr>
        <w:ind w:firstLine="440" w:firstLineChars="200"/>
        <w:spacing w:line="360" w:lineRule="auto"/>
        <w:jc w:val="both"/>
        <w:textAlignment w:val="baseline"/>
      </w:pPr>
      <w:r>
        <w:rPr>
          <w:rStyle w:val="NormalCharacter"/>
          <w:szCs w:val="22"/>
          <w:sz w:val="22"/>
          <w:lang w:val="en-US" w:eastAsia="zh-CN" w:bidi="ar-SA"/>
          <w:rFonts w:ascii="宋体" w:eastAsia="宋体" w:hAnsi="宋体"/>
        </w:rPr>
        <w:t xml:space="preserve">3.定于在报价文件递交截止的同一时间、同一地点对报价文件进行公开开启，并对</w:t>
      </w:r>
      <w:r>
        <w:rPr>
          <w:rStyle w:val="NormalCharacter"/>
          <w:szCs w:val="22"/>
          <w:sz w:val="22"/>
          <w:lang w:val="en-US" w:eastAsia="zh-CN" w:bidi="ar-SA"/>
          <w:rFonts w:ascii="宋体" w:eastAsia="宋体" w:hAnsi="宋体"/>
        </w:rPr>
        <w:t xml:space="preserve">供应</w:t>
      </w:r>
      <w:r>
        <w:rPr>
          <w:rStyle w:val="NormalCharacter"/>
          <w:szCs w:val="22"/>
          <w:sz w:val="22"/>
          <w:lang w:val="en-US" w:eastAsia="zh-CN" w:bidi="ar-SA"/>
          <w:rFonts w:ascii="宋体" w:eastAsia="宋体" w:hAnsi="宋体"/>
        </w:rPr>
        <w:t xml:space="preserve">商报价进行询比并推荐成交候选人，成交候选人将在</w:t>
      </w:r>
      <w:r>
        <w:rPr>
          <w:rStyle w:val="NormalCharacter"/>
          <w:b/>
          <w:bCs/>
          <w:sz w:val="22"/>
          <w:lang w:val="en-US" w:eastAsia="zh-CN" w:bidi="ar-SA"/>
          <w:rFonts w:ascii="宋体" w:cs="宋体" w:eastAsia="宋体" w:hAnsi="宋体"/>
          <w:color w:val="000000"/>
        </w:rPr>
        <w:t xml:space="preserve">安徽大别山国投集团（www.ahdmig.cn）</w:t>
      </w:r>
      <w:r>
        <w:rPr>
          <w:rStyle w:val="NormalCharacter"/>
          <w:szCs w:val="22"/>
          <w:sz w:val="22"/>
          <w:lang w:val="en-US" w:eastAsia="zh-CN" w:bidi="ar-SA"/>
          <w:rFonts w:ascii="宋体" w:eastAsia="宋体" w:hAnsi="宋体"/>
        </w:rPr>
        <w:t xml:space="preserve">“招标采购栏”中</w:t>
      </w:r>
      <w:r>
        <w:rPr>
          <w:rStyle w:val="NormalCharacter"/>
          <w:szCs w:val="22"/>
          <w:sz w:val="22"/>
          <w:lang w:val="en-US" w:eastAsia="zh-CN" w:bidi="ar-SA"/>
          <w:rFonts w:ascii="宋体" w:eastAsia="宋体" w:hAnsi="宋体"/>
        </w:rPr>
        <w:t xml:space="preserve">公示。</w:t>
      </w:r>
    </w:p>
    <w:p>
      <w:pPr>
        <w:pStyle w:val="Normal"/>
        <w:rPr>
          <w:rStyle w:val="NormalCharacter"/>
          <w:szCs w:val="22"/>
          <w:sz w:val="22"/>
          <w:lang w:val="en-US" w:eastAsia="zh-CN" w:bidi="ar-SA"/>
          <w:rFonts w:ascii="宋体" w:eastAsia="宋体" w:hAnsi="宋体"/>
        </w:rPr>
        <w:ind w:firstLine="440" w:firstLineChars="200"/>
        <w:spacing w:line="360" w:lineRule="auto"/>
        <w:jc w:val="both"/>
        <w:textAlignment w:val="baseline"/>
      </w:pPr>
      <w:r>
        <w:rPr>
          <w:rStyle w:val="NormalCharacter"/>
          <w:szCs w:val="22"/>
          <w:sz w:val="22"/>
          <w:lang w:val="en-US" w:eastAsia="zh-CN" w:bidi="ar-SA"/>
          <w:rFonts w:ascii="宋体" w:eastAsia="宋体" w:hAnsi="宋体"/>
        </w:rPr>
        <w:t xml:space="preserve">4.至报价文件递交的截止时间递交报价文件的</w:t>
      </w:r>
      <w:r>
        <w:rPr>
          <w:rStyle w:val="NormalCharacter"/>
          <w:szCs w:val="22"/>
          <w:sz w:val="22"/>
          <w:lang w:val="en-US" w:eastAsia="zh-CN" w:bidi="ar-SA"/>
          <w:rFonts w:ascii="宋体" w:eastAsia="宋体" w:hAnsi="宋体"/>
        </w:rPr>
        <w:t xml:space="preserve">供应商</w:t>
      </w:r>
      <w:r>
        <w:rPr>
          <w:rStyle w:val="NormalCharacter"/>
          <w:szCs w:val="22"/>
          <w:sz w:val="22"/>
          <w:lang w:val="en-US" w:eastAsia="zh-CN" w:bidi="ar-SA"/>
          <w:rFonts w:ascii="宋体" w:eastAsia="宋体" w:hAnsi="宋体"/>
        </w:rPr>
        <w:t xml:space="preserve">不足2家的，可经采购人批准后，现场转为单一来源谈判方式采购。</w:t>
      </w:r>
    </w:p>
    <w:p>
      <w:pPr>
        <w:pStyle w:val="HtmlNormal"/>
        <w:rPr>
          <w:rStyle w:val="NormalCharacter"/>
          <w:szCs w:val="22"/>
          <w:sz w:val="22"/>
          <w:lang w:val="en-US" w:eastAsia="zh-CN" w:bidi="ar-SA"/>
          <w:rFonts w:ascii="宋体" w:eastAsia="宋体" w:hAnsi="宋体"/>
        </w:rPr>
        <w:widowControl/>
        <w:shd w:color="auto" w:val="clear" w:fill="FFFFFF"/>
        <w:ind w:firstLine="440"/>
        <w:spacing w:line="360" w:lineRule="auto"/>
        <w:jc w:val="left"/>
        <w:textAlignment w:val="baseline"/>
      </w:pPr>
      <w:r>
        <w:rPr>
          <w:rStyle w:val="NormalCharacter"/>
          <w:szCs w:val="22"/>
          <w:sz w:val="22"/>
          <w:lang w:val="en-US" w:eastAsia="zh-CN" w:bidi="ar-SA"/>
          <w:rFonts w:ascii="宋体" w:eastAsia="宋体" w:hAnsi="宋体"/>
        </w:rPr>
        <w:t xml:space="preserve">5.</w:t>
      </w:r>
      <w:r>
        <w:rPr>
          <w:rStyle w:val="NormalCharacter"/>
          <w:szCs w:val="22"/>
          <w:sz w:val="22"/>
          <w:lang w:val="en-US" w:eastAsia="zh-CN" w:bidi="ar-SA"/>
          <w:rFonts w:ascii="宋体" w:eastAsia="宋体" w:hAnsi="宋体"/>
        </w:rPr>
        <w:t xml:space="preserve">供应商</w:t>
      </w:r>
      <w:r>
        <w:rPr>
          <w:rStyle w:val="NormalCharacter"/>
          <w:szCs w:val="22"/>
          <w:sz w:val="22"/>
          <w:lang w:val="en-US" w:eastAsia="zh-CN" w:bidi="ar-SA"/>
          <w:rFonts w:ascii="宋体" w:eastAsia="宋体" w:hAnsi="宋体"/>
        </w:rPr>
        <w:t xml:space="preserve">的报价不得超过设定的项目</w:t>
      </w:r>
      <w:r>
        <w:rPr>
          <w:rStyle w:val="NormalCharacter"/>
          <w:szCs w:val="22"/>
          <w:sz w:val="22"/>
          <w:lang w:val="en-US" w:eastAsia="zh-CN" w:bidi="ar-SA"/>
          <w:rFonts w:ascii="宋体" w:eastAsia="宋体" w:hAnsi="宋体"/>
        </w:rPr>
        <w:t xml:space="preserve">最高</w:t>
      </w:r>
      <w:r>
        <w:rPr>
          <w:rStyle w:val="NormalCharacter"/>
          <w:szCs w:val="22"/>
          <w:sz w:val="22"/>
          <w:lang w:val="en-US" w:eastAsia="zh-CN" w:bidi="ar-SA"/>
          <w:rFonts w:ascii="宋体" w:eastAsia="宋体" w:hAnsi="宋体"/>
        </w:rPr>
        <w:t xml:space="preserve">限价，否则作无效报价处理。</w:t>
      </w:r>
    </w:p>
    <w:p>
      <w:pPr>
        <w:pStyle w:val="Heading4"/>
        <w:rPr>
          <w:rStyle w:val="NormalCharacter"/>
          <w:szCs w:val="22"/>
          <w:sz w:val="22"/>
          <w:lang w:val="en-US" w:eastAsia="zh-CN" w:bidi="ar-SA"/>
          <w:rFonts w:ascii="黑体" w:eastAsia="黑体" w:hAnsi="黑体"/>
        </w:rPr>
        <w:keepNext/>
        <w:widowControl/>
        <w:framePr w:outlineLvl="3"/>
        <w:ind w:firstLineChars="0"/>
        <w:spacing w:line="360" w:lineRule="auto"/>
        <w:jc w:val="left"/>
        <w:textAlignment w:val="baseline"/>
      </w:pPr>
      <w:r>
        <w:rPr>
          <w:rStyle w:val="NormalCharacter"/>
          <w:szCs w:val="22"/>
          <w:sz w:val="22"/>
          <w:lang w:val="en-US" w:eastAsia="zh-CN" w:bidi="ar-SA"/>
          <w:rFonts w:ascii="黑体" w:eastAsia="黑体" w:hAnsi="黑体"/>
        </w:rPr>
        <w:t xml:space="preserve">五、联系方式</w:t>
      </w:r>
    </w:p>
    <w:p>
      <w:pPr>
        <w:pStyle w:val="UserStyle_13"/>
        <w:rPr>
          <w:rStyle w:val="NormalCharacter"/>
          <w:szCs w:val="22"/>
          <w:sz w:val="22"/>
          <w:kern w:val="2"/>
          <w:lang w:val="en-US" w:eastAsia="zh-CN" w:bidi="ar-SA"/>
          <w:rFonts w:ascii="宋体" w:eastAsia="宋体" w:hAnsi="宋体"/>
        </w:rPr>
        <w:widowControl/>
        <w:ind w:firstLine="440" w:firstLineChars="200"/>
        <w:textAlignment w:val="center"/>
      </w:pPr>
      <w:r>
        <w:rPr>
          <w:rStyle w:val="NormalCharacter"/>
          <w:szCs w:val="22"/>
          <w:sz w:val="22"/>
          <w:kern w:val="2"/>
          <w:lang w:val="en-US" w:eastAsia="zh-CN" w:bidi="ar-SA"/>
          <w:rFonts w:ascii="宋体" w:eastAsia="宋体" w:hAnsi="宋体"/>
        </w:rPr>
        <w:t xml:space="preserve">（一）</w:t>
      </w:r>
      <w:r>
        <w:rPr>
          <w:rStyle w:val="NormalCharacter"/>
          <w:szCs w:val="22"/>
          <w:sz w:val="22"/>
          <w:kern w:val="2"/>
          <w:lang w:val="en-US" w:eastAsia="zh-CN" w:bidi="ar-SA"/>
          <w:rFonts w:ascii="宋体" w:eastAsia="宋体" w:hAnsi="宋体"/>
        </w:rPr>
        <w:t xml:space="preserve">采 购 人</w:t>
      </w:r>
      <w:r>
        <w:rPr>
          <w:rStyle w:val="NormalCharacter"/>
          <w:szCs w:val="22"/>
          <w:sz w:val="22"/>
          <w:kern w:val="2"/>
          <w:lang w:val="en-US" w:eastAsia="zh-CN" w:bidi="ar-SA"/>
          <w:rFonts w:ascii="宋体" w:eastAsia="宋体" w:hAnsi="宋体"/>
        </w:rPr>
        <w:t xml:space="preserve">：安徽筑圣建设工程有限公司</w:t>
      </w:r>
    </w:p>
    <w:p>
      <w:pPr>
        <w:pStyle w:val="UserStyle_13"/>
        <w:rPr>
          <w:rStyle w:val="NormalCharacter"/>
          <w:szCs w:val="22"/>
          <w:sz w:val="22"/>
          <w:kern w:val="2"/>
          <w:lang w:val="en-US" w:eastAsia="zh-CN" w:bidi="ar-SA"/>
          <w:rFonts w:ascii="宋体" w:eastAsia="宋体" w:hAnsi="宋体"/>
        </w:rPr>
        <w:widowControl/>
        <w:ind w:firstLine="1100" w:firstLineChars="500"/>
        <w:textAlignment w:val="center"/>
      </w:pPr>
      <w:r>
        <w:rPr>
          <w:rStyle w:val="NormalCharacter"/>
          <w:szCs w:val="22"/>
          <w:sz w:val="22"/>
          <w:kern w:val="2"/>
          <w:lang w:val="en-US" w:eastAsia="zh-CN" w:bidi="ar-SA"/>
          <w:rFonts w:ascii="宋体" w:eastAsia="宋体" w:hAnsi="宋体"/>
        </w:rPr>
        <w:t xml:space="preserve">地</w:t>
      </w:r>
      <w:r>
        <w:rPr>
          <w:rStyle w:val="NormalCharacter"/>
          <w:szCs w:val="22"/>
          <w:sz w:val="22"/>
          <w:kern w:val="2"/>
          <w:lang w:val="en-US" w:eastAsia="zh-CN" w:bidi="ar-SA"/>
          <w:rFonts w:ascii="宋体" w:eastAsia="宋体" w:hAnsi="宋体"/>
        </w:rPr>
        <w:t xml:space="preserve">    </w:t>
      </w:r>
      <w:r>
        <w:rPr>
          <w:rStyle w:val="NormalCharacter"/>
          <w:szCs w:val="22"/>
          <w:sz w:val="22"/>
          <w:kern w:val="2"/>
          <w:lang w:val="en-US" w:eastAsia="zh-CN" w:bidi="ar-SA"/>
          <w:rFonts w:ascii="宋体" w:eastAsia="宋体" w:hAnsi="宋体"/>
        </w:rPr>
        <w:t xml:space="preserve">址：安徽霍山经济开发区高桥湾路</w:t>
      </w:r>
    </w:p>
    <w:p>
      <w:pPr>
        <w:pStyle w:val="UserStyle_13"/>
        <w:rPr>
          <w:rStyle w:val="NormalCharacter"/>
          <w:szCs w:val="22"/>
          <w:sz w:val="22"/>
          <w:kern w:val="2"/>
          <w:lang w:val="en-US" w:eastAsia="zh-CN" w:bidi="ar-SA"/>
          <w:rFonts w:ascii="宋体" w:eastAsia="宋体" w:hAnsi="宋体"/>
        </w:rPr>
        <w:widowControl/>
        <w:ind w:firstLine="1100" w:firstLineChars="500"/>
        <w:textAlignment w:val="center"/>
      </w:pPr>
      <w:r>
        <w:rPr>
          <w:rStyle w:val="NormalCharacter"/>
          <w:szCs w:val="22"/>
          <w:sz w:val="22"/>
          <w:kern w:val="2"/>
          <w:lang w:val="en-US" w:eastAsia="zh-CN" w:bidi="ar-SA"/>
          <w:rFonts w:ascii="宋体" w:eastAsia="宋体" w:hAnsi="宋体"/>
        </w:rPr>
        <w:t xml:space="preserve">联</w:t>
      </w:r>
      <w:r>
        <w:rPr>
          <w:rStyle w:val="NormalCharacter"/>
          <w:szCs w:val="22"/>
          <w:sz w:val="22"/>
          <w:kern w:val="2"/>
          <w:lang w:val="en-US" w:eastAsia="zh-CN" w:bidi="ar-SA"/>
          <w:rFonts w:ascii="宋体" w:eastAsia="宋体" w:hAnsi="宋体"/>
        </w:rPr>
        <w:t xml:space="preserve"> </w:t>
      </w:r>
      <w:r>
        <w:rPr>
          <w:rStyle w:val="NormalCharacter"/>
          <w:szCs w:val="22"/>
          <w:sz w:val="22"/>
          <w:kern w:val="2"/>
          <w:lang w:val="en-US" w:eastAsia="zh-CN" w:bidi="ar-SA"/>
          <w:rFonts w:ascii="宋体" w:eastAsia="宋体" w:hAnsi="宋体"/>
        </w:rPr>
        <w:t xml:space="preserve">系</w:t>
      </w:r>
      <w:r>
        <w:rPr>
          <w:rStyle w:val="NormalCharacter"/>
          <w:szCs w:val="22"/>
          <w:sz w:val="22"/>
          <w:kern w:val="2"/>
          <w:lang w:val="en-US" w:eastAsia="zh-CN" w:bidi="ar-SA"/>
          <w:rFonts w:ascii="宋体" w:eastAsia="宋体" w:hAnsi="宋体"/>
        </w:rPr>
        <w:t xml:space="preserve"> </w:t>
      </w:r>
      <w:r>
        <w:rPr>
          <w:rStyle w:val="NormalCharacter"/>
          <w:szCs w:val="22"/>
          <w:sz w:val="22"/>
          <w:kern w:val="2"/>
          <w:lang w:val="en-US" w:eastAsia="zh-CN" w:bidi="ar-SA"/>
          <w:rFonts w:ascii="宋体" w:eastAsia="宋体" w:hAnsi="宋体"/>
        </w:rPr>
        <w:t xml:space="preserve">人：徐先生</w:t>
      </w:r>
    </w:p>
    <w:p>
      <w:pPr>
        <w:pStyle w:val="Normal"/>
        <w:rPr>
          <w:rStyle w:val="NormalCharacter"/>
          <w:szCs w:val="22"/>
          <w:sz w:val="22"/>
          <w:kern w:val="2"/>
          <w:lang w:val="en-US" w:eastAsia="zh-CN" w:bidi="ar-SA"/>
          <w:rFonts w:ascii="宋体" w:eastAsia="宋体" w:hAnsi="宋体"/>
        </w:rPr>
        <w:ind w:firstLine="1100" w:firstLineChars="500"/>
        <w:spacing w:line="360" w:lineRule="auto"/>
        <w:jc w:val="both"/>
        <w:textAlignment w:val="baseline"/>
      </w:pPr>
      <w:r>
        <w:rPr>
          <w:rStyle w:val="NormalCharacter"/>
          <w:szCs w:val="22"/>
          <w:sz w:val="22"/>
          <w:kern w:val="2"/>
          <w:lang w:val="en-US" w:eastAsia="zh-CN" w:bidi="ar-SA"/>
          <w:rFonts w:ascii="宋体" w:eastAsia="宋体" w:hAnsi="宋体"/>
        </w:rPr>
        <w:t xml:space="preserve">电</w:t>
      </w:r>
      <w:r>
        <w:rPr>
          <w:rStyle w:val="NormalCharacter"/>
          <w:szCs w:val="22"/>
          <w:sz w:val="22"/>
          <w:kern w:val="2"/>
          <w:lang w:val="en-US" w:eastAsia="zh-CN" w:bidi="ar-SA"/>
          <w:rFonts w:ascii="宋体" w:eastAsia="宋体" w:hAnsi="宋体"/>
        </w:rPr>
        <w:t xml:space="preserve">    </w:t>
      </w:r>
      <w:r>
        <w:rPr>
          <w:rStyle w:val="NormalCharacter"/>
          <w:szCs w:val="22"/>
          <w:sz w:val="22"/>
          <w:kern w:val="2"/>
          <w:lang w:val="en-US" w:eastAsia="zh-CN" w:bidi="ar-SA"/>
          <w:rFonts w:ascii="宋体" w:eastAsia="宋体" w:hAnsi="宋体"/>
        </w:rPr>
        <w:t xml:space="preserve">话：13349123567</w:t>
      </w:r>
    </w:p>
    <w:p>
      <w:pPr>
        <w:pStyle w:val="Normal"/>
        <w:rPr>
          <w:rStyle w:val="NormalCharacter"/>
          <w:szCs w:val="22"/>
          <w:sz w:val="22"/>
          <w:kern w:val="2"/>
          <w:lang w:val="en-US" w:eastAsia="zh-CN" w:bidi="ar-SA"/>
          <w:rFonts w:ascii="宋体" w:eastAsia="宋体" w:hAnsi="宋体"/>
        </w:rPr>
        <w:ind w:firstLine="440" w:firstLineChars="200"/>
        <w:spacing w:line="360" w:lineRule="auto"/>
        <w:jc w:val="both"/>
        <w:textAlignment w:val="baseline"/>
      </w:pPr>
      <w:r>
        <w:rPr>
          <w:rStyle w:val="NormalCharacter"/>
          <w:szCs w:val="22"/>
          <w:sz w:val="22"/>
          <w:kern w:val="2"/>
          <w:lang w:val="en-US" w:eastAsia="zh-CN" w:bidi="ar-SA"/>
          <w:rFonts w:ascii="宋体" w:eastAsia="宋体" w:hAnsi="宋体"/>
        </w:rPr>
        <w:t xml:space="preserve">（</w:t>
      </w:r>
      <w:r>
        <w:rPr>
          <w:rStyle w:val="NormalCharacter"/>
          <w:szCs w:val="22"/>
          <w:sz w:val="22"/>
          <w:kern w:val="2"/>
          <w:lang w:val="en-US" w:eastAsia="zh-CN" w:bidi="ar-SA"/>
          <w:rFonts w:ascii="宋体" w:eastAsia="宋体" w:hAnsi="宋体"/>
        </w:rPr>
        <w:t xml:space="preserve">二</w:t>
      </w:r>
      <w:r>
        <w:rPr>
          <w:rStyle w:val="NormalCharacter"/>
          <w:szCs w:val="22"/>
          <w:sz w:val="22"/>
          <w:kern w:val="2"/>
          <w:lang w:val="en-US" w:eastAsia="zh-CN" w:bidi="ar-SA"/>
          <w:rFonts w:ascii="宋体" w:eastAsia="宋体" w:hAnsi="宋体"/>
        </w:rPr>
        <w:t xml:space="preserve">）</w:t>
      </w:r>
      <w:r>
        <w:rPr>
          <w:rStyle w:val="NormalCharacter"/>
          <w:szCs w:val="22"/>
          <w:sz w:val="22"/>
          <w:kern w:val="2"/>
          <w:lang w:val="en-US" w:eastAsia="zh-CN" w:bidi="ar-SA"/>
          <w:rFonts w:ascii="宋体" w:eastAsia="宋体" w:hAnsi="宋体"/>
        </w:rPr>
        <w:t xml:space="preserve">采购</w:t>
      </w:r>
      <w:r>
        <w:rPr>
          <w:rStyle w:val="NormalCharacter"/>
          <w:szCs w:val="22"/>
          <w:sz w:val="22"/>
          <w:kern w:val="2"/>
          <w:lang w:val="en-US" w:eastAsia="zh-CN" w:bidi="ar-SA"/>
          <w:rFonts w:ascii="宋体" w:eastAsia="宋体" w:hAnsi="宋体"/>
        </w:rPr>
        <w:t xml:space="preserve">代理机构</w:t>
      </w:r>
      <w:r>
        <w:rPr>
          <w:rStyle w:val="NormalCharacter"/>
          <w:szCs w:val="22"/>
          <w:sz w:val="22"/>
          <w:kern w:val="2"/>
          <w:lang w:val="en-US" w:eastAsia="zh-CN" w:bidi="ar-SA"/>
          <w:rFonts w:ascii="宋体" w:eastAsia="宋体" w:hAnsi="宋体"/>
        </w:rPr>
        <w:t xml:space="preserve">：安徽大别山工程咨询有限公司</w:t>
      </w:r>
    </w:p>
    <w:p>
      <w:pPr>
        <w:pStyle w:val="Normal"/>
        <w:rPr>
          <w:rStyle w:val="NormalCharacter"/>
          <w:szCs w:val="22"/>
          <w:sz w:val="22"/>
          <w:kern w:val="2"/>
          <w:lang w:val="en-US" w:eastAsia="zh-CN" w:bidi="ar-SA"/>
          <w:rFonts w:ascii="宋体" w:eastAsia="宋体" w:hAnsi="宋体"/>
        </w:rPr>
        <w:ind w:firstLine="1100" w:firstLineChars="500"/>
        <w:spacing w:line="360" w:lineRule="auto"/>
        <w:jc w:val="both"/>
        <w:textAlignment w:val="baseline"/>
      </w:pPr>
      <w:r>
        <w:rPr>
          <w:rStyle w:val="NormalCharacter"/>
          <w:szCs w:val="22"/>
          <w:sz w:val="22"/>
          <w:kern w:val="2"/>
          <w:lang w:val="en-US" w:eastAsia="zh-CN" w:bidi="ar-SA"/>
          <w:rFonts w:ascii="宋体" w:eastAsia="宋体" w:hAnsi="宋体"/>
        </w:rPr>
        <w:t xml:space="preserve">地    址：安徽霍山经济开发区高桥湾路</w:t>
      </w:r>
    </w:p>
    <w:p>
      <w:pPr>
        <w:pStyle w:val="Normal"/>
        <w:rPr>
          <w:rStyle w:val="NormalCharacter"/>
          <w:szCs w:val="22"/>
          <w:sz w:val="22"/>
          <w:kern w:val="2"/>
          <w:lang w:val="en-US" w:eastAsia="zh-CN" w:bidi="ar-SA"/>
          <w:rFonts w:ascii="宋体" w:eastAsia="宋体" w:hAnsi="宋体"/>
        </w:rPr>
        <w:ind w:firstLine="1100" w:firstLineChars="500"/>
        <w:spacing w:line="360" w:lineRule="auto"/>
        <w:jc w:val="both"/>
        <w:textAlignment w:val="baseline"/>
      </w:pPr>
      <w:r>
        <w:rPr>
          <w:rStyle w:val="NormalCharacter"/>
          <w:szCs w:val="22"/>
          <w:sz w:val="22"/>
          <w:kern w:val="2"/>
          <w:lang w:val="en-US" w:eastAsia="zh-CN" w:bidi="ar-SA"/>
          <w:rFonts w:ascii="宋体" w:eastAsia="宋体" w:hAnsi="宋体"/>
        </w:rPr>
        <w:t xml:space="preserve">联 系 人：</w:t>
      </w:r>
      <w:r>
        <w:rPr>
          <w:rStyle w:val="NormalCharacter"/>
          <w:szCs w:val="22"/>
          <w:sz w:val="22"/>
          <w:kern w:val="2"/>
          <w:lang w:val="en-US" w:eastAsia="zh-CN" w:bidi="ar-SA"/>
          <w:rFonts w:ascii="宋体" w:eastAsia="宋体" w:hAnsi="宋体"/>
        </w:rPr>
        <w:t xml:space="preserve">徐</w:t>
      </w:r>
      <w:r>
        <w:rPr>
          <w:rStyle w:val="NormalCharacter"/>
          <w:szCs w:val="22"/>
          <w:sz w:val="22"/>
          <w:kern w:val="2"/>
          <w:lang w:val="en-US" w:eastAsia="zh-CN" w:bidi="ar-SA"/>
          <w:rFonts w:ascii="宋体" w:eastAsia="宋体" w:hAnsi="宋体"/>
        </w:rPr>
        <w:t xml:space="preserve">先生</w:t>
      </w:r>
    </w:p>
    <w:p>
      <w:pPr>
        <w:pStyle w:val="Normal"/>
        <w:rPr>
          <w:rStyle w:val="NormalCharacter"/>
          <w:szCs w:val="22"/>
          <w:sz w:val="22"/>
          <w:kern w:val="2"/>
          <w:lang w:val="en-US" w:eastAsia="zh-CN" w:bidi="ar-SA"/>
          <w:rFonts w:ascii="宋体" w:eastAsia="宋体" w:hAnsi="宋体"/>
        </w:rPr>
        <w:ind w:firstLine="1100" w:firstLineChars="500"/>
        <w:spacing w:line="360" w:lineRule="auto"/>
        <w:jc w:val="both"/>
        <w:textAlignment w:val="baseline"/>
      </w:pPr>
      <w:r>
        <w:rPr>
          <w:rStyle w:val="NormalCharacter"/>
          <w:szCs w:val="22"/>
          <w:sz w:val="22"/>
          <w:kern w:val="2"/>
          <w:lang w:val="en-US" w:eastAsia="zh-CN" w:bidi="ar-SA"/>
          <w:rFonts w:ascii="宋体" w:eastAsia="宋体" w:hAnsi="宋体"/>
        </w:rPr>
        <w:t xml:space="preserve">电    话：0564-5020033</w:t>
      </w:r>
      <w:r>
        <w:rPr>
          <w:rStyle w:val="NormalCharacter"/>
          <w:szCs w:val="22"/>
          <w:sz w:val="22"/>
          <w:kern w:val="2"/>
          <w:lang w:val="en-US" w:eastAsia="zh-CN" w:bidi="ar-SA"/>
          <w:rFonts w:ascii="宋体" w:eastAsia="宋体" w:hAnsi="宋体"/>
        </w:rPr>
        <w:t xml:space="preserve"> 15955919757</w:t>
      </w:r>
    </w:p>
    <w:p>
      <w:pPr>
        <w:pStyle w:val="Normal"/>
        <w:rPr>
          <w:rStyle w:val="NormalCharacter"/>
          <w:szCs w:val="22"/>
          <w:sz w:val="22"/>
          <w:kern w:val="2"/>
          <w:lang w:val="en-US" w:eastAsia="zh-CN" w:bidi="ar-SA"/>
          <w:rFonts w:ascii="宋体" w:eastAsia="宋体" w:hAnsi="宋体"/>
        </w:rPr>
        <w:ind w:firstLine="440" w:firstLineChars="200"/>
        <w:spacing w:line="360" w:lineRule="auto"/>
        <w:jc w:val="both"/>
        <w:textAlignment w:val="baseline"/>
      </w:pPr>
      <w:r>
        <w:rPr>
          <w:rStyle w:val="NormalCharacter"/>
          <w:szCs w:val="22"/>
          <w:sz w:val="22"/>
          <w:kern w:val="2"/>
          <w:lang w:val="en-US" w:eastAsia="zh-CN" w:bidi="ar-SA"/>
          <w:rFonts w:ascii="宋体" w:eastAsia="宋体" w:hAnsi="宋体"/>
        </w:rPr>
        <w:t xml:space="preserve">（</w:t>
      </w:r>
      <w:r>
        <w:rPr>
          <w:rStyle w:val="NormalCharacter"/>
          <w:szCs w:val="22"/>
          <w:sz w:val="22"/>
          <w:kern w:val="2"/>
          <w:lang w:val="en-US" w:eastAsia="zh-CN" w:bidi="ar-SA"/>
          <w:rFonts w:ascii="宋体" w:eastAsia="宋体" w:hAnsi="宋体"/>
        </w:rPr>
        <w:t xml:space="preserve">三</w:t>
      </w:r>
      <w:r>
        <w:rPr>
          <w:rStyle w:val="NormalCharacter"/>
          <w:szCs w:val="22"/>
          <w:sz w:val="22"/>
          <w:kern w:val="2"/>
          <w:lang w:val="en-US" w:eastAsia="zh-CN" w:bidi="ar-SA"/>
          <w:rFonts w:ascii="宋体" w:eastAsia="宋体" w:hAnsi="宋体"/>
        </w:rPr>
        <w:t xml:space="preserve">）</w:t>
      </w:r>
      <w:r>
        <w:rPr>
          <w:rStyle w:val="NormalCharacter"/>
          <w:szCs w:val="22"/>
          <w:sz w:val="22"/>
          <w:kern w:val="2"/>
          <w:lang w:val="en-US" w:eastAsia="zh-CN" w:bidi="ar-SA"/>
          <w:rFonts w:ascii="宋体" w:eastAsia="宋体" w:hAnsi="宋体"/>
        </w:rPr>
        <w:t xml:space="preserve">监督管理机构：安徽大别山国投集团监察</w:t>
      </w:r>
      <w:r>
        <w:rPr>
          <w:rStyle w:val="NormalCharacter"/>
          <w:szCs w:val="22"/>
          <w:sz w:val="22"/>
          <w:kern w:val="2"/>
          <w:lang w:val="en-US" w:eastAsia="zh-CN" w:bidi="ar-SA"/>
          <w:rFonts w:ascii="宋体" w:eastAsia="宋体" w:hAnsi="宋体"/>
        </w:rPr>
        <w:t xml:space="preserve">办公</w:t>
      </w:r>
      <w:r>
        <w:rPr>
          <w:rStyle w:val="NormalCharacter"/>
          <w:szCs w:val="22"/>
          <w:sz w:val="22"/>
          <w:kern w:val="2"/>
          <w:lang w:val="en-US" w:eastAsia="zh-CN" w:bidi="ar-SA"/>
          <w:rFonts w:ascii="宋体" w:eastAsia="宋体" w:hAnsi="宋体"/>
        </w:rPr>
        <w:t xml:space="preserve">室</w:t>
      </w:r>
    </w:p>
    <w:p>
      <w:pPr>
        <w:pStyle w:val="Normal"/>
        <w:rPr>
          <w:rStyle w:val="NormalCharacter"/>
          <w:szCs w:val="22"/>
          <w:sz w:val="22"/>
          <w:kern w:val="2"/>
          <w:lang w:val="en-US" w:eastAsia="zh-CN" w:bidi="ar-SA"/>
          <w:rFonts w:ascii="宋体" w:eastAsia="宋体" w:hAnsi="宋体"/>
        </w:rPr>
        <w:ind w:firstLine="1100" w:firstLineChars="500"/>
        <w:spacing w:line="360" w:lineRule="auto"/>
        <w:jc w:val="both"/>
        <w:textAlignment w:val="baseline"/>
      </w:pPr>
      <w:r>
        <w:rPr>
          <w:rStyle w:val="NormalCharacter"/>
          <w:szCs w:val="22"/>
          <w:sz w:val="22"/>
          <w:kern w:val="2"/>
          <w:lang w:val="en-US" w:eastAsia="zh-CN" w:bidi="ar-SA"/>
          <w:rFonts w:ascii="宋体" w:eastAsia="宋体" w:hAnsi="宋体"/>
        </w:rPr>
        <w:t xml:space="preserve">地 </w:t>
      </w:r>
      <w:r>
        <w:rPr>
          <w:rStyle w:val="NormalCharacter"/>
          <w:szCs w:val="22"/>
          <w:sz w:val="22"/>
          <w:kern w:val="2"/>
          <w:lang w:val="en-US" w:eastAsia="zh-CN" w:bidi="ar-SA"/>
          <w:rFonts w:ascii="宋体" w:eastAsia="宋体" w:hAnsi="宋体"/>
        </w:rPr>
        <w:t xml:space="preserve">  </w:t>
      </w:r>
      <w:r>
        <w:rPr>
          <w:rStyle w:val="NormalCharacter"/>
          <w:szCs w:val="22"/>
          <w:sz w:val="22"/>
          <w:kern w:val="2"/>
          <w:lang w:val="en-US" w:eastAsia="zh-CN" w:bidi="ar-SA"/>
          <w:rFonts w:ascii="宋体" w:eastAsia="宋体" w:hAnsi="宋体"/>
        </w:rPr>
        <w:t xml:space="preserve"> 址：霍山县经济开发区高桥湾路</w:t>
      </w:r>
    </w:p>
    <w:p>
      <w:pPr>
        <w:pStyle w:val="Normal"/>
        <w:rPr>
          <w:rStyle w:val="NormalCharacter"/>
          <w:szCs w:val="22"/>
          <w:sz w:val="22"/>
          <w:kern w:val="2"/>
          <w:lang w:val="en-US" w:eastAsia="zh-CN" w:bidi="ar-SA"/>
          <w:rFonts w:ascii="宋体" w:eastAsia="宋体" w:hAnsi="宋体"/>
        </w:rPr>
        <w:ind w:firstLine="1100" w:firstLineChars="500"/>
        <w:spacing w:line="360" w:lineRule="auto"/>
        <w:jc w:val="both"/>
        <w:textAlignment w:val="baseline"/>
      </w:pPr>
      <w:r>
        <w:rPr>
          <w:rStyle w:val="NormalCharacter"/>
          <w:szCs w:val="22"/>
          <w:sz w:val="22"/>
          <w:kern w:val="2"/>
          <w:lang w:val="en-US" w:eastAsia="zh-CN" w:bidi="ar-SA"/>
          <w:rFonts w:ascii="宋体" w:eastAsia="宋体" w:hAnsi="宋体"/>
        </w:rPr>
        <w:t xml:space="preserve">联</w:t>
      </w:r>
      <w:r>
        <w:rPr>
          <w:rStyle w:val="NormalCharacter"/>
          <w:szCs w:val="22"/>
          <w:sz w:val="22"/>
          <w:kern w:val="2"/>
          <w:lang w:val="en-US" w:eastAsia="zh-CN" w:bidi="ar-SA"/>
          <w:rFonts w:ascii="宋体" w:eastAsia="宋体" w:hAnsi="宋体"/>
        </w:rPr>
        <w:t xml:space="preserve"> </w:t>
      </w:r>
      <w:r>
        <w:rPr>
          <w:rStyle w:val="NormalCharacter"/>
          <w:szCs w:val="22"/>
          <w:sz w:val="22"/>
          <w:kern w:val="2"/>
          <w:lang w:val="en-US" w:eastAsia="zh-CN" w:bidi="ar-SA"/>
          <w:rFonts w:ascii="宋体" w:eastAsia="宋体" w:hAnsi="宋体"/>
        </w:rPr>
        <w:t xml:space="preserve">系</w:t>
      </w:r>
      <w:r>
        <w:rPr>
          <w:rStyle w:val="NormalCharacter"/>
          <w:szCs w:val="22"/>
          <w:sz w:val="22"/>
          <w:kern w:val="2"/>
          <w:lang w:val="en-US" w:eastAsia="zh-CN" w:bidi="ar-SA"/>
          <w:rFonts w:ascii="宋体" w:eastAsia="宋体" w:hAnsi="宋体"/>
        </w:rPr>
        <w:t xml:space="preserve"> </w:t>
      </w:r>
      <w:r>
        <w:rPr>
          <w:rStyle w:val="NormalCharacter"/>
          <w:szCs w:val="22"/>
          <w:sz w:val="22"/>
          <w:kern w:val="2"/>
          <w:lang w:val="en-US" w:eastAsia="zh-CN" w:bidi="ar-SA"/>
          <w:rFonts w:ascii="宋体" w:eastAsia="宋体" w:hAnsi="宋体"/>
        </w:rPr>
        <w:t xml:space="preserve">人：任主任</w:t>
      </w:r>
    </w:p>
    <w:p>
      <w:pPr>
        <w:pStyle w:val="Normal"/>
        <w:rPr>
          <w:rStyle w:val="NormalCharacter"/>
          <w:szCs w:val="22"/>
          <w:sz w:val="22"/>
          <w:kern w:val="2"/>
          <w:lang w:val="en-US" w:eastAsia="zh-CN" w:bidi="ar-SA"/>
          <w:rFonts w:ascii="宋体" w:eastAsia="宋体" w:hAnsi="宋体"/>
        </w:rPr>
        <w:ind w:firstLine="1100" w:firstLineChars="500"/>
        <w:spacing w:line="360" w:lineRule="auto"/>
        <w:jc w:val="both"/>
        <w:textAlignment w:val="baseline"/>
      </w:pPr>
      <w:r>
        <w:rPr>
          <w:rStyle w:val="NormalCharacter"/>
          <w:szCs w:val="22"/>
          <w:sz w:val="22"/>
          <w:kern w:val="2"/>
          <w:lang w:val="en-US" w:eastAsia="zh-CN" w:bidi="ar-SA"/>
          <w:rFonts w:ascii="宋体" w:eastAsia="宋体" w:hAnsi="宋体"/>
        </w:rPr>
        <w:t xml:space="preserve">电 </w:t>
      </w:r>
      <w:r>
        <w:rPr>
          <w:rStyle w:val="NormalCharacter"/>
          <w:szCs w:val="22"/>
          <w:sz w:val="22"/>
          <w:kern w:val="2"/>
          <w:lang w:val="en-US" w:eastAsia="zh-CN" w:bidi="ar-SA"/>
          <w:rFonts w:ascii="宋体" w:eastAsia="宋体" w:hAnsi="宋体"/>
        </w:rPr>
        <w:t xml:space="preserve">  </w:t>
      </w:r>
      <w:r>
        <w:rPr>
          <w:rStyle w:val="NormalCharacter"/>
          <w:szCs w:val="22"/>
          <w:sz w:val="22"/>
          <w:kern w:val="2"/>
          <w:lang w:val="en-US" w:eastAsia="zh-CN" w:bidi="ar-SA"/>
          <w:rFonts w:ascii="宋体" w:eastAsia="宋体" w:hAnsi="宋体"/>
        </w:rPr>
        <w:t xml:space="preserve"> 话：0564-5020180</w:t>
      </w:r>
    </w:p>
    <w:p>
      <w:pPr>
        <w:pStyle w:val="Heading4"/>
        <w:rPr>
          <w:rStyle w:val="NormalCharacter"/>
          <w:szCs w:val="22"/>
          <w:sz w:val="22"/>
          <w:lang w:val="en-US" w:eastAsia="zh-CN" w:bidi="ar-SA"/>
          <w:rFonts w:ascii="黑体" w:eastAsia="黑体" w:hAnsi="黑体"/>
        </w:rPr>
        <w:keepNext/>
        <w:widowControl/>
        <w:framePr w:outlineLvl="3"/>
        <w:ind w:firstLineChars="0"/>
        <w:spacing w:line="360" w:lineRule="auto"/>
        <w:jc w:val="both"/>
        <w:textAlignment w:val="baseline"/>
      </w:pPr>
      <w:r>
        <w:rPr>
          <w:rStyle w:val="NormalCharacter"/>
          <w:szCs w:val="22"/>
          <w:sz w:val="22"/>
          <w:lang w:val="en-US" w:eastAsia="zh-CN" w:bidi="ar-SA"/>
          <w:rFonts w:ascii="黑体" w:eastAsia="黑体" w:hAnsi="黑体"/>
        </w:rPr>
        <w:t xml:space="preserve">六、投标保证金缴纳账户</w:t>
      </w:r>
    </w:p>
    <w:p>
      <w:pPr>
        <w:pStyle w:val="Normal"/>
        <w:rPr>
          <w:rStyle w:val="NormalCharacter"/>
          <w:szCs w:val="22"/>
          <w:sz w:val="22"/>
          <w:kern w:val="2"/>
          <w:lang w:val="en-US" w:eastAsia="zh-CN" w:bidi="ar-SA"/>
          <w:rFonts w:ascii="宋体" w:eastAsia="宋体" w:hAnsi="宋体"/>
          <w:color w:val="FF0000"/>
        </w:rPr>
        <w:ind w:firstLine="440" w:firstLineChars="200"/>
        <w:spacing w:line="360" w:lineRule="auto"/>
        <w:jc w:val="both"/>
        <w:textAlignment w:val="baseline"/>
      </w:pPr>
      <w:r>
        <w:rPr>
          <w:rStyle w:val="NormalCharacter"/>
          <w:szCs w:val="22"/>
          <w:sz w:val="22"/>
          <w:kern w:val="2"/>
          <w:lang w:val="en-US" w:eastAsia="zh-CN" w:bidi="ar-SA"/>
          <w:rFonts w:ascii="宋体" w:eastAsia="宋体" w:hAnsi="宋体"/>
        </w:rPr>
        <w:t xml:space="preserve">投标保证金为：</w:t>
      </w:r>
      <w:r>
        <w:rPr>
          <w:rStyle w:val="NormalCharacter"/>
          <w:szCs w:val="22"/>
          <w:sz w:val="22"/>
          <w:kern w:val="2"/>
          <w:lang w:val="en-US" w:eastAsia="zh-CN" w:bidi="ar-SA"/>
          <w:rFonts w:ascii="宋体" w:eastAsia="宋体" w:hAnsi="宋体"/>
          <w:color w:val="FF0000"/>
        </w:rPr>
        <w:t xml:space="preserve">人民币</w:t>
      </w:r>
      <w:r>
        <w:rPr>
          <w:rStyle w:val="NormalCharacter"/>
          <w:szCs w:val="22"/>
          <w:sz w:val="22"/>
          <w:kern w:val="2"/>
          <w:lang w:val="en-US" w:eastAsia="zh-CN" w:bidi="ar-SA"/>
          <w:rFonts w:ascii="宋体" w:eastAsia="宋体" w:hAnsi="宋体"/>
          <w:color w:val="FF0000"/>
        </w:rPr>
        <w:t xml:space="preserve">贰仟伍佰元整</w:t>
      </w:r>
      <w:r>
        <w:rPr>
          <w:rStyle w:val="NormalCharacter"/>
          <w:szCs w:val="22"/>
          <w:sz w:val="22"/>
          <w:kern w:val="2"/>
          <w:lang w:val="en-US" w:eastAsia="zh-CN" w:bidi="ar-SA"/>
          <w:rFonts w:ascii="宋体" w:eastAsia="宋体" w:hAnsi="宋体"/>
          <w:color w:val="FF0000"/>
        </w:rPr>
        <w:t xml:space="preserve">（</w:t>
      </w:r>
      <w:r>
        <w:rPr>
          <w:rStyle w:val="NormalCharacter"/>
          <w:szCs w:val="22"/>
          <w:sz w:val="22"/>
          <w:kern w:val="2"/>
          <w:lang w:val="en-US" w:eastAsia="zh-CN" w:bidi="ar-SA"/>
          <w:rFonts w:ascii="Arial" w:eastAsia="宋体" w:hAnsi="Arial"/>
          <w:color w:val="FF0000"/>
        </w:rPr>
        <w:t xml:space="preserve">¥</w:t>
      </w:r>
      <w:r>
        <w:rPr>
          <w:rStyle w:val="NormalCharacter"/>
          <w:szCs w:val="22"/>
          <w:sz w:val="22"/>
          <w:kern w:val="2"/>
          <w:lang w:val="en-US" w:eastAsia="zh-CN" w:bidi="ar-SA"/>
          <w:rFonts w:ascii="宋体" w:eastAsia="宋体" w:hAnsi="宋体"/>
          <w:color w:val="FF0000"/>
        </w:rPr>
        <w:t xml:space="preserve">：</w:t>
      </w:r>
      <w:r>
        <w:rPr>
          <w:rStyle w:val="NormalCharacter"/>
          <w:szCs w:val="22"/>
          <w:sz w:val="22"/>
          <w:kern w:val="2"/>
          <w:lang w:val="en-US" w:eastAsia="zh-CN" w:bidi="ar-SA"/>
          <w:rFonts w:ascii="宋体" w:eastAsia="宋体" w:hAnsi="宋体"/>
          <w:color w:val="FF0000"/>
        </w:rPr>
        <w:t xml:space="preserve">25</w:t>
      </w:r>
      <w:r>
        <w:rPr>
          <w:rStyle w:val="NormalCharacter"/>
          <w:szCs w:val="22"/>
          <w:sz w:val="22"/>
          <w:kern w:val="2"/>
          <w:lang w:val="en-US" w:eastAsia="zh-CN" w:bidi="ar-SA"/>
          <w:rFonts w:ascii="宋体" w:eastAsia="宋体" w:hAnsi="宋体"/>
          <w:color w:val="FF0000"/>
        </w:rPr>
        <w:t xml:space="preserve">00</w:t>
      </w:r>
      <w:r>
        <w:rPr>
          <w:rStyle w:val="NormalCharacter"/>
          <w:szCs w:val="22"/>
          <w:sz w:val="22"/>
          <w:kern w:val="2"/>
          <w:lang w:val="en-US" w:eastAsia="zh-CN" w:bidi="ar-SA"/>
          <w:rFonts w:ascii="宋体" w:eastAsia="宋体" w:hAnsi="宋体"/>
          <w:color w:val="FF0000"/>
        </w:rPr>
        <w:t xml:space="preserve">.00</w:t>
      </w:r>
      <w:r>
        <w:rPr>
          <w:rStyle w:val="NormalCharacter"/>
          <w:szCs w:val="22"/>
          <w:sz w:val="22"/>
          <w:kern w:val="2"/>
          <w:lang w:val="en-US" w:eastAsia="zh-CN" w:bidi="ar-SA"/>
          <w:rFonts w:ascii="宋体" w:eastAsia="宋体" w:hAnsi="宋体"/>
          <w:color w:val="FF0000"/>
        </w:rPr>
        <w:t xml:space="preserve">元）</w:t>
      </w:r>
    </w:p>
    <w:p>
      <w:pPr>
        <w:pStyle w:val="Normal"/>
        <w:rPr>
          <w:rStyle w:val="NormalCharacter"/>
          <w:szCs w:val="22"/>
          <w:sz w:val="22"/>
          <w:kern w:val="2"/>
          <w:lang w:val="en-US" w:eastAsia="zh-CN" w:bidi="ar-SA"/>
          <w:rFonts w:ascii="宋体" w:eastAsia="宋体" w:hAnsi="宋体"/>
        </w:rPr>
        <w:ind w:firstLine="440" w:firstLineChars="200"/>
        <w:spacing w:line="360" w:lineRule="auto"/>
        <w:jc w:val="both"/>
        <w:textAlignment w:val="baseline"/>
      </w:pPr>
      <w:r>
        <w:rPr>
          <w:rStyle w:val="NormalCharacter"/>
          <w:szCs w:val="22"/>
          <w:sz w:val="22"/>
          <w:kern w:val="2"/>
          <w:lang w:val="en-US" w:eastAsia="zh-CN" w:bidi="ar-SA"/>
          <w:rFonts w:ascii="宋体" w:eastAsia="宋体" w:hAnsi="宋体"/>
        </w:rPr>
        <w:t xml:space="preserve">投标保证金可采取下列形式：(1)银行转账  (2)网银支付</w:t>
      </w:r>
    </w:p>
    <w:p>
      <w:pPr>
        <w:pStyle w:val="Normal"/>
        <w:rPr>
          <w:rStyle w:val="NormalCharacter"/>
          <w:szCs w:val="22"/>
          <w:sz w:val="22"/>
          <w:kern w:val="2"/>
          <w:lang w:val="en-US" w:eastAsia="zh-CN" w:bidi="ar-SA"/>
          <w:rFonts w:ascii="宋体" w:eastAsia="宋体" w:hAnsi="宋体"/>
        </w:rPr>
        <w:ind w:firstLine="440" w:firstLineChars="200"/>
        <w:spacing w:line="360" w:lineRule="auto"/>
        <w:jc w:val="both"/>
        <w:textAlignment w:val="baseline"/>
      </w:pPr>
      <w:r>
        <w:rPr>
          <w:rStyle w:val="NormalCharacter"/>
          <w:szCs w:val="22"/>
          <w:sz w:val="22"/>
          <w:kern w:val="2"/>
          <w:lang w:val="en-US" w:eastAsia="zh-CN" w:bidi="ar-SA"/>
          <w:rFonts w:ascii="宋体" w:eastAsia="宋体" w:hAnsi="宋体"/>
        </w:rPr>
        <w:t xml:space="preserve">投标保证金指定账户：</w:t>
      </w:r>
    </w:p>
    <w:p>
      <w:pPr>
        <w:pStyle w:val="Normal"/>
        <w:rPr>
          <w:rStyle w:val="NormalCharacter"/>
          <w:szCs w:val="22"/>
          <w:sz w:val="22"/>
          <w:kern w:val="2"/>
          <w:lang w:val="en-US" w:eastAsia="zh-CN" w:bidi="ar-SA"/>
          <w:rFonts w:ascii="宋体" w:eastAsia="宋体" w:hAnsi="宋体"/>
        </w:rPr>
        <w:ind w:firstLine="440" w:firstLineChars="200"/>
        <w:spacing w:line="360" w:lineRule="auto"/>
        <w:jc w:val="both"/>
        <w:textAlignment w:val="baseline"/>
      </w:pPr>
      <w:r>
        <w:rPr>
          <w:rStyle w:val="NormalCharacter"/>
          <w:szCs w:val="22"/>
          <w:sz w:val="22"/>
          <w:kern w:val="2"/>
          <w:lang w:val="en-US" w:eastAsia="zh-CN" w:bidi="ar-SA"/>
          <w:rFonts w:ascii="宋体" w:eastAsia="宋体" w:hAnsi="宋体"/>
        </w:rPr>
        <w:t xml:space="preserve">户    名：安徽大别山工程咨询有限公司</w:t>
      </w:r>
    </w:p>
    <w:p>
      <w:pPr>
        <w:pStyle w:val="Normal"/>
        <w:rPr>
          <w:rStyle w:val="NormalCharacter"/>
          <w:szCs w:val="22"/>
          <w:sz w:val="22"/>
          <w:kern w:val="2"/>
          <w:lang w:val="en-US" w:eastAsia="zh-CN" w:bidi="ar-SA"/>
          <w:rFonts w:ascii="宋体" w:eastAsia="宋体" w:hAnsi="宋体"/>
        </w:rPr>
        <w:ind w:firstLine="440" w:firstLineChars="200"/>
        <w:spacing w:line="360" w:lineRule="auto"/>
        <w:jc w:val="both"/>
        <w:textAlignment w:val="baseline"/>
      </w:pPr>
      <w:r>
        <w:rPr>
          <w:rStyle w:val="NormalCharacter"/>
          <w:szCs w:val="22"/>
          <w:sz w:val="22"/>
          <w:kern w:val="2"/>
          <w:lang w:val="en-US" w:eastAsia="zh-CN" w:bidi="ar-SA"/>
          <w:rFonts w:ascii="宋体" w:eastAsia="宋体" w:hAnsi="宋体"/>
        </w:rPr>
        <w:t xml:space="preserve">汇入银行：安徽霍山农村商业银行股份有限公司文盛支行</w:t>
      </w:r>
    </w:p>
    <w:p>
      <w:pPr>
        <w:pStyle w:val="Normal"/>
        <w:rPr>
          <w:rStyle w:val="NormalCharacter"/>
          <w:szCs w:val="22"/>
          <w:sz w:val="22"/>
          <w:kern w:val="2"/>
          <w:lang w:val="en-US" w:eastAsia="zh-CN" w:bidi="ar-SA"/>
          <w:rFonts w:ascii="宋体" w:eastAsia="宋体" w:hAnsi="宋体"/>
        </w:rPr>
        <w:ind w:firstLine="440" w:firstLineChars="200"/>
        <w:spacing w:line="360" w:lineRule="auto"/>
        <w:jc w:val="both"/>
        <w:textAlignment w:val="baseline"/>
      </w:pPr>
      <w:r>
        <w:rPr>
          <w:rStyle w:val="NormalCharacter"/>
          <w:szCs w:val="22"/>
          <w:sz w:val="22"/>
          <w:kern w:val="2"/>
          <w:lang w:val="en-US" w:eastAsia="zh-CN" w:bidi="ar-SA"/>
          <w:rFonts w:ascii="宋体" w:eastAsia="宋体" w:hAnsi="宋体"/>
        </w:rPr>
        <w:t xml:space="preserve">汇入银行帐号：20010048352066600000021</w:t>
      </w:r>
    </w:p>
    <w:p>
      <w:pPr>
        <w:pStyle w:val="Normal"/>
        <w:rPr>
          <w:rStyle w:val="NormalCharacter"/>
          <w:szCs w:val="22"/>
          <w:sz w:val="22"/>
          <w:kern w:val="2"/>
          <w:lang w:val="zh-CN" w:eastAsia="zh-CN" w:bidi="ar-SA"/>
          <w:rFonts w:ascii="宋体" w:eastAsia="宋体" w:hAnsi="宋体"/>
        </w:rPr>
        <w:ind w:firstLine="440" w:firstLineChars="200"/>
        <w:spacing w:line="360" w:lineRule="auto"/>
        <w:jc w:val="both"/>
        <w:textAlignment w:val="baseline"/>
      </w:pPr>
      <w:r>
        <w:rPr>
          <w:rStyle w:val="NormalCharacter"/>
          <w:szCs w:val="22"/>
          <w:sz w:val="22"/>
          <w:kern w:val="2"/>
          <w:lang w:val="en-US" w:eastAsia="zh-CN" w:bidi="ar-SA"/>
          <w:rFonts w:ascii="宋体" w:eastAsia="宋体" w:hAnsi="宋体"/>
        </w:rPr>
        <w:t xml:space="preserve">备注：1、</w:t>
      </w:r>
      <w:r>
        <w:rPr>
          <w:rStyle w:val="NormalCharacter"/>
          <w:szCs w:val="22"/>
          <w:sz w:val="22"/>
          <w:kern w:val="2"/>
          <w:lang w:val="zh-CN" w:eastAsia="zh-CN" w:bidi="ar-SA"/>
          <w:rFonts w:ascii="宋体" w:eastAsia="宋体" w:hAnsi="宋体"/>
        </w:rPr>
        <w:t xml:space="preserve">汇出账户要求：应为投标单位基本账户；</w:t>
      </w:r>
    </w:p>
    <w:p>
      <w:pPr>
        <w:pStyle w:val="Normal"/>
        <w:rPr>
          <w:rStyle w:val="NormalCharacter"/>
          <w:szCs w:val="22"/>
          <w:sz w:val="22"/>
          <w:kern w:val="2"/>
          <w:lang w:val="zh-CN" w:eastAsia="zh-CN" w:bidi="ar-SA"/>
          <w:rFonts w:ascii="宋体" w:eastAsia="宋体" w:hAnsi="宋体"/>
        </w:rPr>
        <w:ind w:firstLine="1100" w:firstLineChars="500"/>
        <w:spacing w:line="360" w:lineRule="auto"/>
        <w:jc w:val="both"/>
        <w:textAlignment w:val="baseline"/>
      </w:pPr>
      <w:r>
        <w:rPr>
          <w:rStyle w:val="NormalCharacter"/>
          <w:szCs w:val="22"/>
          <w:sz w:val="22"/>
          <w:kern w:val="2"/>
          <w:lang w:val="en-US" w:eastAsia="zh-CN" w:bidi="ar-SA"/>
          <w:rFonts w:ascii="宋体" w:eastAsia="宋体" w:hAnsi="宋体"/>
        </w:rPr>
        <w:t xml:space="preserve">2、</w:t>
      </w:r>
      <w:r>
        <w:rPr>
          <w:rStyle w:val="NormalCharacter"/>
          <w:szCs w:val="22"/>
          <w:sz w:val="22"/>
          <w:kern w:val="2"/>
          <w:lang w:val="zh-CN" w:eastAsia="zh-CN" w:bidi="ar-SA"/>
          <w:rFonts w:ascii="宋体" w:eastAsia="宋体" w:hAnsi="宋体"/>
        </w:rPr>
        <w:t xml:space="preserve">投标保证金到达指定账户截止时间</w:t>
      </w:r>
      <w:r>
        <w:rPr>
          <w:rStyle w:val="NormalCharacter"/>
          <w:szCs w:val="22"/>
          <w:sz w:val="22"/>
          <w:kern w:val="2"/>
          <w:lang w:val="zh-CN" w:eastAsia="zh-CN" w:bidi="ar-SA"/>
          <w:rFonts w:ascii="宋体" w:eastAsia="宋体" w:hAnsi="宋体"/>
          <w:color w:val="000000"/>
        </w:rPr>
        <w:t xml:space="preserve">为：20</w:t>
      </w:r>
      <w:r>
        <w:rPr>
          <w:rStyle w:val="NormalCharacter"/>
          <w:szCs w:val="22"/>
          <w:sz w:val="22"/>
          <w:kern w:val="2"/>
          <w:lang w:val="en-US" w:eastAsia="zh-CN" w:bidi="ar-SA"/>
          <w:rFonts w:ascii="宋体" w:eastAsia="宋体" w:hAnsi="宋体"/>
          <w:color w:val="000000"/>
        </w:rPr>
        <w:t xml:space="preserve">20</w:t>
      </w:r>
      <w:r>
        <w:rPr>
          <w:rStyle w:val="NormalCharacter"/>
          <w:szCs w:val="22"/>
          <w:sz w:val="22"/>
          <w:kern w:val="2"/>
          <w:lang w:val="zh-CN" w:eastAsia="zh-CN" w:bidi="ar-SA"/>
          <w:rFonts w:ascii="宋体" w:eastAsia="宋体" w:hAnsi="宋体"/>
          <w:color w:val="000000"/>
        </w:rPr>
        <w:t xml:space="preserve">年</w:t>
      </w:r>
      <w:r>
        <w:rPr>
          <w:rStyle w:val="NormalCharacter"/>
          <w:szCs w:val="22"/>
          <w:sz w:val="22"/>
          <w:kern w:val="2"/>
          <w:lang w:val="en-US" w:eastAsia="zh-CN" w:bidi="ar-SA"/>
          <w:rFonts w:ascii="宋体" w:eastAsia="宋体" w:hAnsi="宋体"/>
          <w:color w:val="000000"/>
        </w:rPr>
        <w:t xml:space="preserve"> </w:t>
      </w:r>
      <w:r>
        <w:rPr>
          <w:rStyle w:val="NormalCharacter"/>
          <w:szCs w:val="22"/>
          <w:sz w:val="22"/>
          <w:kern w:val="2"/>
          <w:lang w:val="en-US" w:eastAsia="zh-CN" w:bidi="ar-SA"/>
          <w:rFonts w:ascii="宋体" w:eastAsia="宋体" w:hAnsi="宋体"/>
          <w:color w:val="000000"/>
        </w:rPr>
        <w:t xml:space="preserve">4</w:t>
      </w:r>
      <w:r>
        <w:rPr>
          <w:rStyle w:val="NormalCharacter"/>
          <w:szCs w:val="22"/>
          <w:sz w:val="22"/>
          <w:kern w:val="2"/>
          <w:lang w:val="en-US" w:eastAsia="zh-CN" w:bidi="ar-SA"/>
          <w:rFonts w:ascii="宋体" w:eastAsia="宋体" w:hAnsi="宋体"/>
          <w:color w:val="000000"/>
        </w:rPr>
        <w:t xml:space="preserve"> </w:t>
      </w:r>
      <w:r>
        <w:rPr>
          <w:rStyle w:val="NormalCharacter"/>
          <w:szCs w:val="22"/>
          <w:sz w:val="22"/>
          <w:kern w:val="2"/>
          <w:lang w:val="zh-CN" w:eastAsia="zh-CN" w:bidi="ar-SA"/>
          <w:rFonts w:ascii="宋体" w:eastAsia="宋体" w:hAnsi="宋体"/>
          <w:color w:val="000000"/>
        </w:rPr>
        <w:t xml:space="preserve">月</w:t>
      </w:r>
      <w:r>
        <w:rPr>
          <w:rStyle w:val="NormalCharacter"/>
          <w:szCs w:val="22"/>
          <w:sz w:val="22"/>
          <w:kern w:val="2"/>
          <w:lang w:val="en-US" w:eastAsia="zh-CN" w:bidi="ar-SA"/>
          <w:rFonts w:ascii="宋体" w:eastAsia="宋体" w:hAnsi="宋体"/>
          <w:color w:val="000000"/>
        </w:rPr>
        <w:t xml:space="preserve"> </w:t>
      </w:r>
      <w:r>
        <w:rPr>
          <w:rStyle w:val="NormalCharacter"/>
          <w:szCs w:val="22"/>
          <w:sz w:val="22"/>
          <w:kern w:val="2"/>
          <w:lang w:val="en-US" w:eastAsia="zh-CN" w:bidi="ar-SA"/>
          <w:rFonts w:ascii="宋体" w:eastAsia="宋体" w:hAnsi="宋体"/>
          <w:color w:val="000000"/>
        </w:rPr>
        <w:t xml:space="preserve">28</w:t>
      </w:r>
      <w:r>
        <w:rPr>
          <w:rStyle w:val="NormalCharacter"/>
          <w:szCs w:val="22"/>
          <w:sz w:val="22"/>
          <w:kern w:val="2"/>
          <w:lang w:val="en-US" w:eastAsia="zh-CN" w:bidi="ar-SA"/>
          <w:rFonts w:ascii="宋体" w:eastAsia="宋体" w:hAnsi="宋体"/>
          <w:color w:val="000000"/>
        </w:rPr>
        <w:t xml:space="preserve"> </w:t>
      </w:r>
      <w:r>
        <w:rPr>
          <w:rStyle w:val="NormalCharacter"/>
          <w:szCs w:val="22"/>
          <w:sz w:val="22"/>
          <w:kern w:val="2"/>
          <w:lang w:val="zh-CN" w:eastAsia="zh-CN" w:bidi="ar-SA"/>
          <w:rFonts w:ascii="宋体" w:eastAsia="宋体" w:hAnsi="宋体"/>
          <w:color w:val="000000"/>
        </w:rPr>
        <w:t xml:space="preserve">日</w:t>
      </w:r>
      <w:r>
        <w:rPr>
          <w:rStyle w:val="NormalCharacter"/>
          <w:szCs w:val="22"/>
          <w:sz w:val="22"/>
          <w:kern w:val="2"/>
          <w:lang w:val="en-US" w:eastAsia="zh-CN" w:bidi="ar-SA"/>
          <w:rFonts w:ascii="宋体" w:eastAsia="宋体" w:hAnsi="宋体"/>
          <w:color w:val="000000"/>
        </w:rPr>
        <w:t xml:space="preserve"> </w:t>
      </w:r>
      <w:r>
        <w:rPr>
          <w:rStyle w:val="NormalCharacter"/>
          <w:szCs w:val="22"/>
          <w:sz w:val="22"/>
          <w:kern w:val="2"/>
          <w:lang w:val="en-US" w:eastAsia="zh-CN" w:bidi="ar-SA"/>
          <w:rFonts w:ascii="宋体" w:eastAsia="宋体" w:hAnsi="宋体"/>
          <w:color w:val="000000"/>
        </w:rPr>
        <w:t xml:space="preserve">9</w:t>
      </w:r>
      <w:r>
        <w:rPr>
          <w:rStyle w:val="NormalCharacter"/>
          <w:szCs w:val="22"/>
          <w:sz w:val="22"/>
          <w:kern w:val="2"/>
          <w:lang w:val="en-US" w:eastAsia="zh-CN" w:bidi="ar-SA"/>
          <w:rFonts w:ascii="宋体" w:eastAsia="宋体" w:hAnsi="宋体"/>
          <w:color w:val="000000"/>
        </w:rPr>
        <w:t xml:space="preserve"> </w:t>
      </w:r>
      <w:r>
        <w:rPr>
          <w:rStyle w:val="NormalCharacter"/>
          <w:szCs w:val="22"/>
          <w:sz w:val="22"/>
          <w:kern w:val="2"/>
          <w:lang w:val="zh-CN" w:eastAsia="zh-CN" w:bidi="ar-SA"/>
          <w:rFonts w:ascii="宋体" w:eastAsia="宋体" w:hAnsi="宋体"/>
          <w:color w:val="000000"/>
        </w:rPr>
        <w:t xml:space="preserve">时</w:t>
      </w:r>
      <w:r>
        <w:rPr>
          <w:rStyle w:val="NormalCharacter"/>
          <w:szCs w:val="22"/>
          <w:sz w:val="22"/>
          <w:kern w:val="2"/>
          <w:lang w:val="en-US" w:eastAsia="zh-CN" w:bidi="ar-SA"/>
          <w:rFonts w:ascii="宋体" w:eastAsia="宋体" w:hAnsi="宋体"/>
          <w:color w:val="000000"/>
        </w:rPr>
        <w:t xml:space="preserve">00</w:t>
      </w:r>
      <w:r>
        <w:rPr>
          <w:rStyle w:val="NormalCharacter"/>
          <w:szCs w:val="22"/>
          <w:sz w:val="22"/>
          <w:kern w:val="2"/>
          <w:lang w:val="en-US" w:eastAsia="zh-CN" w:bidi="ar-SA"/>
          <w:rFonts w:ascii="宋体" w:eastAsia="宋体" w:hAnsi="宋体"/>
          <w:color w:val="000000"/>
        </w:rPr>
        <w:t xml:space="preserve">分</w:t>
      </w:r>
      <w:r>
        <w:rPr>
          <w:rStyle w:val="NormalCharacter"/>
          <w:szCs w:val="22"/>
          <w:sz w:val="22"/>
          <w:kern w:val="2"/>
          <w:lang w:val="zh-CN" w:eastAsia="zh-CN" w:bidi="ar-SA"/>
          <w:rFonts w:ascii="宋体" w:eastAsia="宋体" w:hAnsi="宋体"/>
          <w:color w:val="000000"/>
        </w:rPr>
        <w:t xml:space="preserve">前；</w:t>
      </w:r>
    </w:p>
    <w:p>
      <w:pPr>
        <w:pStyle w:val="Normal"/>
        <w:rPr>
          <w:rStyle w:val="NormalCharacter"/>
          <w:b/>
          <w:szCs w:val="21"/>
          <w:sz w:val="21"/>
          <w:lang w:val="zh-CN" w:eastAsia="zh-CN" w:bidi="ar-SA"/>
          <w:rFonts w:ascii="宋体" w:eastAsia="宋体" w:hAnsi="宋体"/>
          <w:color w:val="000000"/>
        </w:rPr>
        <w:ind w:firstLine="1100" w:firstLineChars="500"/>
        <w:spacing w:line="360" w:lineRule="auto"/>
        <w:jc w:val="both"/>
        <w:textAlignment w:val="baseline"/>
      </w:pPr>
      <w:r>
        <w:rPr>
          <w:rStyle w:val="NormalCharacter"/>
          <w:szCs w:val="22"/>
          <w:sz w:val="22"/>
          <w:kern w:val="2"/>
          <w:lang w:val="en-US" w:eastAsia="zh-CN" w:bidi="ar-SA"/>
          <w:rFonts w:ascii="宋体" w:eastAsia="宋体" w:hAnsi="宋体"/>
        </w:rPr>
        <w:t xml:space="preserve">3、</w:t>
      </w:r>
      <w:r>
        <w:rPr>
          <w:rStyle w:val="NormalCharacter"/>
          <w:szCs w:val="22"/>
          <w:sz w:val="22"/>
          <w:kern w:val="2"/>
          <w:lang w:val="zh-CN" w:eastAsia="zh-CN" w:bidi="ar-SA"/>
          <w:rFonts w:ascii="宋体" w:eastAsia="宋体" w:hAnsi="宋体"/>
        </w:rPr>
        <w:t xml:space="preserve">投标单位必须在投标保证金银行汇单备注栏注明本采购项目</w:t>
      </w:r>
      <w:r>
        <w:rPr>
          <w:rStyle w:val="NormalCharacter"/>
          <w:szCs w:val="22"/>
          <w:sz w:val="22"/>
          <w:kern w:val="2"/>
          <w:lang w:val="en-US" w:eastAsia="zh-CN" w:bidi="ar-SA"/>
          <w:rFonts w:ascii="宋体" w:eastAsia="宋体" w:hAnsi="宋体"/>
        </w:rPr>
        <w:t xml:space="preserve">包</w:t>
      </w:r>
      <w:r>
        <w:rPr>
          <w:rStyle w:val="NormalCharacter"/>
          <w:szCs w:val="22"/>
          <w:sz w:val="22"/>
          <w:kern w:val="2"/>
          <w:lang w:val="zh-CN" w:eastAsia="zh-CN" w:bidi="ar-SA"/>
          <w:rFonts w:ascii="宋体" w:eastAsia="宋体" w:hAnsi="宋体"/>
        </w:rPr>
        <w:t xml:space="preserve">号。</w:t>
      </w:r>
    </w:p>
    <w:p>
      <w:pPr>
        <w:pStyle w:val="HtmlNormal"/>
        <w:rPr>
          <w:rStyle w:val="NormalCharacter"/>
          <w:b/>
          <w:szCs w:val="21"/>
          <w:sz w:val="21"/>
          <w:lang w:val="zh-CN" w:eastAsia="zh-CN" w:bidi="ar-SA"/>
          <w:rFonts w:ascii="宋体" w:eastAsia="宋体" w:hAnsi="宋体"/>
          <w:color w:val="000000"/>
        </w:rPr>
        <w:widowControl/>
        <w:shd w:color="auto" w:val="clear" w:fill="FFFFFF"/>
        <w:ind w:firstLine="422"/>
        <w:spacing w:line="560" w:lineRule="atLeast"/>
        <w:jc w:val="left"/>
        <w:textAlignment w:val="baseline"/>
      </w:pPr>
    </w:p>
    <w:p>
      <w:pPr>
        <w:pStyle w:val="BodyText1I2"/>
        <w:rPr>
          <w:rStyle w:val="NormalCharacter"/>
          <w:szCs w:val="28"/>
          <w:sz w:val="28"/>
        </w:rPr>
        <w:widowControl/>
        <w:ind w:firstLine="560" w:left="440"/>
        <w:spacing w:line="360" w:lineRule="auto"/>
        <w:jc w:val="left"/>
        <w:textAlignment w:val="baseline"/>
      </w:pPr>
    </w:p>
    <w:p>
      <w:pPr>
        <w:pStyle w:val="Normal"/>
        <w:rPr>
          <w:rStyle w:val="NormalCharacter"/>
          <w:szCs w:val="21"/>
          <w:sz w:val="22"/>
          <w:kern w:val="2"/>
          <w:lang w:val="en-US" w:eastAsia="zh-CN" w:bidi="ar-SA"/>
          <w:rFonts w:ascii="宋体" w:eastAsia="宋体" w:hAnsi="宋体"/>
        </w:rPr>
        <w:ind w:firstLine="420" w:firstLineChars="200"/>
        <w:spacing w:line="360" w:lineRule="auto"/>
        <w:jc w:val="right"/>
        <w:textAlignment w:val="baseline"/>
      </w:pPr>
      <w:r>
        <w:rPr>
          <w:rStyle w:val="NormalCharacter"/>
          <w:szCs w:val="21"/>
          <w:sz w:val="21"/>
          <w:kern w:val="2"/>
          <w:lang w:val="en-US" w:eastAsia="zh-CN" w:bidi="ar-SA"/>
          <w:rFonts w:ascii="宋体" w:eastAsia="宋体" w:hAnsi="宋体"/>
        </w:rPr>
        <w:t xml:space="preserve">                                 </w:t>
      </w:r>
      <w:r>
        <w:rPr>
          <w:rStyle w:val="NormalCharacter"/>
          <w:szCs w:val="21"/>
          <w:sz w:val="22"/>
          <w:kern w:val="2"/>
          <w:lang w:val="en-US" w:eastAsia="zh-CN" w:bidi="ar-SA"/>
          <w:rFonts w:ascii="宋体" w:eastAsia="宋体" w:hAnsi="宋体"/>
        </w:rPr>
        <w:t xml:space="preserve">安徽大别山工程咨询有限公司    </w:t>
      </w:r>
    </w:p>
    <w:p>
      <w:pPr>
        <w:pStyle w:val="BodyText"/>
        <w:rPr>
          <w:rStyle w:val="NormalCharacter"/>
          <w:szCs w:val="24"/>
          <w:sz w:val="22"/>
          <w:kern w:val="2"/>
          <w:lang w:val="en-US" w:eastAsia="zh-CN" w:bidi="ar-SA"/>
          <w:rFonts w:ascii="Times New Roman" w:eastAsia="宋体" w:hAnsi="Times New Roman"/>
        </w:rPr>
        <w:widowControl/>
        <w:ind w:firstLine="440"/>
        <w:spacing w:after="120"/>
        <w:jc w:val="right"/>
        <w:textAlignment w:val="baseline"/>
      </w:pPr>
      <w:r>
        <w:rPr>
          <w:rStyle w:val="NormalCharacter"/>
          <w:szCs w:val="21"/>
          <w:sz w:val="22"/>
          <w:kern w:val="2"/>
          <w:lang w:val="en-US" w:eastAsia="zh-CN" w:bidi="ar-SA"/>
          <w:rFonts w:ascii="Times New Roman" w:eastAsia="宋体" w:hAnsi="Times New Roman"/>
          <w:color w:val="FF0000"/>
        </w:rPr>
        <w:t xml:space="preserve">2020年</w:t>
      </w:r>
      <w:r>
        <w:rPr>
          <w:rStyle w:val="NormalCharacter"/>
          <w:szCs w:val="21"/>
          <w:sz w:val="22"/>
          <w:kern w:val="2"/>
          <w:lang w:val="en-US" w:eastAsia="zh-CN" w:bidi="ar-SA"/>
          <w:rFonts w:ascii="Times New Roman" w:eastAsia="宋体" w:hAnsi="Times New Roman"/>
          <w:color w:val="FF0000"/>
        </w:rPr>
        <w:t xml:space="preserve"> 4 </w:t>
      </w:r>
      <w:r>
        <w:rPr>
          <w:rStyle w:val="NormalCharacter"/>
          <w:szCs w:val="21"/>
          <w:sz w:val="22"/>
          <w:kern w:val="2"/>
          <w:lang w:val="en-US" w:eastAsia="zh-CN" w:bidi="ar-SA"/>
          <w:rFonts w:ascii="Times New Roman" w:eastAsia="宋体" w:hAnsi="Times New Roman"/>
          <w:color w:val="FF0000"/>
        </w:rPr>
        <w:t xml:space="preserve">月</w:t>
      </w:r>
      <w:r>
        <w:rPr>
          <w:rStyle w:val="NormalCharacter"/>
          <w:szCs w:val="21"/>
          <w:sz w:val="22"/>
          <w:kern w:val="2"/>
          <w:lang w:val="en-US" w:eastAsia="zh-CN" w:bidi="ar-SA"/>
          <w:rFonts w:ascii="Times New Roman" w:eastAsia="宋体" w:hAnsi="Times New Roman"/>
          <w:color w:val="FF0000"/>
        </w:rPr>
        <w:t xml:space="preserve">25</w:t>
      </w:r>
      <w:r>
        <w:rPr>
          <w:rStyle w:val="NormalCharacter"/>
          <w:szCs w:val="21"/>
          <w:sz w:val="22"/>
          <w:kern w:val="2"/>
          <w:lang w:val="en-US" w:eastAsia="zh-CN" w:bidi="ar-SA"/>
          <w:rFonts w:ascii="Times New Roman" w:eastAsia="宋体" w:hAnsi="Times New Roman"/>
          <w:color w:val="FF0000"/>
        </w:rPr>
        <w:t xml:space="preserve">日     </w:t>
      </w:r>
      <w:r>
        <w:rPr>
          <w:rStyle w:val="NormalCharacter"/>
          <w:szCs w:val="21"/>
          <w:sz w:val="22"/>
          <w:kern w:val="2"/>
          <w:lang w:val="en-US" w:eastAsia="zh-CN" w:bidi="ar-SA"/>
          <w:rFonts w:ascii="Times New Roman" w:eastAsia="宋体" w:hAnsi="Times New Roman"/>
        </w:rPr>
        <w:t xml:space="preserve">   </w:t>
      </w:r>
    </w:p>
    <w:p>
      <w:pPr>
        <w:pStyle w:val="Normal"/>
        <w:rPr>
          <w:rStyle w:val="NormalCharacter"/>
          <w:sz w:val="22"/>
          <w:lang w:val="en-US" w:eastAsia="zh-CN" w:bidi="ar-SA"/>
          <w:rFonts w:ascii="宋体" w:eastAsia="宋体" w:hAnsi="宋体"/>
        </w:rPr>
        <w:ind w:firstLineChars="0"/>
        <w:spacing w:line="360" w:lineRule="auto"/>
        <w:jc w:val="center"/>
        <w:textAlignment w:val="baseline"/>
      </w:pPr>
      <w:r>
        <w:rPr>
          <w:rStyle w:val="NormalCharacter"/>
          <w:sz w:val="22"/>
          <w:lang w:val="en-US" w:eastAsia="zh-CN" w:bidi="ar-SA"/>
          <w:rFonts w:ascii="宋体" w:eastAsia="宋体" w:hAnsi="宋体"/>
        </w:rPr>
        <w:br w:type="page"/>
      </w:r>
    </w:p>
    <w:p>
      <w:pPr>
        <w:pStyle w:val="Normal"/>
        <w:rPr>
          <w:rStyle w:val="NormalCharacter"/>
          <w:sz w:val="22"/>
          <w:lang w:val="en-US" w:eastAsia="zh-CN" w:bidi="ar-SA"/>
          <w:rFonts w:ascii="宋体" w:eastAsia="宋体" w:hAnsi="宋体"/>
        </w:rPr>
        <w:ind w:firstLineChars="0"/>
        <w:spacing w:line="360" w:lineRule="auto"/>
        <w:jc w:val="center"/>
        <w:textAlignment w:val="baseline"/>
      </w:pPr>
    </w:p>
    <w:p>
      <w:pPr>
        <w:pStyle w:val="Heading1"/>
        <w:rPr>
          <w:rStyle w:val="NormalCharacter"/>
          <w:bCs/>
          <w:szCs w:val="44"/>
          <w:sz w:val="44"/>
          <w:kern w:val="44"/>
          <w:lang w:val="en-US" w:eastAsia="zh-CN" w:bidi="ar-SA"/>
          <w:rFonts w:ascii="黑体" w:cs="黑体" w:eastAsia="黑体" w:hAnsi="黑体"/>
        </w:rPr>
        <w:keepLines/>
        <w:keepNext/>
        <w:widowControl/>
        <w:framePr w:outlineLvl="0"/>
        <w:ind w:firstLineChars="0"/>
        <w:spacing w:line="240" w:after="240" w:before="240" w:lineRule="auto"/>
        <w:jc w:val="center"/>
        <w:textAlignment w:val="baseline"/>
      </w:pPr>
      <w:r>
        <w:rPr>
          <w:rStyle w:val="NormalCharacter"/>
          <w:bCs/>
          <w:szCs w:val="44"/>
          <w:sz w:val="44"/>
          <w:kern w:val="44"/>
          <w:lang w:val="en-US" w:eastAsia="zh-CN" w:bidi="ar-SA"/>
          <w:rFonts w:ascii="黑体" w:cs="黑体" w:eastAsia="黑体" w:hAnsi="黑体"/>
        </w:rPr>
        <w:t xml:space="preserve">第二章  </w:t>
      </w:r>
      <w:r>
        <w:rPr>
          <w:rStyle w:val="NormalCharacter"/>
          <w:bCs/>
          <w:szCs w:val="44"/>
          <w:sz w:val="44"/>
          <w:kern w:val="44"/>
          <w:lang w:val="en-US" w:eastAsia="zh-CN" w:bidi="ar-SA"/>
          <w:rFonts w:ascii="黑体" w:cs="黑体" w:eastAsia="黑体" w:hAnsi="黑体"/>
        </w:rPr>
        <w:t xml:space="preserve">供应商</w:t>
      </w:r>
      <w:r>
        <w:rPr>
          <w:rStyle w:val="NormalCharacter"/>
          <w:bCs/>
          <w:szCs w:val="44"/>
          <w:sz w:val="44"/>
          <w:kern w:val="44"/>
          <w:lang w:val="en-US" w:eastAsia="zh-CN" w:bidi="ar-SA"/>
          <w:rFonts w:ascii="黑体" w:cs="黑体" w:eastAsia="黑体" w:hAnsi="黑体"/>
        </w:rPr>
        <w:t xml:space="preserve">须知</w:t>
      </w:r>
    </w:p>
    <w:p>
      <w:pPr>
        <w:pStyle w:val="Normal"/>
        <w:rPr>
          <w:rStyle w:val="NormalCharacter"/>
          <w:sz w:val="22"/>
          <w:lang w:val="en-US" w:eastAsia="zh-CN" w:bidi="ar-SA"/>
          <w:rFonts w:ascii="宋体" w:eastAsia="宋体" w:hAnsi="宋体"/>
        </w:rPr>
        <w:ind w:firstLine="440" w:firstLineChars="200"/>
        <w:spacing w:line="300" w:lineRule="auto"/>
        <w:jc w:val="both"/>
        <w:textAlignment w:val="baseline"/>
      </w:pPr>
    </w:p>
    <w:tbl>
      <w:tblPr>
        <w:tblW w:type="dxa" w:w="9072"/>
        <w:jc w:val="center"/>
        <w:tblLook w:val="ffff"/>
        <w:tblInd w:w="-108" w:type="dxa"/>
        <w:tblBorders>
          <w:top w:space="0" w:color="000000" w:val="single" w:sz="12"/>
          <w:left w:space="0" w:color="000000" w:val="single" w:sz="12"/>
          <w:bottom w:space="0" w:color="000000" w:val="single" w:sz="12"/>
          <w:right w:space="0" w:color="000000" w:val="single" w:sz="12"/>
          <w:insideH w:space="0" w:color="000000" w:val="single" w:sz="4"/>
          <w:insideV w:space="0" w:color="000000" w:val="single" w:sz="4"/>
        </w:tblBorders>
        <w:tblLayout w:type="fixed"/>
        <w:tblCellMar>
          <w:left w:w="0" w:type="dxa"/>
          <w:right w:w="0" w:type="dxa"/>
        </w:tblCellMar>
      </w:tblPr>
      <w:tblGrid>
        <w:gridCol w:w="962"/>
        <w:gridCol w:w="1905"/>
        <w:gridCol w:w="6205"/>
      </w:tblGrid>
      <w:tr>
        <w:trPr>
          <w:tblHeader/>
        </w:trPr>
        <w:tc>
          <w:tcPr>
            <w:textDirection w:val="lrTb"/>
            <w:vAlign w:val="center"/>
            <w:tcW w:type="dxa" w:w="962"/>
            <w:tcBorders>
              <w:top w:space="0" w:color="000000" w:val="single" w:sz="12"/>
              <w:left w:space="0" w:color="000000" w:val="single" w:sz="12"/>
              <w:bottom w:space="0" w:color="000000" w:val="single" w:sz="4"/>
              <w:right w:space="0" w:color="000000" w:val="single" w:sz="4"/>
            </w:tcBorders>
          </w:tcPr>
          <w:p>
            <w:pPr>
              <w:pStyle w:val="UserStyle_13"/>
              <w:rPr>
                <w:rStyle w:val="NormalCharacter"/>
                <w:b/>
                <w:szCs w:val="22"/>
                <w:sz w:val="22"/>
                <w:lang w:val="en-US" w:eastAsia="zh-CN" w:bidi="ar-SA"/>
                <w:rFonts w:ascii="宋体" w:eastAsia="宋体" w:hAnsi="宋体"/>
              </w:rPr>
              <w:widowControl/>
              <w:ind w:firstLineChars="0"/>
              <w:jc w:val="center"/>
              <w:textAlignment w:val="center"/>
            </w:pPr>
            <w:r>
              <w:rPr>
                <w:rStyle w:val="NormalCharacter"/>
                <w:b/>
                <w:szCs w:val="22"/>
                <w:sz w:val="22"/>
                <w:lang w:val="en-US" w:eastAsia="zh-CN" w:bidi="ar-SA"/>
                <w:rFonts w:ascii="宋体" w:eastAsia="宋体" w:hAnsi="宋体"/>
              </w:rPr>
              <w:t xml:space="preserve">条款号</w:t>
            </w:r>
          </w:p>
        </w:tc>
        <w:tc>
          <w:tcPr>
            <w:textDirection w:val="lrTb"/>
            <w:vAlign w:val="center"/>
            <w:tcW w:type="dxa" w:w="1905"/>
            <w:tcBorders>
              <w:top w:space="0" w:color="000000" w:val="single" w:sz="12"/>
              <w:left w:space="0" w:color="000000" w:val="single" w:sz="4"/>
              <w:bottom w:space="0" w:color="000000" w:val="single" w:sz="4"/>
              <w:right w:space="0" w:color="000000" w:val="single" w:sz="4"/>
            </w:tcBorders>
          </w:tcPr>
          <w:p>
            <w:pPr>
              <w:pStyle w:val="UserStyle_13"/>
              <w:rPr>
                <w:rStyle w:val="NormalCharacter"/>
                <w:b/>
                <w:szCs w:val="22"/>
                <w:sz w:val="22"/>
                <w:lang w:val="en-US" w:eastAsia="zh-CN" w:bidi="ar-SA"/>
                <w:rFonts w:ascii="宋体" w:eastAsia="宋体" w:hAnsi="宋体"/>
              </w:rPr>
              <w:widowControl/>
              <w:ind w:firstLineChars="0"/>
              <w:jc w:val="center"/>
              <w:textAlignment w:val="center"/>
            </w:pPr>
            <w:r>
              <w:rPr>
                <w:rStyle w:val="NormalCharacter"/>
                <w:b/>
                <w:szCs w:val="22"/>
                <w:sz w:val="22"/>
                <w:lang w:val="en-US" w:eastAsia="zh-CN" w:bidi="ar-SA"/>
                <w:rFonts w:ascii="宋体" w:eastAsia="宋体" w:hAnsi="宋体"/>
              </w:rPr>
              <w:t xml:space="preserve">条款名称</w:t>
            </w:r>
          </w:p>
        </w:tc>
        <w:tc>
          <w:tcPr>
            <w:textDirection w:val="lrTb"/>
            <w:vAlign w:val="center"/>
            <w:tcW w:type="dxa" w:w="6205"/>
            <w:tcBorders>
              <w:top w:space="0" w:color="000000" w:val="single" w:sz="12"/>
              <w:left w:space="0" w:color="000000" w:val="single" w:sz="4"/>
              <w:bottom w:space="0" w:color="000000" w:val="single" w:sz="4"/>
              <w:right w:space="0" w:color="000000" w:val="single" w:sz="12"/>
            </w:tcBorders>
          </w:tcPr>
          <w:p>
            <w:pPr>
              <w:pStyle w:val="UserStyle_13"/>
              <w:rPr>
                <w:rStyle w:val="NormalCharacter"/>
                <w:b/>
                <w:szCs w:val="22"/>
                <w:sz w:val="22"/>
                <w:lang w:val="en-US" w:eastAsia="zh-CN" w:bidi="ar-SA"/>
                <w:rFonts w:ascii="宋体" w:eastAsia="宋体" w:hAnsi="宋体"/>
              </w:rPr>
              <w:widowControl/>
              <w:ind w:firstLineChars="0"/>
              <w:jc w:val="center"/>
              <w:textAlignment w:val="center"/>
            </w:pPr>
            <w:r>
              <w:rPr>
                <w:rStyle w:val="NormalCharacter"/>
                <w:b/>
                <w:szCs w:val="22"/>
                <w:sz w:val="22"/>
                <w:lang w:val="en-US" w:eastAsia="zh-CN" w:bidi="ar-SA"/>
                <w:rFonts w:ascii="宋体" w:eastAsia="宋体" w:hAnsi="宋体"/>
              </w:rPr>
              <w:t xml:space="preserve">编列内容</w:t>
            </w:r>
          </w:p>
        </w:tc>
      </w:tr>
      <w:tr>
        <w:tc>
          <w:tcPr>
            <w:textDirection w:val="lrTb"/>
            <w:vAlign w:val="center"/>
            <w:tcW w:type="dxa" w:w="962"/>
            <w:tcBorders>
              <w:top w:space="0" w:color="000000" w:val="single" w:sz="4"/>
              <w:left w:space="0" w:color="000000" w:val="single" w:sz="12"/>
              <w:bottom w:space="0" w:color="000000" w:val="single" w:sz="4"/>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1</w:t>
            </w:r>
          </w:p>
        </w:tc>
        <w:tc>
          <w:tcPr>
            <w:textDirection w:val="lrTb"/>
            <w:vAlign w:val="center"/>
            <w:tcW w:type="dxa" w:w="1905"/>
            <w:tcBorders>
              <w:top w:space="0" w:color="000000" w:val="single" w:sz="4"/>
              <w:left w:space="0" w:color="000000" w:val="single" w:sz="4"/>
              <w:bottom w:space="0" w:color="000000" w:val="single" w:sz="4"/>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采购人</w:t>
            </w:r>
          </w:p>
        </w:tc>
        <w:tc>
          <w:tcPr>
            <w:textDirection w:val="lrTb"/>
            <w:vAlign w:val="center"/>
            <w:tcW w:type="dxa" w:w="6205"/>
            <w:tcBorders>
              <w:top w:space="0" w:color="000000" w:val="single" w:sz="4"/>
              <w:left w:space="0" w:color="000000" w:val="single" w:sz="4"/>
              <w:bottom w:space="0" w:color="000000" w:val="single" w:sz="4"/>
              <w:right w:space="0" w:color="000000" w:val="single" w:sz="12"/>
            </w:tcBorders>
          </w:tcPr>
          <w:p>
            <w:pPr>
              <w:pStyle w:val="UserStyle_13"/>
              <w:rPr>
                <w:rStyle w:val="NormalCharacter"/>
                <w:szCs w:val="22"/>
                <w:sz w:val="22"/>
                <w:lang w:val="en-US" w:eastAsia="zh-CN" w:bidi="ar-SA"/>
                <w:rFonts w:ascii="宋体" w:eastAsia="宋体" w:hAnsi="宋体"/>
              </w:rPr>
              <w:widowControl/>
              <w:ind w:firstLineChars="0"/>
              <w:textAlignment w:val="center"/>
            </w:pPr>
            <w:r>
              <w:rPr>
                <w:rStyle w:val="NormalCharacter"/>
                <w:szCs w:val="22"/>
                <w:sz w:val="22"/>
                <w:lang w:val="en-US" w:eastAsia="zh-CN" w:bidi="ar-SA"/>
                <w:rFonts w:ascii="宋体" w:eastAsia="宋体" w:hAnsi="宋体"/>
              </w:rPr>
              <w:t xml:space="preserve">名称：</w:t>
            </w:r>
            <w:r>
              <w:rPr>
                <w:rStyle w:val="NormalCharacter"/>
                <w:szCs w:val="22"/>
                <w:sz w:val="22"/>
                <w:lang w:val="en-US" w:eastAsia="zh-CN" w:bidi="ar-SA"/>
                <w:rFonts w:ascii="宋体" w:eastAsia="宋体" w:hAnsi="宋体"/>
              </w:rPr>
              <w:t xml:space="preserve">安徽</w:t>
            </w:r>
            <w:r>
              <w:rPr>
                <w:rStyle w:val="NormalCharacter"/>
                <w:szCs w:val="22"/>
                <w:sz w:val="22"/>
                <w:u w:val="dotted"/>
                <w:lang w:val="en-US" w:eastAsia="zh-CN" w:bidi="ar-SA"/>
                <w:rFonts w:ascii="宋体" w:eastAsia="宋体" w:hAnsi="宋体"/>
              </w:rPr>
              <w:t xml:space="preserve">筑圣建设工程</w:t>
            </w:r>
            <w:r>
              <w:rPr>
                <w:rStyle w:val="NormalCharacter"/>
                <w:szCs w:val="22"/>
                <w:sz w:val="22"/>
                <w:lang w:val="en-US" w:eastAsia="zh-CN" w:bidi="ar-SA"/>
                <w:rFonts w:ascii="宋体" w:eastAsia="宋体" w:hAnsi="宋体"/>
              </w:rPr>
              <w:t xml:space="preserve">有限公司</w:t>
            </w:r>
          </w:p>
          <w:p>
            <w:pPr>
              <w:pStyle w:val="UserStyle_13"/>
              <w:rPr>
                <w:rStyle w:val="NormalCharacter"/>
                <w:szCs w:val="22"/>
                <w:sz w:val="22"/>
                <w:lang w:val="en-US" w:eastAsia="zh-CN" w:bidi="ar-SA"/>
                <w:rFonts w:ascii="宋体" w:eastAsia="宋体" w:hAnsi="宋体"/>
              </w:rPr>
              <w:widowControl/>
              <w:ind w:firstLineChars="0"/>
              <w:textAlignment w:val="center"/>
            </w:pPr>
            <w:r>
              <w:rPr>
                <w:rStyle w:val="NormalCharacter"/>
                <w:szCs w:val="22"/>
                <w:sz w:val="22"/>
                <w:lang w:val="en-US" w:eastAsia="zh-CN" w:bidi="ar-SA"/>
                <w:rFonts w:ascii="宋体" w:eastAsia="宋体" w:hAnsi="宋体"/>
              </w:rPr>
              <w:t xml:space="preserve">地址：</w:t>
            </w:r>
            <w:r>
              <w:rPr>
                <w:rStyle w:val="NormalCharacter"/>
                <w:szCs w:val="22"/>
                <w:sz w:val="22"/>
                <w:kern w:val="2"/>
                <w:lang w:val="en-US" w:eastAsia="zh-CN" w:bidi="ar-SA"/>
                <w:rFonts w:ascii="宋体" w:eastAsia="宋体" w:hAnsi="宋体"/>
              </w:rPr>
              <w:t xml:space="preserve">安徽霍山经济开发区高桥湾路</w:t>
            </w:r>
          </w:p>
          <w:p>
            <w:pPr>
              <w:pStyle w:val="UserStyle_13"/>
              <w:rPr>
                <w:rStyle w:val="NormalCharacter"/>
                <w:szCs w:val="22"/>
                <w:sz w:val="22"/>
                <w:lang w:val="en-US" w:eastAsia="zh-CN" w:bidi="ar-SA"/>
                <w:rFonts w:ascii="宋体" w:eastAsia="宋体" w:hAnsi="宋体"/>
              </w:rPr>
              <w:widowControl/>
              <w:ind w:firstLineChars="0"/>
              <w:textAlignment w:val="center"/>
            </w:pPr>
            <w:r>
              <w:rPr>
                <w:rStyle w:val="NormalCharacter"/>
                <w:szCs w:val="22"/>
                <w:sz w:val="22"/>
                <w:lang w:val="en-US" w:eastAsia="zh-CN" w:bidi="ar-SA"/>
                <w:rFonts w:ascii="宋体" w:eastAsia="宋体" w:hAnsi="宋体"/>
              </w:rPr>
              <w:t xml:space="preserve">联系人：</w:t>
            </w:r>
            <w:r>
              <w:rPr>
                <w:rStyle w:val="NormalCharacter"/>
                <w:szCs w:val="22"/>
                <w:sz w:val="22"/>
                <w:lang w:val="en-US" w:eastAsia="zh-CN" w:bidi="ar-SA"/>
                <w:rFonts w:ascii="宋体" w:eastAsia="宋体" w:hAnsi="宋体"/>
              </w:rPr>
              <w:t xml:space="preserve">徐</w:t>
            </w:r>
            <w:r>
              <w:rPr>
                <w:rStyle w:val="NormalCharacter"/>
                <w:szCs w:val="22"/>
                <w:sz w:val="22"/>
                <w:lang w:val="en-US" w:eastAsia="zh-CN" w:bidi="ar-SA"/>
                <w:rFonts w:ascii="宋体" w:eastAsia="宋体" w:hAnsi="宋体"/>
              </w:rPr>
              <w:t xml:space="preserve">先生</w:t>
            </w:r>
          </w:p>
          <w:p>
            <w:pPr>
              <w:pStyle w:val="UserStyle_13"/>
              <w:rPr>
                <w:rStyle w:val="NormalCharacter"/>
                <w:szCs w:val="22"/>
                <w:sz w:val="22"/>
                <w:lang w:val="en-US" w:eastAsia="zh-CN" w:bidi="ar-SA"/>
                <w:rFonts w:ascii="宋体" w:eastAsia="宋体" w:hAnsi="宋体"/>
              </w:rPr>
              <w:widowControl/>
              <w:ind w:firstLineChars="0"/>
              <w:textAlignment w:val="center"/>
            </w:pPr>
            <w:r>
              <w:rPr>
                <w:rStyle w:val="NormalCharacter"/>
                <w:szCs w:val="22"/>
                <w:sz w:val="22"/>
                <w:lang w:val="en-US" w:eastAsia="zh-CN" w:bidi="ar-SA"/>
                <w:rFonts w:ascii="宋体" w:eastAsia="宋体" w:hAnsi="宋体"/>
              </w:rPr>
              <w:t xml:space="preserve">电话：</w:t>
            </w:r>
            <w:r>
              <w:rPr>
                <w:rStyle w:val="NormalCharacter"/>
                <w:szCs w:val="22"/>
                <w:sz w:val="22"/>
                <w:lang w:val="en-US" w:eastAsia="zh-CN" w:bidi="ar-SA"/>
                <w:rFonts w:ascii="宋体" w:eastAsia="宋体" w:hAnsi="宋体"/>
              </w:rPr>
              <w:t xml:space="preserve">13349123567</w:t>
            </w:r>
          </w:p>
        </w:tc>
      </w:tr>
      <w:tr>
        <w:tc>
          <w:tcPr>
            <w:textDirection w:val="lrTb"/>
            <w:vAlign w:val="center"/>
            <w:tcW w:type="dxa" w:w="962"/>
            <w:tcBorders>
              <w:top w:space="0" w:color="000000" w:val="single" w:sz="4"/>
              <w:left w:space="0" w:color="000000" w:val="single" w:sz="12"/>
              <w:bottom w:space="0" w:color="000000" w:val="single" w:sz="4"/>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2</w:t>
            </w:r>
          </w:p>
        </w:tc>
        <w:tc>
          <w:tcPr>
            <w:textDirection w:val="lrTb"/>
            <w:vAlign w:val="center"/>
            <w:tcW w:type="dxa" w:w="1905"/>
            <w:tcBorders>
              <w:top w:space="0" w:color="000000" w:val="single" w:sz="4"/>
              <w:left w:space="0" w:color="000000" w:val="single" w:sz="4"/>
              <w:bottom w:space="0" w:color="000000" w:val="single" w:sz="4"/>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kern w:val="2"/>
                <w:lang w:val="en-US" w:eastAsia="zh-CN" w:bidi="ar-SA"/>
                <w:rFonts w:ascii="宋体" w:eastAsia="宋体" w:hAnsi="宋体"/>
              </w:rPr>
              <w:t xml:space="preserve">采购</w:t>
            </w:r>
            <w:r>
              <w:rPr>
                <w:rStyle w:val="NormalCharacter"/>
                <w:szCs w:val="22"/>
                <w:sz w:val="22"/>
                <w:kern w:val="2"/>
                <w:lang w:val="en-US" w:eastAsia="zh-CN" w:bidi="ar-SA"/>
                <w:rFonts w:ascii="宋体" w:eastAsia="宋体" w:hAnsi="宋体"/>
              </w:rPr>
              <w:t xml:space="preserve">代理机构</w:t>
            </w:r>
          </w:p>
        </w:tc>
        <w:tc>
          <w:tcPr>
            <w:textDirection w:val="lrTb"/>
            <w:vAlign w:val="center"/>
            <w:tcW w:type="dxa" w:w="6205"/>
            <w:tcBorders>
              <w:top w:space="0" w:color="000000" w:val="single" w:sz="4"/>
              <w:left w:space="0" w:color="000000" w:val="single" w:sz="4"/>
              <w:bottom w:space="0" w:color="000000" w:val="single" w:sz="4"/>
              <w:right w:space="0" w:color="000000" w:val="single" w:sz="12"/>
            </w:tcBorders>
          </w:tcPr>
          <w:p>
            <w:pPr>
              <w:pStyle w:val="UserStyle_13"/>
              <w:rPr>
                <w:rStyle w:val="NormalCharacter"/>
                <w:szCs w:val="22"/>
                <w:sz w:val="22"/>
                <w:kern w:val="2"/>
                <w:lang w:val="en-US" w:eastAsia="zh-CN" w:bidi="ar-SA"/>
                <w:rFonts w:ascii="宋体" w:eastAsia="宋体" w:hAnsi="宋体"/>
              </w:rPr>
              <w:widowControl/>
              <w:ind w:firstLineChars="0"/>
              <w:textAlignment w:val="center"/>
            </w:pPr>
            <w:r>
              <w:rPr>
                <w:rStyle w:val="NormalCharacter"/>
                <w:szCs w:val="22"/>
                <w:sz w:val="22"/>
                <w:kern w:val="2"/>
                <w:lang w:val="en-US" w:eastAsia="zh-CN" w:bidi="ar-SA"/>
                <w:rFonts w:ascii="宋体" w:eastAsia="宋体" w:hAnsi="宋体"/>
              </w:rPr>
              <w:t xml:space="preserve">采购</w:t>
            </w:r>
            <w:r>
              <w:rPr>
                <w:rStyle w:val="NormalCharacter"/>
                <w:szCs w:val="22"/>
                <w:sz w:val="22"/>
                <w:kern w:val="2"/>
                <w:lang w:val="en-US" w:eastAsia="zh-CN" w:bidi="ar-SA"/>
                <w:rFonts w:ascii="宋体" w:eastAsia="宋体" w:hAnsi="宋体"/>
              </w:rPr>
              <w:t xml:space="preserve">代理机构</w:t>
            </w:r>
            <w:r>
              <w:rPr>
                <w:rStyle w:val="NormalCharacter"/>
                <w:szCs w:val="22"/>
                <w:sz w:val="22"/>
                <w:kern w:val="2"/>
                <w:lang w:val="en-US" w:eastAsia="zh-CN" w:bidi="ar-SA"/>
                <w:rFonts w:ascii="宋体" w:eastAsia="宋体" w:hAnsi="宋体"/>
              </w:rPr>
              <w:t xml:space="preserve">：安徽大别山工程咨询有限公司</w:t>
            </w:r>
          </w:p>
          <w:p>
            <w:pPr>
              <w:pStyle w:val="UserStyle_13"/>
              <w:rPr>
                <w:rStyle w:val="NormalCharacter"/>
                <w:szCs w:val="22"/>
                <w:sz w:val="22"/>
                <w:kern w:val="2"/>
                <w:lang w:val="en-US" w:eastAsia="zh-CN" w:bidi="ar-SA"/>
                <w:rFonts w:ascii="宋体" w:eastAsia="宋体" w:hAnsi="宋体"/>
              </w:rPr>
              <w:widowControl/>
              <w:ind w:firstLineChars="0"/>
              <w:textAlignment w:val="center"/>
            </w:pPr>
            <w:r>
              <w:rPr>
                <w:rStyle w:val="NormalCharacter"/>
                <w:szCs w:val="22"/>
                <w:sz w:val="22"/>
                <w:kern w:val="2"/>
                <w:lang w:val="en-US" w:eastAsia="zh-CN" w:bidi="ar-SA"/>
                <w:rFonts w:ascii="宋体" w:eastAsia="宋体" w:hAnsi="宋体"/>
              </w:rPr>
              <w:t xml:space="preserve">地    址：安徽霍山经济开发区高桥湾路</w:t>
            </w:r>
          </w:p>
          <w:p>
            <w:pPr>
              <w:pStyle w:val="UserStyle_13"/>
              <w:rPr>
                <w:rStyle w:val="NormalCharacter"/>
                <w:szCs w:val="22"/>
                <w:sz w:val="22"/>
                <w:kern w:val="2"/>
                <w:lang w:val="en-US" w:eastAsia="zh-CN" w:bidi="ar-SA"/>
                <w:rFonts w:ascii="宋体" w:eastAsia="宋体" w:hAnsi="宋体"/>
              </w:rPr>
              <w:widowControl/>
              <w:ind w:firstLineChars="0"/>
              <w:textAlignment w:val="center"/>
            </w:pPr>
            <w:r>
              <w:rPr>
                <w:rStyle w:val="NormalCharacter"/>
                <w:szCs w:val="22"/>
                <w:sz w:val="22"/>
                <w:kern w:val="2"/>
                <w:lang w:val="en-US" w:eastAsia="zh-CN" w:bidi="ar-SA"/>
                <w:rFonts w:ascii="宋体" w:eastAsia="宋体" w:hAnsi="宋体"/>
              </w:rPr>
              <w:t xml:space="preserve">联 系 人：</w:t>
            </w:r>
            <w:r>
              <w:rPr>
                <w:rStyle w:val="NormalCharacter"/>
                <w:szCs w:val="22"/>
                <w:sz w:val="22"/>
                <w:kern w:val="2"/>
                <w:lang w:val="en-US" w:eastAsia="zh-CN" w:bidi="ar-SA"/>
                <w:rFonts w:ascii="宋体" w:eastAsia="宋体" w:hAnsi="宋体"/>
              </w:rPr>
              <w:t xml:space="preserve">徐</w:t>
            </w:r>
            <w:r>
              <w:rPr>
                <w:rStyle w:val="NormalCharacter"/>
                <w:szCs w:val="22"/>
                <w:sz w:val="22"/>
                <w:kern w:val="2"/>
                <w:lang w:val="en-US" w:eastAsia="zh-CN" w:bidi="ar-SA"/>
                <w:rFonts w:ascii="宋体" w:eastAsia="宋体" w:hAnsi="宋体"/>
              </w:rPr>
              <w:t xml:space="preserve">先生</w:t>
            </w:r>
          </w:p>
          <w:p>
            <w:pPr>
              <w:pStyle w:val="UserStyle_13"/>
              <w:rPr>
                <w:rStyle w:val="NormalCharacter"/>
                <w:szCs w:val="22"/>
                <w:sz w:val="22"/>
                <w:lang w:val="en-US" w:eastAsia="zh-CN" w:bidi="ar-SA"/>
                <w:rFonts w:ascii="宋体" w:eastAsia="宋体" w:hAnsi="宋体"/>
              </w:rPr>
              <w:widowControl/>
              <w:ind w:firstLineChars="0"/>
              <w:textAlignment w:val="center"/>
            </w:pPr>
            <w:r>
              <w:rPr>
                <w:rStyle w:val="NormalCharacter"/>
                <w:szCs w:val="22"/>
                <w:sz w:val="22"/>
                <w:kern w:val="2"/>
                <w:lang w:val="en-US" w:eastAsia="zh-CN" w:bidi="ar-SA"/>
                <w:rFonts w:ascii="宋体" w:eastAsia="宋体" w:hAnsi="宋体"/>
              </w:rPr>
              <w:t xml:space="preserve">电    话：0564-5020033</w:t>
            </w:r>
            <w:r>
              <w:rPr>
                <w:rStyle w:val="NormalCharacter"/>
                <w:szCs w:val="22"/>
                <w:sz w:val="22"/>
                <w:kern w:val="2"/>
                <w:lang w:val="en-US" w:eastAsia="zh-CN" w:bidi="ar-SA"/>
                <w:rFonts w:ascii="宋体" w:eastAsia="宋体" w:hAnsi="宋体"/>
              </w:rPr>
              <w:t xml:space="preserve"> 15955919757</w:t>
            </w:r>
          </w:p>
        </w:tc>
      </w:tr>
      <w:tr>
        <w:tc>
          <w:tcPr>
            <w:textDirection w:val="lrTb"/>
            <w:vAlign w:val="center"/>
            <w:tcW w:type="dxa" w:w="962"/>
            <w:tcBorders>
              <w:top w:space="0" w:color="000000" w:val="single" w:sz="4"/>
              <w:left w:space="0" w:color="000000" w:val="single" w:sz="12"/>
              <w:bottom w:space="0" w:color="000000" w:val="single" w:sz="4"/>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3</w:t>
            </w:r>
          </w:p>
        </w:tc>
        <w:tc>
          <w:tcPr>
            <w:textDirection w:val="lrTb"/>
            <w:vAlign w:val="center"/>
            <w:tcW w:type="dxa" w:w="1905"/>
            <w:tcBorders>
              <w:top w:space="0" w:color="000000" w:val="single" w:sz="4"/>
              <w:left w:space="0" w:color="000000" w:val="single" w:sz="4"/>
              <w:bottom w:space="0" w:color="000000" w:val="single" w:sz="4"/>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项目名称</w:t>
            </w:r>
          </w:p>
        </w:tc>
        <w:tc>
          <w:tcPr>
            <w:textDirection w:val="lrTb"/>
            <w:vAlign w:val="center"/>
            <w:tcW w:type="dxa" w:w="6205"/>
            <w:tcBorders>
              <w:top w:space="0" w:color="000000" w:val="single" w:sz="4"/>
              <w:left w:space="0" w:color="000000" w:val="single" w:sz="4"/>
              <w:bottom w:space="0" w:color="000000" w:val="single" w:sz="4"/>
              <w:right w:space="0" w:color="000000" w:val="single" w:sz="12"/>
            </w:tcBorders>
          </w:tcPr>
          <w:p>
            <w:pPr>
              <w:pStyle w:val="UserStyle_13"/>
              <w:rPr>
                <w:rStyle w:val="NormalCharacter"/>
                <w:szCs w:val="22"/>
                <w:sz w:val="22"/>
                <w:lang w:val="en-US" w:eastAsia="zh-CN" w:bidi="ar-SA"/>
                <w:rFonts w:ascii="宋体" w:eastAsia="宋体" w:hAnsi="宋体"/>
              </w:rPr>
              <w:widowControl/>
              <w:ind w:firstLineChars="0"/>
              <w:textAlignment w:val="center"/>
            </w:pPr>
            <w:r>
              <w:rPr>
                <w:rStyle w:val="NormalCharacter"/>
                <w:szCs w:val="22"/>
                <w:sz w:val="22"/>
                <w:lang w:val="en-US" w:eastAsia="zh-CN" w:bidi="ar-SA"/>
                <w:rFonts w:ascii="宋体" w:eastAsia="宋体" w:hAnsi="宋体"/>
              </w:rPr>
              <w:t xml:space="preserve">太阳营地二期星空房型钢采购项目</w:t>
            </w:r>
          </w:p>
        </w:tc>
      </w:tr>
      <w:tr>
        <w:trPr>
          <w:trHeight w:val="305" w:hRule="atLeast"/>
        </w:trPr>
        <w:tc>
          <w:tcPr>
            <w:textDirection w:val="lrTb"/>
            <w:vAlign w:val="center"/>
            <w:tcW w:type="dxa" w:w="962"/>
            <w:tcBorders>
              <w:top w:space="0" w:color="000000" w:val="single" w:sz="4"/>
              <w:left w:space="0" w:color="000000" w:val="single" w:sz="12"/>
              <w:bottom w:space="0" w:color="000000" w:val="single" w:sz="4"/>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4</w:t>
            </w:r>
          </w:p>
        </w:tc>
        <w:tc>
          <w:tcPr>
            <w:textDirection w:val="lrTb"/>
            <w:vAlign w:val="center"/>
            <w:tcW w:type="dxa" w:w="1905"/>
            <w:tcBorders>
              <w:top w:space="0" w:color="000000" w:val="single" w:sz="4"/>
              <w:left w:space="0" w:color="000000" w:val="single" w:sz="4"/>
              <w:bottom w:space="0" w:color="000000" w:val="single" w:sz="4"/>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项目</w:t>
            </w:r>
            <w:r>
              <w:rPr>
                <w:rStyle w:val="NormalCharacter"/>
                <w:szCs w:val="22"/>
                <w:sz w:val="22"/>
                <w:lang w:val="en-US" w:eastAsia="zh-CN" w:bidi="ar-SA"/>
                <w:rFonts w:ascii="宋体" w:eastAsia="宋体" w:hAnsi="宋体"/>
              </w:rPr>
              <w:t xml:space="preserve">地点</w:t>
            </w:r>
          </w:p>
        </w:tc>
        <w:tc>
          <w:tcPr>
            <w:textDirection w:val="lrTb"/>
            <w:vAlign w:val="center"/>
            <w:tcW w:type="dxa" w:w="6205"/>
            <w:tcBorders>
              <w:top w:space="0" w:color="000000" w:val="single" w:sz="4"/>
              <w:left w:space="0" w:color="000000" w:val="single" w:sz="4"/>
              <w:bottom w:space="0" w:color="000000" w:val="single" w:sz="4"/>
              <w:right w:space="0" w:color="000000" w:val="single" w:sz="12"/>
            </w:tcBorders>
          </w:tcPr>
          <w:p>
            <w:pPr>
              <w:pStyle w:val="UserStyle_13"/>
              <w:rPr>
                <w:rStyle w:val="NormalCharacter"/>
                <w:szCs w:val="22"/>
                <w:sz w:val="22"/>
                <w:lang w:val="en-US" w:eastAsia="zh-CN" w:bidi="ar-SA"/>
                <w:rFonts w:ascii="宋体" w:eastAsia="宋体" w:hAnsi="宋体"/>
              </w:rPr>
              <w:widowControl/>
              <w:ind w:firstLineChars="0"/>
              <w:textAlignment w:val="center"/>
            </w:pPr>
            <w:r>
              <w:rPr>
                <w:rStyle w:val="NormalCharacter"/>
                <w:szCs w:val="22"/>
                <w:sz w:val="22"/>
                <w:lang w:val="en-US" w:eastAsia="zh-CN" w:bidi="ar-SA"/>
                <w:rFonts w:ascii="宋体" w:eastAsia="宋体" w:hAnsi="宋体"/>
              </w:rPr>
              <w:t xml:space="preserve">霍山县</w:t>
            </w:r>
            <w:r>
              <w:rPr>
                <w:rStyle w:val="NormalCharacter"/>
                <w:szCs w:val="22"/>
                <w:sz w:val="22"/>
                <w:lang w:val="en-US" w:eastAsia="zh-CN" w:bidi="ar-SA"/>
                <w:rFonts w:ascii="宋体" w:eastAsia="宋体" w:hAnsi="宋体"/>
              </w:rPr>
              <w:t xml:space="preserve">太阳乡</w:t>
            </w:r>
          </w:p>
        </w:tc>
      </w:tr>
      <w:tr>
        <w:tc>
          <w:tcPr>
            <w:textDirection w:val="lrTb"/>
            <w:vAlign w:val="center"/>
            <w:tcW w:type="dxa" w:w="962"/>
            <w:tcBorders>
              <w:top w:space="0" w:color="000000" w:val="single" w:sz="4"/>
              <w:left w:space="0" w:color="000000" w:val="single" w:sz="12"/>
              <w:bottom w:space="0" w:color="000000" w:val="single" w:sz="4"/>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5</w:t>
            </w:r>
          </w:p>
        </w:tc>
        <w:tc>
          <w:tcPr>
            <w:textDirection w:val="lrTb"/>
            <w:vAlign w:val="center"/>
            <w:tcW w:type="dxa" w:w="1905"/>
            <w:tcBorders>
              <w:top w:space="0" w:color="000000" w:val="single" w:sz="4"/>
              <w:left w:space="0" w:color="000000" w:val="single" w:sz="4"/>
              <w:bottom w:space="0" w:color="000000" w:val="single" w:sz="4"/>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资金来源及比例</w:t>
            </w:r>
          </w:p>
        </w:tc>
        <w:tc>
          <w:tcPr>
            <w:textDirection w:val="lrTb"/>
            <w:vAlign w:val="center"/>
            <w:tcW w:type="dxa" w:w="6205"/>
            <w:tcBorders>
              <w:top w:space="0" w:color="000000" w:val="single" w:sz="4"/>
              <w:left w:space="0" w:color="000000" w:val="single" w:sz="4"/>
              <w:bottom w:space="0" w:color="000000" w:val="single" w:sz="4"/>
              <w:right w:space="0" w:color="000000" w:val="single" w:sz="12"/>
            </w:tcBorders>
          </w:tcPr>
          <w:p>
            <w:pPr>
              <w:pStyle w:val="UserStyle_13"/>
              <w:rPr>
                <w:rStyle w:val="NormalCharacter"/>
                <w:szCs w:val="22"/>
                <w:sz w:val="22"/>
                <w:lang w:val="en-US" w:eastAsia="zh-CN" w:bidi="ar-SA"/>
                <w:rFonts w:ascii="宋体" w:eastAsia="宋体" w:hAnsi="宋体"/>
              </w:rPr>
              <w:widowControl/>
              <w:ind w:firstLineChars="0"/>
              <w:textAlignment w:val="center"/>
            </w:pPr>
            <w:r>
              <w:rPr>
                <w:rStyle w:val="NormalCharacter"/>
                <w:szCs w:val="22"/>
                <w:sz w:val="22"/>
                <w:lang w:val="en-US" w:eastAsia="zh-CN" w:bidi="ar-SA"/>
                <w:rFonts w:ascii="宋体" w:eastAsia="宋体" w:hAnsi="宋体"/>
              </w:rPr>
              <w:t xml:space="preserve">企业</w:t>
            </w:r>
            <w:r>
              <w:rPr>
                <w:rStyle w:val="NormalCharacter"/>
                <w:szCs w:val="22"/>
                <w:sz w:val="22"/>
                <w:lang w:val="en-US" w:eastAsia="zh-CN" w:bidi="ar-SA"/>
                <w:rFonts w:ascii="宋体" w:eastAsia="宋体" w:hAnsi="宋体"/>
              </w:rPr>
              <w:t xml:space="preserve">自筹</w:t>
            </w:r>
            <w:r>
              <w:rPr>
                <w:rStyle w:val="NormalCharacter"/>
                <w:szCs w:val="22"/>
                <w:sz w:val="22"/>
                <w:lang w:val="en-US" w:eastAsia="zh-CN" w:bidi="ar-SA"/>
                <w:rFonts w:ascii="宋体" w:eastAsia="宋体" w:hAnsi="宋体"/>
              </w:rPr>
              <w:t xml:space="preserve">资金</w:t>
            </w:r>
          </w:p>
        </w:tc>
      </w:tr>
      <w:tr>
        <w:tc>
          <w:tcPr>
            <w:textDirection w:val="lrTb"/>
            <w:vAlign w:val="center"/>
            <w:tcW w:type="dxa" w:w="962"/>
            <w:tcBorders>
              <w:top w:space="0" w:color="000000" w:val="single" w:sz="4"/>
              <w:left w:space="0" w:color="000000" w:val="single" w:sz="12"/>
              <w:bottom w:space="0" w:color="000000" w:val="single" w:sz="4"/>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6</w:t>
            </w:r>
          </w:p>
        </w:tc>
        <w:tc>
          <w:tcPr>
            <w:textDirection w:val="lrTb"/>
            <w:vAlign w:val="center"/>
            <w:tcW w:type="dxa" w:w="1905"/>
            <w:tcBorders>
              <w:top w:space="0" w:color="000000" w:val="single" w:sz="4"/>
              <w:left w:space="0" w:color="000000" w:val="single" w:sz="4"/>
              <w:bottom w:space="0" w:color="000000" w:val="single" w:sz="4"/>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资金落实情况</w:t>
            </w:r>
          </w:p>
        </w:tc>
        <w:tc>
          <w:tcPr>
            <w:textDirection w:val="lrTb"/>
            <w:vAlign w:val="center"/>
            <w:tcW w:type="dxa" w:w="6205"/>
            <w:tcBorders>
              <w:top w:space="0" w:color="000000" w:val="single" w:sz="4"/>
              <w:left w:space="0" w:color="000000" w:val="single" w:sz="4"/>
              <w:bottom w:space="0" w:color="000000" w:val="single" w:sz="4"/>
              <w:right w:space="0" w:color="000000" w:val="single" w:sz="12"/>
            </w:tcBorders>
          </w:tcPr>
          <w:p>
            <w:pPr>
              <w:pStyle w:val="UserStyle_13"/>
              <w:rPr>
                <w:rStyle w:val="NormalCharacter"/>
                <w:szCs w:val="22"/>
                <w:sz w:val="22"/>
                <w:lang w:val="en-US" w:eastAsia="zh-CN" w:bidi="ar-SA"/>
                <w:rFonts w:ascii="宋体" w:eastAsia="宋体" w:hAnsi="宋体"/>
              </w:rPr>
              <w:widowControl/>
              <w:ind w:firstLineChars="0"/>
              <w:textAlignment w:val="center"/>
            </w:pPr>
            <w:r>
              <w:rPr>
                <w:rStyle w:val="NormalCharacter"/>
                <w:szCs w:val="22"/>
                <w:sz w:val="22"/>
                <w:lang w:val="en-US" w:eastAsia="zh-CN" w:bidi="ar-SA"/>
                <w:rFonts w:ascii="宋体" w:eastAsia="宋体" w:hAnsi="宋体"/>
              </w:rPr>
              <w:t xml:space="preserve">已落实</w:t>
            </w:r>
          </w:p>
        </w:tc>
      </w:tr>
      <w:tr>
        <w:tc>
          <w:tcPr>
            <w:textDirection w:val="lrTb"/>
            <w:vAlign w:val="center"/>
            <w:tcW w:type="dxa" w:w="962"/>
            <w:tcBorders>
              <w:top w:space="0" w:color="000000" w:val="single" w:sz="4"/>
              <w:left w:space="0" w:color="000000" w:val="single" w:sz="12"/>
              <w:bottom w:space="0" w:color="000000" w:val="single" w:sz="4"/>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7</w:t>
            </w:r>
          </w:p>
        </w:tc>
        <w:tc>
          <w:tcPr>
            <w:textDirection w:val="lrTb"/>
            <w:vAlign w:val="center"/>
            <w:tcW w:type="dxa" w:w="1905"/>
            <w:tcBorders>
              <w:top w:space="0" w:color="000000" w:val="single" w:sz="4"/>
              <w:left w:space="0" w:color="000000" w:val="single" w:sz="4"/>
              <w:bottom w:space="0" w:color="000000" w:val="single" w:sz="4"/>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项目</w:t>
            </w:r>
            <w:r>
              <w:rPr>
                <w:rStyle w:val="NormalCharacter"/>
                <w:szCs w:val="22"/>
                <w:sz w:val="22"/>
                <w:lang w:val="en-US" w:eastAsia="zh-CN" w:bidi="ar-SA"/>
                <w:rFonts w:ascii="宋体" w:eastAsia="宋体" w:hAnsi="宋体"/>
              </w:rPr>
              <w:t xml:space="preserve">范围</w:t>
            </w:r>
          </w:p>
        </w:tc>
        <w:tc>
          <w:tcPr>
            <w:textDirection w:val="lrTb"/>
            <w:vAlign w:val="center"/>
            <w:tcW w:type="dxa" w:w="6205"/>
            <w:tcBorders>
              <w:top w:space="0" w:color="000000" w:val="single" w:sz="4"/>
              <w:left w:space="0" w:color="000000" w:val="single" w:sz="4"/>
              <w:bottom w:space="0" w:color="000000" w:val="single" w:sz="4"/>
              <w:right w:space="0" w:color="000000" w:val="single" w:sz="12"/>
            </w:tcBorders>
          </w:tcPr>
          <w:p>
            <w:pPr>
              <w:pStyle w:val="UserStyle_13"/>
              <w:rPr>
                <w:rStyle w:val="NormalCharacter"/>
                <w:szCs w:val="22"/>
                <w:sz w:val="22"/>
                <w:lang w:val="en-US" w:eastAsia="zh-CN" w:bidi="ar-SA"/>
                <w:rFonts w:ascii="宋体" w:eastAsia="宋体" w:hAnsi="宋体"/>
              </w:rPr>
              <w:widowControl/>
              <w:ind w:firstLineChars="0"/>
              <w:textAlignment w:val="center"/>
            </w:pPr>
            <w:r>
              <w:rPr>
                <w:rStyle w:val="NormalCharacter"/>
                <w:szCs w:val="22"/>
                <w:sz w:val="22"/>
                <w:lang w:val="en-US" w:eastAsia="zh-CN" w:bidi="ar-SA"/>
                <w:rFonts w:ascii="宋体" w:eastAsia="宋体" w:hAnsi="宋体"/>
              </w:rPr>
              <w:t xml:space="preserve">太阳营地二期星空房型钢采购项目, 因太阳营地二期星空房项目施工进度的需要，需采购钢柱底板等钢构材料（详见采购清单）</w:t>
            </w:r>
            <w:r>
              <w:rPr>
                <w:rStyle w:val="NormalCharacter"/>
                <w:szCs w:val="22"/>
                <w:sz w:val="22"/>
                <w:lang w:val="en-US" w:eastAsia="zh-CN" w:bidi="ar-SA"/>
                <w:rFonts w:ascii="宋体" w:eastAsia="宋体" w:hAnsi="宋体"/>
              </w:rPr>
              <w:t xml:space="preserve">。</w:t>
            </w:r>
            <w:r>
              <w:rPr>
                <w:rStyle w:val="NormalCharacter"/>
                <w:szCs w:val="22"/>
                <w:sz w:val="22"/>
                <w:lang w:val="en-US" w:eastAsia="zh-CN" w:bidi="ar-SA"/>
                <w:rFonts w:ascii="宋体" w:eastAsia="宋体" w:hAnsi="宋体"/>
              </w:rPr>
              <w:t xml:space="preserve">本次采购</w:t>
            </w:r>
            <w:r>
              <w:rPr>
                <w:rStyle w:val="NormalCharacter"/>
                <w:szCs w:val="22"/>
                <w:sz w:val="22"/>
                <w:lang w:val="en-US" w:eastAsia="zh-CN" w:bidi="ar-SA"/>
                <w:rFonts w:ascii="宋体" w:eastAsia="宋体" w:hAnsi="宋体"/>
              </w:rPr>
              <w:t xml:space="preserve">金额约为人民币13.06万元</w:t>
            </w:r>
            <w:r>
              <w:rPr>
                <w:rStyle w:val="NormalCharacter"/>
                <w:szCs w:val="22"/>
                <w:sz w:val="22"/>
                <w:lang w:val="en-US" w:eastAsia="zh-CN" w:bidi="ar-SA"/>
                <w:rFonts w:ascii="宋体" w:eastAsia="宋体" w:hAnsi="宋体"/>
              </w:rPr>
              <w:t xml:space="preserve">。</w:t>
            </w:r>
          </w:p>
        </w:tc>
      </w:tr>
      <w:tr>
        <w:tc>
          <w:tcPr>
            <w:textDirection w:val="lrTb"/>
            <w:vAlign w:val="center"/>
            <w:tcW w:type="dxa" w:w="962"/>
            <w:tcBorders>
              <w:top w:space="0" w:color="000000" w:val="single" w:sz="4"/>
              <w:left w:space="0" w:color="000000" w:val="single" w:sz="12"/>
              <w:bottom w:space="0" w:color="000000" w:val="single" w:sz="4"/>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8</w:t>
            </w:r>
          </w:p>
        </w:tc>
        <w:tc>
          <w:tcPr>
            <w:textDirection w:val="lrTb"/>
            <w:vAlign w:val="center"/>
            <w:tcW w:type="dxa" w:w="1905"/>
            <w:tcBorders>
              <w:top w:space="0" w:color="000000" w:val="single" w:sz="4"/>
              <w:left w:space="0" w:color="000000" w:val="single" w:sz="4"/>
              <w:bottom w:space="0" w:color="000000" w:val="single" w:sz="4"/>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计划工期</w:t>
            </w:r>
          </w:p>
        </w:tc>
        <w:tc>
          <w:tcPr>
            <w:textDirection w:val="lrTb"/>
            <w:vAlign w:val="center"/>
            <w:tcW w:type="dxa" w:w="6205"/>
            <w:tcBorders>
              <w:top w:space="0" w:color="000000" w:val="single" w:sz="4"/>
              <w:left w:space="0" w:color="000000" w:val="single" w:sz="4"/>
              <w:bottom w:space="0" w:color="000000" w:val="single" w:sz="4"/>
              <w:right w:space="0" w:color="000000" w:val="single" w:sz="12"/>
            </w:tcBorders>
          </w:tcPr>
          <w:p>
            <w:pPr>
              <w:pStyle w:val="UserStyle_13"/>
              <w:rPr>
                <w:rStyle w:val="NormalCharacter"/>
                <w:szCs w:val="22"/>
                <w:sz w:val="22"/>
                <w:lang w:val="en-US" w:eastAsia="zh-CN" w:bidi="ar-SA"/>
                <w:rFonts w:ascii="宋体" w:eastAsia="宋体" w:hAnsi="宋体"/>
              </w:rPr>
              <w:widowControl/>
              <w:ind w:firstLineChars="0"/>
              <w:textAlignment w:val="center"/>
            </w:pPr>
            <w:r>
              <w:rPr>
                <w:rStyle w:val="NormalCharacter"/>
                <w:szCs w:val="22"/>
                <w:sz w:val="22"/>
                <w:lang w:val="en-US" w:eastAsia="zh-CN" w:bidi="ar-SA"/>
                <w:rFonts w:ascii="宋体" w:eastAsia="宋体" w:hAnsi="宋体"/>
              </w:rPr>
              <w:t xml:space="preserve">合同签订后7日内</w:t>
            </w:r>
            <w:r>
              <w:rPr>
                <w:rStyle w:val="NormalCharacter"/>
                <w:szCs w:val="22"/>
                <w:sz w:val="22"/>
                <w:lang w:val="en-US" w:eastAsia="zh-CN" w:bidi="ar-SA"/>
                <w:rFonts w:ascii="宋体" w:eastAsia="宋体" w:hAnsi="宋体"/>
              </w:rPr>
              <w:t xml:space="preserve">。</w:t>
            </w:r>
          </w:p>
        </w:tc>
      </w:tr>
      <w:tr>
        <w:tc>
          <w:tcPr>
            <w:textDirection w:val="lrTb"/>
            <w:vAlign w:val="center"/>
            <w:tcW w:type="dxa" w:w="962"/>
            <w:tcBorders>
              <w:top w:space="0" w:color="000000" w:val="single" w:sz="4"/>
              <w:left w:space="0" w:color="000000" w:val="single" w:sz="12"/>
              <w:bottom w:space="0" w:color="000000" w:val="single" w:sz="4"/>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9</w:t>
            </w:r>
          </w:p>
        </w:tc>
        <w:tc>
          <w:tcPr>
            <w:textDirection w:val="lrTb"/>
            <w:vAlign w:val="center"/>
            <w:tcW w:type="dxa" w:w="1905"/>
            <w:tcBorders>
              <w:top w:space="0" w:color="000000" w:val="single" w:sz="4"/>
              <w:left w:space="0" w:color="000000" w:val="single" w:sz="4"/>
              <w:bottom w:space="0" w:color="000000" w:val="single" w:sz="4"/>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质量要求</w:t>
            </w:r>
          </w:p>
        </w:tc>
        <w:tc>
          <w:tcPr>
            <w:textDirection w:val="lrTb"/>
            <w:vAlign w:val="center"/>
            <w:tcW w:type="dxa" w:w="6205"/>
            <w:tcBorders>
              <w:top w:space="0" w:color="000000" w:val="single" w:sz="4"/>
              <w:left w:space="0" w:color="000000" w:val="single" w:sz="4"/>
              <w:bottom w:space="0" w:color="000000" w:val="single" w:sz="4"/>
              <w:right w:space="0" w:color="000000" w:val="single" w:sz="12"/>
            </w:tcBorders>
          </w:tcPr>
          <w:p>
            <w:pPr>
              <w:pStyle w:val="UserStyle_13"/>
              <w:rPr>
                <w:rStyle w:val="NormalCharacter"/>
                <w:szCs w:val="22"/>
                <w:sz w:val="22"/>
                <w:lang w:val="en-US" w:eastAsia="zh-CN" w:bidi="ar-SA"/>
                <w:rFonts w:ascii="宋体" w:eastAsia="宋体" w:hAnsi="宋体"/>
              </w:rPr>
              <w:widowControl/>
              <w:ind w:firstLineChars="0"/>
              <w:textAlignment w:val="center"/>
            </w:pPr>
            <w:r>
              <w:rPr>
                <w:rStyle w:val="NormalCharacter"/>
                <w:szCs w:val="22"/>
                <w:sz w:val="22"/>
                <w:lang w:val="en-US" w:eastAsia="zh-CN" w:bidi="ar-SA"/>
                <w:rFonts w:ascii="宋体" w:eastAsia="宋体" w:hAnsi="宋体"/>
              </w:rPr>
              <w:t xml:space="preserve">合格</w:t>
            </w:r>
          </w:p>
        </w:tc>
      </w:tr>
      <w:tr>
        <w:tc>
          <w:tcPr>
            <w:textDirection w:val="lrTb"/>
            <w:vAlign w:val="center"/>
            <w:tcW w:type="dxa" w:w="962"/>
            <w:tcBorders>
              <w:top w:space="0" w:color="000000" w:val="single" w:sz="4"/>
              <w:left w:space="0" w:color="000000" w:val="single" w:sz="12"/>
              <w:bottom w:space="0" w:color="000000" w:val="single" w:sz="4"/>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10</w:t>
            </w:r>
          </w:p>
        </w:tc>
        <w:tc>
          <w:tcPr>
            <w:textDirection w:val="lrTb"/>
            <w:vAlign w:val="center"/>
            <w:tcW w:type="dxa" w:w="1905"/>
            <w:tcBorders>
              <w:top w:space="0" w:color="000000" w:val="single" w:sz="4"/>
              <w:left w:space="0" w:color="000000" w:val="single" w:sz="4"/>
              <w:bottom w:space="0" w:color="000000" w:val="single" w:sz="4"/>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安全目标</w:t>
            </w:r>
          </w:p>
        </w:tc>
        <w:tc>
          <w:tcPr>
            <w:textDirection w:val="lrTb"/>
            <w:vAlign w:val="center"/>
            <w:tcW w:type="dxa" w:w="6205"/>
            <w:tcBorders>
              <w:top w:space="0" w:color="000000" w:val="single" w:sz="4"/>
              <w:left w:space="0" w:color="000000" w:val="single" w:sz="4"/>
              <w:bottom w:space="0" w:color="000000" w:val="single" w:sz="4"/>
              <w:right w:space="0" w:color="000000" w:val="single" w:sz="12"/>
            </w:tcBorders>
          </w:tcPr>
          <w:p>
            <w:pPr>
              <w:pStyle w:val="UserStyle_13"/>
              <w:rPr>
                <w:rStyle w:val="NormalCharacter"/>
                <w:szCs w:val="22"/>
                <w:sz w:val="22"/>
                <w:lang w:val="en-US" w:eastAsia="zh-CN" w:bidi="ar-SA"/>
                <w:rFonts w:ascii="宋体" w:eastAsia="宋体" w:hAnsi="宋体"/>
              </w:rPr>
              <w:widowControl/>
              <w:ind w:firstLineChars="0"/>
              <w:textAlignment w:val="center"/>
            </w:pPr>
            <w:r>
              <w:rPr>
                <w:rStyle w:val="NormalCharacter"/>
                <w:szCs w:val="22"/>
                <w:sz w:val="22"/>
                <w:lang w:val="en-US" w:eastAsia="zh-CN" w:bidi="ar-SA"/>
                <w:rFonts w:ascii="宋体" w:eastAsia="宋体" w:hAnsi="宋体"/>
              </w:rPr>
              <w:t xml:space="preserve">无安全责任事故</w:t>
            </w:r>
          </w:p>
        </w:tc>
      </w:tr>
      <w:tr>
        <w:tc>
          <w:tcPr>
            <w:textDirection w:val="lrTb"/>
            <w:vAlign w:val="center"/>
            <w:tcW w:type="dxa" w:w="962"/>
            <w:tcBorders>
              <w:top w:space="0" w:color="000000" w:val="single" w:sz="4"/>
              <w:left w:space="0" w:color="000000" w:val="single" w:sz="12"/>
              <w:bottom w:space="0" w:color="000000" w:val="single" w:sz="4"/>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1</w:t>
            </w:r>
            <w:r>
              <w:rPr>
                <w:rStyle w:val="NormalCharacter"/>
                <w:szCs w:val="22"/>
                <w:sz w:val="22"/>
                <w:lang w:val="en-US" w:eastAsia="zh-CN" w:bidi="ar-SA"/>
                <w:rFonts w:ascii="宋体" w:eastAsia="宋体" w:hAnsi="宋体"/>
              </w:rPr>
              <w:t xml:space="preserve">1</w:t>
            </w:r>
          </w:p>
        </w:tc>
        <w:tc>
          <w:tcPr>
            <w:textDirection w:val="lrTb"/>
            <w:vAlign w:val="center"/>
            <w:tcW w:type="dxa" w:w="1905"/>
            <w:tcBorders>
              <w:top w:space="0" w:color="000000" w:val="single" w:sz="4"/>
              <w:left w:space="0" w:color="000000" w:val="single" w:sz="4"/>
              <w:bottom w:space="0" w:color="000000" w:val="single" w:sz="4"/>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供应</w:t>
            </w:r>
            <w:r>
              <w:rPr>
                <w:rStyle w:val="NormalCharacter"/>
                <w:szCs w:val="22"/>
                <w:sz w:val="22"/>
                <w:lang w:val="en-US" w:eastAsia="zh-CN" w:bidi="ar-SA"/>
                <w:rFonts w:ascii="宋体" w:eastAsia="宋体" w:hAnsi="宋体"/>
              </w:rPr>
              <w:t xml:space="preserve">商</w:t>
            </w:r>
            <w:r>
              <w:rPr>
                <w:rStyle w:val="NormalCharacter"/>
                <w:szCs w:val="22"/>
                <w:sz w:val="22"/>
                <w:lang w:val="en-US" w:eastAsia="zh-CN" w:bidi="ar-SA"/>
                <w:rFonts w:ascii="宋体" w:eastAsia="宋体" w:hAnsi="宋体"/>
              </w:rPr>
              <w:t xml:space="preserve">资质条件、能力和信誉</w:t>
            </w:r>
          </w:p>
        </w:tc>
        <w:tc>
          <w:tcPr>
            <w:textDirection w:val="lrTb"/>
            <w:vAlign w:val="center"/>
            <w:tcW w:type="dxa" w:w="6205"/>
            <w:tcBorders>
              <w:top w:space="0" w:color="000000" w:val="single" w:sz="4"/>
              <w:left w:space="0" w:color="000000" w:val="single" w:sz="4"/>
              <w:bottom w:space="0" w:color="000000" w:val="single" w:sz="4"/>
              <w:right w:space="0" w:color="000000" w:val="single" w:sz="12"/>
            </w:tcBorders>
          </w:tcPr>
          <w:p>
            <w:pPr>
              <w:pStyle w:val="UserStyle_13"/>
              <w:rPr>
                <w:rStyle w:val="NormalCharacter"/>
                <w:szCs w:val="22"/>
                <w:sz w:val="22"/>
                <w:lang w:val="en-US" w:eastAsia="zh-CN" w:bidi="ar-SA"/>
                <w:rFonts w:ascii="宋体" w:eastAsia="宋体" w:hAnsi="宋体"/>
              </w:rPr>
              <w:widowControl/>
              <w:ind w:firstLineChars="0"/>
              <w:textAlignment w:val="center"/>
            </w:pPr>
            <w:r>
              <w:rPr>
                <w:rStyle w:val="NormalCharacter"/>
                <w:szCs w:val="22"/>
                <w:sz w:val="22"/>
                <w:lang w:val="en-US" w:eastAsia="zh-CN" w:bidi="ar-SA"/>
                <w:rFonts w:ascii="宋体" w:eastAsia="宋体" w:hAnsi="宋体"/>
              </w:rPr>
              <w:t xml:space="preserve">详见</w:t>
            </w:r>
            <w:r>
              <w:rPr>
                <w:rStyle w:val="NormalCharacter"/>
                <w:szCs w:val="22"/>
                <w:sz w:val="22"/>
                <w:lang w:val="en-US" w:eastAsia="zh-CN" w:bidi="ar-SA"/>
                <w:rFonts w:ascii="宋体" w:eastAsia="宋体" w:hAnsi="宋体"/>
              </w:rPr>
              <w:t xml:space="preserve">询比采购公告</w:t>
            </w:r>
          </w:p>
        </w:tc>
      </w:tr>
      <w:tr>
        <w:tc>
          <w:tcPr>
            <w:textDirection w:val="lrTb"/>
            <w:vAlign w:val="center"/>
            <w:tcW w:type="dxa" w:w="962"/>
            <w:tcBorders>
              <w:top w:space="0" w:color="000000" w:val="single" w:sz="4"/>
              <w:left w:space="0" w:color="000000" w:val="single" w:sz="12"/>
              <w:bottom w:space="0" w:color="000000" w:val="single" w:sz="4"/>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1</w:t>
            </w:r>
            <w:r>
              <w:rPr>
                <w:rStyle w:val="NormalCharacter"/>
                <w:szCs w:val="22"/>
                <w:sz w:val="22"/>
                <w:lang w:val="en-US" w:eastAsia="zh-CN" w:bidi="ar-SA"/>
                <w:rFonts w:ascii="宋体" w:eastAsia="宋体" w:hAnsi="宋体"/>
              </w:rPr>
              <w:t xml:space="preserve">2</w:t>
            </w:r>
          </w:p>
        </w:tc>
        <w:tc>
          <w:tcPr>
            <w:textDirection w:val="lrTb"/>
            <w:vAlign w:val="center"/>
            <w:tcW w:type="dxa" w:w="1905"/>
            <w:tcBorders>
              <w:top w:space="0" w:color="000000" w:val="single" w:sz="4"/>
              <w:left w:space="0" w:color="000000" w:val="single" w:sz="4"/>
              <w:bottom w:space="0" w:color="000000" w:val="single" w:sz="4"/>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是否接受联合体</w:t>
            </w:r>
            <w:r>
              <w:rPr>
                <w:rStyle w:val="NormalCharacter"/>
                <w:szCs w:val="22"/>
                <w:sz w:val="22"/>
                <w:lang w:val="en-US" w:eastAsia="zh-CN" w:bidi="ar-SA"/>
                <w:rFonts w:ascii="宋体" w:eastAsia="宋体" w:hAnsi="宋体"/>
              </w:rPr>
              <w:t xml:space="preserve">报价</w:t>
            </w:r>
          </w:p>
        </w:tc>
        <w:tc>
          <w:tcPr>
            <w:textDirection w:val="lrTb"/>
            <w:vAlign w:val="center"/>
            <w:tcW w:type="dxa" w:w="6205"/>
            <w:tcBorders>
              <w:top w:space="0" w:color="000000" w:val="single" w:sz="4"/>
              <w:left w:space="0" w:color="000000" w:val="single" w:sz="4"/>
              <w:bottom w:space="0" w:color="000000" w:val="single" w:sz="4"/>
              <w:right w:space="0" w:color="000000" w:val="single" w:sz="12"/>
            </w:tcBorders>
          </w:tcPr>
          <w:p>
            <w:pPr>
              <w:pStyle w:val="UserStyle_13"/>
              <w:rPr>
                <w:rStyle w:val="NormalCharacter"/>
                <w:szCs w:val="22"/>
                <w:sz w:val="22"/>
                <w:lang w:val="en-US" w:eastAsia="zh-CN" w:bidi="ar-SA"/>
                <w:rFonts w:ascii="宋体" w:eastAsia="宋体" w:hAnsi="宋体"/>
              </w:rPr>
              <w:widowControl/>
              <w:ind w:firstLineChars="0"/>
              <w:textAlignment w:val="center"/>
            </w:pPr>
            <w:r>
              <w:rPr>
                <w:rStyle w:val="NormalCharacter"/>
                <w:szCs w:val="22"/>
                <w:sz w:val="22"/>
                <w:lang w:val="en-US" w:eastAsia="zh-CN" w:bidi="ar-SA"/>
                <w:rFonts w:ascii="宋体" w:eastAsia="宋体" w:hAnsi="宋体"/>
              </w:rPr>
              <w:t xml:space="preserve">不接受</w:t>
            </w:r>
          </w:p>
        </w:tc>
      </w:tr>
      <w:tr>
        <w:tc>
          <w:tcPr>
            <w:textDirection w:val="lrTb"/>
            <w:vAlign w:val="center"/>
            <w:tcW w:type="dxa" w:w="962"/>
            <w:tcBorders>
              <w:top w:space="0" w:color="000000" w:val="single" w:sz="4"/>
              <w:left w:space="0" w:color="000000" w:val="single" w:sz="12"/>
              <w:bottom w:space="0" w:color="000000" w:val="single" w:sz="4"/>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1"/>
                <w:sz w:val="22"/>
                <w:lang w:val="en-US" w:eastAsia="zh-CN" w:bidi="ar-SA"/>
                <w:rFonts w:ascii="宋体" w:eastAsia="宋体" w:hAnsi="宋体"/>
              </w:rPr>
              <w:t xml:space="preserve">1</w:t>
            </w:r>
            <w:r>
              <w:rPr>
                <w:rStyle w:val="NormalCharacter"/>
                <w:szCs w:val="21"/>
                <w:sz w:val="22"/>
                <w:lang w:val="en-US" w:eastAsia="zh-CN" w:bidi="ar-SA"/>
                <w:rFonts w:ascii="宋体" w:eastAsia="宋体" w:hAnsi="宋体"/>
              </w:rPr>
              <w:t xml:space="preserve">3</w:t>
            </w:r>
          </w:p>
        </w:tc>
        <w:tc>
          <w:tcPr>
            <w:textDirection w:val="lrTb"/>
            <w:vAlign w:val="center"/>
            <w:tcW w:type="dxa" w:w="1905"/>
            <w:tcBorders>
              <w:top w:space="0" w:color="000000" w:val="single" w:sz="4"/>
              <w:left w:space="0" w:color="000000" w:val="single" w:sz="4"/>
              <w:bottom w:space="0" w:color="000000" w:val="single" w:sz="4"/>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供应</w:t>
            </w:r>
            <w:r>
              <w:rPr>
                <w:rStyle w:val="NormalCharacter"/>
                <w:szCs w:val="22"/>
                <w:sz w:val="22"/>
                <w:lang w:val="en-US" w:eastAsia="zh-CN" w:bidi="ar-SA"/>
                <w:rFonts w:ascii="宋体" w:eastAsia="宋体" w:hAnsi="宋体"/>
              </w:rPr>
              <w:t xml:space="preserve">商</w:t>
            </w:r>
            <w:r>
              <w:rPr>
                <w:rStyle w:val="NormalCharacter"/>
                <w:szCs w:val="22"/>
                <w:sz w:val="22"/>
                <w:lang w:val="en-US" w:eastAsia="zh-CN" w:bidi="ar-SA"/>
                <w:rFonts w:ascii="宋体" w:eastAsia="宋体" w:hAnsi="宋体"/>
              </w:rPr>
              <w:t xml:space="preserve">不得存在的其他</w:t>
            </w:r>
            <w:r>
              <w:rPr>
                <w:rStyle w:val="NormalCharacter"/>
                <w:szCs w:val="22"/>
                <w:sz w:val="22"/>
                <w:lang w:val="en-US" w:eastAsia="zh-CN" w:bidi="ar-SA"/>
                <w:rFonts w:ascii="宋体" w:eastAsia="宋体" w:hAnsi="宋体"/>
              </w:rPr>
              <w:t xml:space="preserve">关联</w:t>
            </w:r>
            <w:r>
              <w:rPr>
                <w:rStyle w:val="NormalCharacter"/>
                <w:szCs w:val="22"/>
                <w:sz w:val="22"/>
                <w:lang w:val="en-US" w:eastAsia="zh-CN" w:bidi="ar-SA"/>
                <w:rFonts w:ascii="宋体" w:eastAsia="宋体" w:hAnsi="宋体"/>
              </w:rPr>
              <w:t xml:space="preserve">情形</w:t>
            </w:r>
          </w:p>
        </w:tc>
        <w:tc>
          <w:tcPr>
            <w:textDirection w:val="lrTb"/>
            <w:vAlign w:val="center"/>
            <w:tcW w:type="dxa" w:w="6205"/>
            <w:tcBorders>
              <w:top w:space="0" w:color="000000" w:val="single" w:sz="4"/>
              <w:left w:space="0" w:color="000000" w:val="single" w:sz="4"/>
              <w:bottom w:space="0" w:color="000000" w:val="single" w:sz="4"/>
              <w:right w:space="0" w:color="000000" w:val="single" w:sz="12"/>
            </w:tcBorders>
          </w:tcPr>
          <w:p>
            <w:pPr>
              <w:pStyle w:val="UserStyle_13"/>
              <w:rPr>
                <w:rStyle w:val="NormalCharacter"/>
                <w:szCs w:val="22"/>
                <w:sz w:val="22"/>
                <w:lang w:val="en-US" w:eastAsia="zh-CN" w:bidi="ar-SA"/>
                <w:rFonts w:ascii="宋体" w:eastAsia="宋体" w:hAnsi="宋体"/>
              </w:rPr>
              <w:widowControl/>
              <w:ind w:firstLineChars="0"/>
              <w:textAlignment w:val="center"/>
            </w:pPr>
            <w:r>
              <w:rPr>
                <w:rStyle w:val="NormalCharacter"/>
                <w:szCs w:val="22"/>
                <w:sz w:val="22"/>
                <w:lang w:val="en-US" w:eastAsia="zh-CN" w:bidi="ar-SA"/>
                <w:rFonts w:ascii="宋体" w:eastAsia="宋体" w:hAnsi="宋体"/>
              </w:rPr>
              <w:t xml:space="preserve">(</w:t>
            </w:r>
            <w:r>
              <w:rPr>
                <w:rStyle w:val="NormalCharacter"/>
                <w:szCs w:val="22"/>
                <w:sz w:val="22"/>
                <w:lang w:val="en-US" w:eastAsia="zh-CN" w:bidi="ar-SA"/>
                <w:rFonts w:ascii="宋体" w:eastAsia="宋体" w:hAnsi="宋体"/>
              </w:rPr>
              <w:t xml:space="preserve">1</w:t>
            </w:r>
            <w:r>
              <w:rPr>
                <w:rStyle w:val="NormalCharacter"/>
                <w:szCs w:val="22"/>
                <w:sz w:val="22"/>
                <w:lang w:val="en-US" w:eastAsia="zh-CN" w:bidi="ar-SA"/>
                <w:rFonts w:ascii="宋体" w:eastAsia="宋体" w:hAnsi="宋体"/>
              </w:rPr>
              <w:t xml:space="preserve">)</w:t>
            </w:r>
            <w:r>
              <w:rPr>
                <w:rStyle w:val="NormalCharacter"/>
                <w:szCs w:val="22"/>
                <w:sz w:val="22"/>
                <w:lang w:val="en-US" w:eastAsia="zh-CN" w:bidi="ar-SA"/>
                <w:rFonts w:ascii="宋体" w:eastAsia="宋体" w:hAnsi="宋体"/>
              </w:rPr>
              <w:t xml:space="preserve">与</w:t>
            </w:r>
            <w:r>
              <w:rPr>
                <w:rStyle w:val="NormalCharacter"/>
                <w:szCs w:val="22"/>
                <w:sz w:val="22"/>
                <w:lang w:val="en-US" w:eastAsia="zh-CN" w:bidi="ar-SA"/>
                <w:rFonts w:ascii="宋体" w:eastAsia="宋体" w:hAnsi="宋体"/>
              </w:rPr>
              <w:t xml:space="preserve">采购人</w:t>
            </w:r>
            <w:r>
              <w:rPr>
                <w:rStyle w:val="NormalCharacter"/>
                <w:szCs w:val="22"/>
                <w:sz w:val="22"/>
                <w:lang w:val="en-US" w:eastAsia="zh-CN" w:bidi="ar-SA"/>
                <w:rFonts w:ascii="宋体" w:eastAsia="宋体" w:hAnsi="宋体"/>
              </w:rPr>
              <w:t xml:space="preserve">存在利害关系且可能影响</w:t>
            </w:r>
            <w:r>
              <w:rPr>
                <w:rStyle w:val="NormalCharacter"/>
                <w:szCs w:val="22"/>
                <w:sz w:val="22"/>
                <w:lang w:val="en-US" w:eastAsia="zh-CN" w:bidi="ar-SA"/>
                <w:rFonts w:ascii="宋体" w:eastAsia="宋体" w:hAnsi="宋体"/>
              </w:rPr>
              <w:t xml:space="preserve">询比采购</w:t>
            </w:r>
            <w:r>
              <w:rPr>
                <w:rStyle w:val="NormalCharacter"/>
                <w:szCs w:val="22"/>
                <w:sz w:val="22"/>
                <w:lang w:val="en-US" w:eastAsia="zh-CN" w:bidi="ar-SA"/>
                <w:rFonts w:ascii="宋体" w:eastAsia="宋体" w:hAnsi="宋体"/>
              </w:rPr>
              <w:t xml:space="preserve">公正性；</w:t>
            </w:r>
          </w:p>
          <w:p>
            <w:pPr>
              <w:pStyle w:val="UserStyle_13"/>
              <w:rPr>
                <w:rStyle w:val="NormalCharacter"/>
                <w:szCs w:val="22"/>
                <w:sz w:val="22"/>
                <w:lang w:val="en-US" w:eastAsia="zh-CN" w:bidi="ar-SA"/>
                <w:rFonts w:ascii="宋体" w:eastAsia="宋体" w:hAnsi="宋体"/>
              </w:rPr>
              <w:widowControl/>
              <w:ind w:firstLineChars="0"/>
              <w:textAlignment w:val="center"/>
            </w:pPr>
            <w:r>
              <w:rPr>
                <w:rStyle w:val="NormalCharacter"/>
                <w:szCs w:val="22"/>
                <w:sz w:val="22"/>
                <w:lang w:val="en-US" w:eastAsia="zh-CN" w:bidi="ar-SA"/>
                <w:rFonts w:ascii="宋体" w:eastAsia="宋体" w:hAnsi="宋体"/>
              </w:rPr>
              <w:t xml:space="preserve">(2)与本</w:t>
            </w:r>
            <w:r>
              <w:rPr>
                <w:rStyle w:val="NormalCharacter"/>
                <w:szCs w:val="22"/>
                <w:sz w:val="22"/>
                <w:lang w:val="en-US" w:eastAsia="zh-CN" w:bidi="ar-SA"/>
                <w:rFonts w:ascii="宋体" w:eastAsia="宋体" w:hAnsi="宋体"/>
              </w:rPr>
              <w:t xml:space="preserve">询比采购</w:t>
            </w:r>
            <w:r>
              <w:rPr>
                <w:rStyle w:val="NormalCharacter"/>
                <w:szCs w:val="22"/>
                <w:sz w:val="22"/>
                <w:lang w:val="en-US" w:eastAsia="zh-CN" w:bidi="ar-SA"/>
                <w:rFonts w:ascii="宋体" w:eastAsia="宋体" w:hAnsi="宋体"/>
              </w:rPr>
              <w:t xml:space="preserve">项目的其他</w:t>
            </w:r>
            <w:r>
              <w:rPr>
                <w:rStyle w:val="NormalCharacter"/>
                <w:szCs w:val="22"/>
                <w:sz w:val="22"/>
                <w:lang w:val="en-US" w:eastAsia="zh-CN" w:bidi="ar-SA"/>
                <w:rFonts w:ascii="宋体" w:eastAsia="宋体" w:hAnsi="宋体"/>
              </w:rPr>
              <w:t xml:space="preserve">供应</w:t>
            </w:r>
            <w:r>
              <w:rPr>
                <w:rStyle w:val="NormalCharacter"/>
                <w:szCs w:val="22"/>
                <w:sz w:val="22"/>
                <w:lang w:val="en-US" w:eastAsia="zh-CN" w:bidi="ar-SA"/>
                <w:rFonts w:ascii="宋体" w:eastAsia="宋体" w:hAnsi="宋体"/>
              </w:rPr>
              <w:t xml:space="preserve">商</w:t>
            </w:r>
            <w:r>
              <w:rPr>
                <w:rStyle w:val="NormalCharacter"/>
                <w:szCs w:val="22"/>
                <w:sz w:val="22"/>
                <w:lang w:val="en-US" w:eastAsia="zh-CN" w:bidi="ar-SA"/>
                <w:rFonts w:ascii="宋体" w:eastAsia="宋体" w:hAnsi="宋体"/>
              </w:rPr>
              <w:t xml:space="preserve">为同一个单位负责人；</w:t>
            </w:r>
          </w:p>
          <w:p>
            <w:pPr>
              <w:pStyle w:val="UserStyle_13"/>
              <w:rPr>
                <w:rStyle w:val="NormalCharacter"/>
                <w:szCs w:val="22"/>
                <w:sz w:val="22"/>
                <w:lang w:val="en-US" w:eastAsia="zh-CN" w:bidi="ar-SA"/>
                <w:rFonts w:ascii="宋体" w:eastAsia="宋体" w:hAnsi="宋体"/>
              </w:rPr>
              <w:widowControl/>
              <w:ind w:firstLineChars="0"/>
              <w:textAlignment w:val="center"/>
            </w:pPr>
            <w:r>
              <w:rPr>
                <w:rStyle w:val="NormalCharacter"/>
                <w:szCs w:val="22"/>
                <w:sz w:val="22"/>
                <w:lang w:val="en-US" w:eastAsia="zh-CN" w:bidi="ar-SA"/>
                <w:rFonts w:ascii="宋体" w:eastAsia="宋体" w:hAnsi="宋体"/>
              </w:rPr>
              <w:t xml:space="preserve">(3)与本</w:t>
            </w:r>
            <w:r>
              <w:rPr>
                <w:rStyle w:val="NormalCharacter"/>
                <w:szCs w:val="22"/>
                <w:sz w:val="22"/>
                <w:lang w:val="en-US" w:eastAsia="zh-CN" w:bidi="ar-SA"/>
                <w:rFonts w:ascii="宋体" w:eastAsia="宋体" w:hAnsi="宋体"/>
              </w:rPr>
              <w:t xml:space="preserve">询比采购</w:t>
            </w:r>
            <w:r>
              <w:rPr>
                <w:rStyle w:val="NormalCharacter"/>
                <w:szCs w:val="22"/>
                <w:sz w:val="22"/>
                <w:lang w:val="en-US" w:eastAsia="zh-CN" w:bidi="ar-SA"/>
                <w:rFonts w:ascii="宋体" w:eastAsia="宋体" w:hAnsi="宋体"/>
              </w:rPr>
              <w:t xml:space="preserve">项目的其他</w:t>
            </w:r>
            <w:r>
              <w:rPr>
                <w:rStyle w:val="NormalCharacter"/>
                <w:szCs w:val="22"/>
                <w:sz w:val="22"/>
                <w:lang w:val="en-US" w:eastAsia="zh-CN" w:bidi="ar-SA"/>
                <w:rFonts w:ascii="宋体" w:eastAsia="宋体" w:hAnsi="宋体"/>
              </w:rPr>
              <w:t xml:space="preserve">供应</w:t>
            </w:r>
            <w:r>
              <w:rPr>
                <w:rStyle w:val="NormalCharacter"/>
                <w:szCs w:val="22"/>
                <w:sz w:val="22"/>
                <w:lang w:val="en-US" w:eastAsia="zh-CN" w:bidi="ar-SA"/>
                <w:rFonts w:ascii="宋体" w:eastAsia="宋体" w:hAnsi="宋体"/>
              </w:rPr>
              <w:t xml:space="preserve">商</w:t>
            </w:r>
            <w:r>
              <w:rPr>
                <w:rStyle w:val="NormalCharacter"/>
                <w:szCs w:val="22"/>
                <w:sz w:val="22"/>
                <w:lang w:val="en-US" w:eastAsia="zh-CN" w:bidi="ar-SA"/>
                <w:rFonts w:ascii="宋体" w:eastAsia="宋体" w:hAnsi="宋体"/>
              </w:rPr>
              <w:t xml:space="preserve">存在控股、管理关系；</w:t>
            </w:r>
          </w:p>
          <w:p>
            <w:pPr>
              <w:pStyle w:val="UserStyle_13"/>
              <w:rPr>
                <w:rStyle w:val="NormalCharacter"/>
                <w:szCs w:val="22"/>
                <w:sz w:val="22"/>
                <w:lang w:val="en-US" w:eastAsia="zh-CN" w:bidi="ar-SA"/>
                <w:rFonts w:ascii="宋体" w:eastAsia="宋体" w:hAnsi="宋体"/>
              </w:rPr>
              <w:widowControl/>
              <w:ind w:firstLineChars="0"/>
              <w:textAlignment w:val="center"/>
            </w:pPr>
            <w:r>
              <w:rPr>
                <w:rStyle w:val="NormalCharacter"/>
                <w:szCs w:val="22"/>
                <w:sz w:val="22"/>
                <w:lang w:val="en-US" w:eastAsia="zh-CN" w:bidi="ar-SA"/>
                <w:rFonts w:ascii="宋体" w:eastAsia="宋体" w:hAnsi="宋体"/>
              </w:rPr>
              <w:t xml:space="preserve">(</w:t>
            </w:r>
            <w:r>
              <w:rPr>
                <w:rStyle w:val="NormalCharacter"/>
                <w:szCs w:val="22"/>
                <w:sz w:val="22"/>
                <w:lang w:val="en-US" w:eastAsia="zh-CN" w:bidi="ar-SA"/>
                <w:rFonts w:ascii="宋体" w:eastAsia="宋体" w:hAnsi="宋体"/>
              </w:rPr>
              <w:t xml:space="preserve">4</w:t>
            </w:r>
            <w:r>
              <w:rPr>
                <w:rStyle w:val="NormalCharacter"/>
                <w:szCs w:val="22"/>
                <w:sz w:val="22"/>
                <w:lang w:val="en-US" w:eastAsia="zh-CN" w:bidi="ar-SA"/>
                <w:rFonts w:ascii="宋体" w:eastAsia="宋体" w:hAnsi="宋体"/>
              </w:rPr>
              <w:t xml:space="preserve">)与本项目的相关</w:t>
            </w:r>
            <w:r>
              <w:rPr>
                <w:rStyle w:val="NormalCharacter"/>
                <w:szCs w:val="22"/>
                <w:sz w:val="22"/>
                <w:lang w:val="en-US" w:eastAsia="zh-CN" w:bidi="ar-SA"/>
                <w:rFonts w:ascii="宋体" w:eastAsia="宋体" w:hAnsi="宋体"/>
              </w:rPr>
              <w:t xml:space="preserve">采购人</w:t>
            </w:r>
            <w:r>
              <w:rPr>
                <w:rStyle w:val="NormalCharacter"/>
                <w:szCs w:val="22"/>
                <w:sz w:val="22"/>
                <w:lang w:val="en-US" w:eastAsia="zh-CN" w:bidi="ar-SA"/>
                <w:rFonts w:ascii="宋体" w:eastAsia="宋体" w:hAnsi="宋体"/>
              </w:rPr>
              <w:t xml:space="preserve">存在隶属关系或者其他利害关系；</w:t>
            </w:r>
          </w:p>
          <w:p>
            <w:pPr>
              <w:pStyle w:val="UserStyle_13"/>
              <w:rPr>
                <w:rStyle w:val="NormalCharacter"/>
                <w:szCs w:val="22"/>
                <w:sz w:val="22"/>
                <w:lang w:val="en-US" w:eastAsia="zh-CN" w:bidi="ar-SA"/>
                <w:rFonts w:ascii="宋体" w:eastAsia="宋体" w:hAnsi="宋体"/>
              </w:rPr>
              <w:widowControl/>
              <w:ind w:firstLineChars="0"/>
              <w:textAlignment w:val="center"/>
            </w:pPr>
            <w:r>
              <w:rPr>
                <w:rStyle w:val="NormalCharacter"/>
                <w:szCs w:val="22"/>
                <w:sz w:val="22"/>
                <w:lang w:val="en-US" w:eastAsia="zh-CN" w:bidi="ar-SA"/>
                <w:rFonts w:ascii="宋体" w:eastAsia="宋体" w:hAnsi="宋体"/>
              </w:rPr>
              <w:t xml:space="preserve">(</w:t>
            </w:r>
            <w:r>
              <w:rPr>
                <w:rStyle w:val="NormalCharacter"/>
                <w:szCs w:val="22"/>
                <w:sz w:val="22"/>
                <w:lang w:val="en-US" w:eastAsia="zh-CN" w:bidi="ar-SA"/>
                <w:rFonts w:ascii="宋体" w:eastAsia="宋体" w:hAnsi="宋体"/>
              </w:rPr>
              <w:t xml:space="preserve">5</w:t>
            </w:r>
            <w:r>
              <w:rPr>
                <w:rStyle w:val="NormalCharacter"/>
                <w:szCs w:val="22"/>
                <w:sz w:val="22"/>
                <w:lang w:val="en-US" w:eastAsia="zh-CN" w:bidi="ar-SA"/>
                <w:rFonts w:ascii="宋体" w:eastAsia="宋体" w:hAnsi="宋体"/>
              </w:rPr>
              <w:t xml:space="preserve">)被依法暂停或者取消</w:t>
            </w:r>
            <w:r>
              <w:rPr>
                <w:rStyle w:val="NormalCharacter"/>
                <w:szCs w:val="22"/>
                <w:sz w:val="22"/>
                <w:lang w:val="en-US" w:eastAsia="zh-CN" w:bidi="ar-SA"/>
                <w:rFonts w:ascii="宋体" w:eastAsia="宋体" w:hAnsi="宋体"/>
              </w:rPr>
              <w:t xml:space="preserve">报价</w:t>
            </w:r>
            <w:r>
              <w:rPr>
                <w:rStyle w:val="NormalCharacter"/>
                <w:szCs w:val="22"/>
                <w:sz w:val="22"/>
                <w:lang w:val="en-US" w:eastAsia="zh-CN" w:bidi="ar-SA"/>
                <w:rFonts w:ascii="宋体" w:eastAsia="宋体" w:hAnsi="宋体"/>
              </w:rPr>
              <w:t xml:space="preserve">资格；</w:t>
            </w:r>
          </w:p>
          <w:p>
            <w:pPr>
              <w:pStyle w:val="UserStyle_13"/>
              <w:rPr>
                <w:rStyle w:val="NormalCharacter"/>
                <w:szCs w:val="22"/>
                <w:sz w:val="22"/>
                <w:lang w:val="en-US" w:eastAsia="zh-CN" w:bidi="ar-SA"/>
                <w:rFonts w:ascii="宋体" w:eastAsia="宋体" w:hAnsi="宋体"/>
              </w:rPr>
              <w:widowControl/>
              <w:ind w:firstLineChars="0"/>
              <w:textAlignment w:val="center"/>
            </w:pPr>
            <w:r>
              <w:rPr>
                <w:rStyle w:val="NormalCharacter"/>
                <w:szCs w:val="22"/>
                <w:sz w:val="22"/>
                <w:lang w:val="en-US" w:eastAsia="zh-CN" w:bidi="ar-SA"/>
                <w:rFonts w:ascii="宋体" w:eastAsia="宋体" w:hAnsi="宋体"/>
              </w:rPr>
              <w:t xml:space="preserve">(</w:t>
            </w:r>
            <w:r>
              <w:rPr>
                <w:rStyle w:val="NormalCharacter"/>
                <w:szCs w:val="22"/>
                <w:sz w:val="22"/>
                <w:lang w:val="en-US" w:eastAsia="zh-CN" w:bidi="ar-SA"/>
                <w:rFonts w:ascii="宋体" w:eastAsia="宋体" w:hAnsi="宋体"/>
              </w:rPr>
              <w:t xml:space="preserve">6</w:t>
            </w:r>
            <w:r>
              <w:rPr>
                <w:rStyle w:val="NormalCharacter"/>
                <w:szCs w:val="22"/>
                <w:sz w:val="22"/>
                <w:lang w:val="en-US" w:eastAsia="zh-CN" w:bidi="ar-SA"/>
                <w:rFonts w:ascii="宋体" w:eastAsia="宋体" w:hAnsi="宋体"/>
              </w:rPr>
              <w:t xml:space="preserve">)被责令停产停业、暂扣或者吊销许可证、暂扣或者吊销执照；</w:t>
            </w:r>
          </w:p>
          <w:p>
            <w:pPr>
              <w:pStyle w:val="UserStyle_13"/>
              <w:rPr>
                <w:rStyle w:val="NormalCharacter"/>
                <w:szCs w:val="22"/>
                <w:sz w:val="22"/>
                <w:lang w:val="en-US" w:eastAsia="zh-CN" w:bidi="ar-SA"/>
                <w:rFonts w:ascii="宋体" w:eastAsia="宋体" w:hAnsi="宋体"/>
              </w:rPr>
              <w:widowControl/>
              <w:ind w:firstLineChars="0"/>
              <w:textAlignment w:val="center"/>
            </w:pPr>
            <w:r>
              <w:rPr>
                <w:rStyle w:val="NormalCharacter"/>
                <w:szCs w:val="22"/>
                <w:sz w:val="22"/>
                <w:lang w:val="en-US" w:eastAsia="zh-CN" w:bidi="ar-SA"/>
                <w:rFonts w:ascii="宋体" w:eastAsia="宋体" w:hAnsi="宋体"/>
              </w:rPr>
              <w:t xml:space="preserve">(</w:t>
            </w:r>
            <w:r>
              <w:rPr>
                <w:rStyle w:val="NormalCharacter"/>
                <w:szCs w:val="22"/>
                <w:sz w:val="22"/>
                <w:lang w:val="en-US" w:eastAsia="zh-CN" w:bidi="ar-SA"/>
                <w:rFonts w:ascii="宋体" w:eastAsia="宋体" w:hAnsi="宋体"/>
              </w:rPr>
              <w:t xml:space="preserve">7</w:t>
            </w:r>
            <w:r>
              <w:rPr>
                <w:rStyle w:val="NormalCharacter"/>
                <w:szCs w:val="22"/>
                <w:sz w:val="22"/>
                <w:lang w:val="en-US" w:eastAsia="zh-CN" w:bidi="ar-SA"/>
                <w:rFonts w:ascii="宋体" w:eastAsia="宋体" w:hAnsi="宋体"/>
              </w:rPr>
              <w:t xml:space="preserve">)进入清算程序，或被宣告破产，或其他丧失履约能力的情形；</w:t>
            </w:r>
          </w:p>
          <w:p>
            <w:pPr>
              <w:pStyle w:val="UserStyle_13"/>
              <w:rPr>
                <w:rStyle w:val="NormalCharacter"/>
                <w:szCs w:val="22"/>
                <w:sz w:val="22"/>
                <w:lang w:val="en-US" w:eastAsia="zh-CN" w:bidi="ar-SA"/>
                <w:rFonts w:ascii="宋体" w:eastAsia="宋体" w:hAnsi="宋体"/>
              </w:rPr>
              <w:widowControl/>
              <w:ind w:firstLineChars="0"/>
              <w:textAlignment w:val="center"/>
            </w:pPr>
            <w:r>
              <w:rPr>
                <w:rStyle w:val="NormalCharacter"/>
                <w:szCs w:val="22"/>
                <w:sz w:val="22"/>
                <w:lang w:val="en-US" w:eastAsia="zh-CN" w:bidi="ar-SA"/>
                <w:rFonts w:ascii="宋体" w:eastAsia="宋体" w:hAnsi="宋体"/>
              </w:rPr>
              <w:t xml:space="preserve">(</w:t>
            </w:r>
            <w:r>
              <w:rPr>
                <w:rStyle w:val="NormalCharacter"/>
                <w:szCs w:val="22"/>
                <w:sz w:val="22"/>
                <w:lang w:val="en-US" w:eastAsia="zh-CN" w:bidi="ar-SA"/>
                <w:rFonts w:ascii="宋体" w:eastAsia="宋体" w:hAnsi="宋体"/>
              </w:rPr>
              <w:t xml:space="preserve">8</w:t>
            </w:r>
            <w:r>
              <w:rPr>
                <w:rStyle w:val="NormalCharacter"/>
                <w:szCs w:val="22"/>
                <w:sz w:val="22"/>
                <w:lang w:val="en-US" w:eastAsia="zh-CN" w:bidi="ar-SA"/>
                <w:rFonts w:ascii="宋体" w:eastAsia="宋体" w:hAnsi="宋体"/>
              </w:rPr>
              <w:t xml:space="preserve">)在最近三年内发生</w:t>
            </w:r>
            <w:r>
              <w:rPr>
                <w:rStyle w:val="NormalCharacter"/>
                <w:szCs w:val="22"/>
                <w:sz w:val="22"/>
                <w:lang w:val="en-US" w:eastAsia="zh-CN" w:bidi="ar-SA"/>
                <w:rFonts w:ascii="宋体" w:eastAsia="宋体" w:hAnsi="宋体"/>
              </w:rPr>
              <w:t xml:space="preserve">发生</w:t>
            </w:r>
            <w:r>
              <w:rPr>
                <w:rStyle w:val="NormalCharacter"/>
                <w:szCs w:val="22"/>
                <w:sz w:val="22"/>
                <w:lang w:val="en-US" w:eastAsia="zh-CN" w:bidi="ar-SA"/>
                <w:rFonts w:ascii="宋体" w:eastAsia="宋体" w:hAnsi="宋体"/>
              </w:rPr>
              <w:t xml:space="preserve">过重大质量、安全责任事故</w:t>
            </w:r>
            <w:r>
              <w:rPr>
                <w:rStyle w:val="NormalCharacter"/>
                <w:szCs w:val="22"/>
                <w:sz w:val="22"/>
                <w:lang w:val="en-US" w:eastAsia="zh-CN" w:bidi="ar-SA"/>
                <w:rFonts w:ascii="宋体" w:eastAsia="宋体" w:hAnsi="宋体"/>
              </w:rPr>
              <w:t xml:space="preserve">(以相关行业主管部门的行政处罚决定或司法机关出具的有关法律文书为准)；</w:t>
            </w:r>
          </w:p>
          <w:p>
            <w:pPr>
              <w:pStyle w:val="UserStyle_13"/>
              <w:rPr>
                <w:rStyle w:val="NormalCharacter"/>
                <w:szCs w:val="22"/>
                <w:sz w:val="22"/>
                <w:lang w:val="en-US" w:eastAsia="zh-CN" w:bidi="ar-SA"/>
                <w:rFonts w:ascii="宋体" w:eastAsia="宋体" w:hAnsi="宋体"/>
              </w:rPr>
              <w:widowControl/>
              <w:ind w:firstLineChars="0"/>
              <w:textAlignment w:val="center"/>
            </w:pPr>
            <w:r>
              <w:rPr>
                <w:rStyle w:val="NormalCharacter"/>
                <w:szCs w:val="22"/>
                <w:sz w:val="22"/>
                <w:lang w:val="en-US" w:eastAsia="zh-CN" w:bidi="ar-SA"/>
                <w:rFonts w:ascii="宋体" w:eastAsia="宋体" w:hAnsi="宋体"/>
              </w:rPr>
              <w:t xml:space="preserve">(</w:t>
            </w:r>
            <w:r>
              <w:rPr>
                <w:rStyle w:val="NormalCharacter"/>
                <w:szCs w:val="22"/>
                <w:sz w:val="22"/>
                <w:lang w:val="en-US" w:eastAsia="zh-CN" w:bidi="ar-SA"/>
                <w:rFonts w:ascii="宋体" w:eastAsia="宋体" w:hAnsi="宋体"/>
              </w:rPr>
              <w:t xml:space="preserve">9</w:t>
            </w:r>
            <w:r>
              <w:rPr>
                <w:rStyle w:val="NormalCharacter"/>
                <w:szCs w:val="22"/>
                <w:sz w:val="22"/>
                <w:lang w:val="en-US" w:eastAsia="zh-CN" w:bidi="ar-SA"/>
                <w:rFonts w:ascii="宋体" w:eastAsia="宋体" w:hAnsi="宋体"/>
              </w:rPr>
              <w:t xml:space="preserve">)法律法规规定的其他情形。</w:t>
            </w:r>
          </w:p>
        </w:tc>
      </w:tr>
      <w:tr>
        <w:tc>
          <w:tcPr>
            <w:textDirection w:val="lrTb"/>
            <w:vAlign w:val="center"/>
            <w:tcW w:type="dxa" w:w="962"/>
            <w:tcBorders>
              <w:top w:space="0" w:color="000000" w:val="single" w:sz="4"/>
              <w:left w:space="0" w:color="000000" w:val="single" w:sz="12"/>
              <w:bottom w:space="0" w:color="000000" w:val="single" w:sz="4"/>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1</w:t>
            </w:r>
            <w:r>
              <w:rPr>
                <w:rStyle w:val="NormalCharacter"/>
                <w:szCs w:val="22"/>
                <w:sz w:val="22"/>
                <w:lang w:val="en-US" w:eastAsia="zh-CN" w:bidi="ar-SA"/>
                <w:rFonts w:ascii="宋体" w:eastAsia="宋体" w:hAnsi="宋体"/>
              </w:rPr>
              <w:t xml:space="preserve">4</w:t>
            </w:r>
          </w:p>
        </w:tc>
        <w:tc>
          <w:tcPr>
            <w:textDirection w:val="lrTb"/>
            <w:vAlign w:val="center"/>
            <w:tcW w:type="dxa" w:w="1905"/>
            <w:tcBorders>
              <w:top w:space="0" w:color="000000" w:val="single" w:sz="4"/>
              <w:left w:space="0" w:color="000000" w:val="single" w:sz="4"/>
              <w:bottom w:space="0" w:color="000000" w:val="single" w:sz="4"/>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供应</w:t>
            </w:r>
            <w:r>
              <w:rPr>
                <w:rStyle w:val="NormalCharacter"/>
                <w:szCs w:val="22"/>
                <w:sz w:val="22"/>
                <w:lang w:val="en-US" w:eastAsia="zh-CN" w:bidi="ar-SA"/>
                <w:rFonts w:ascii="宋体" w:eastAsia="宋体" w:hAnsi="宋体"/>
              </w:rPr>
              <w:t xml:space="preserve">商</w:t>
            </w:r>
            <w:r>
              <w:rPr>
                <w:rStyle w:val="NormalCharacter"/>
                <w:szCs w:val="22"/>
                <w:sz w:val="22"/>
                <w:lang w:val="en-US" w:eastAsia="zh-CN" w:bidi="ar-SA"/>
                <w:rFonts w:ascii="宋体" w:eastAsia="宋体" w:hAnsi="宋体"/>
              </w:rPr>
              <w:t xml:space="preserve">不得存在的其他不良状况或不良信用</w:t>
            </w:r>
          </w:p>
        </w:tc>
        <w:tc>
          <w:tcPr>
            <w:textDirection w:val="lrTb"/>
            <w:vAlign w:val="center"/>
            <w:tcW w:type="dxa" w:w="6205"/>
            <w:tcBorders>
              <w:top w:space="0" w:color="000000" w:val="single" w:sz="4"/>
              <w:left w:space="0" w:color="000000" w:val="single" w:sz="4"/>
              <w:bottom w:space="0" w:color="000000" w:val="single" w:sz="4"/>
              <w:right w:space="0" w:color="000000" w:val="single" w:sz="12"/>
            </w:tcBorders>
          </w:tcPr>
          <w:p>
            <w:pPr>
              <w:pStyle w:val="HtmlNormal"/>
              <w:rPr>
                <w:rStyle w:val="NormalCharacter"/>
                <w:szCs w:val="22"/>
                <w:sz w:val="22"/>
                <w:lang w:val="en-US" w:eastAsia="zh-CN" w:bidi="ar-SA"/>
                <w:rFonts w:ascii="宋体" w:eastAsia="宋体" w:hAnsi="宋体"/>
              </w:rPr>
              <w:autoSpaceDE/>
              <w:autoSpaceDN/>
              <w:bidi w:val="off"/>
              <w:kinsoku/>
              <w:kinsoku/>
              <w:overflowPunct/>
              <w:widowControl/>
              <w:wordWrap/>
              <w:shd w:color="auto" w:val="clear" w:fill="FFFFFF"/>
              <w:framePr w:outlineLvl="9"/>
              <w:ind w:leftChars="0" w:rightChars="0" w:left="0" w:firstLineChars="0" w:right="0"/>
              <w:spacing w:line="400" w:after="0" w:before="0" w:lineRule="exact"/>
              <w:jc w:val="left"/>
              <w:textAlignment w:val="auto"/>
              <w:pBdr>
                <w:top w:val="nil"/>
                <w:left w:val="nil"/>
                <w:bottom w:val="nil"/>
                <w:right w:val="nil"/>
              </w:pBdr>
            </w:pPr>
            <w:r>
              <w:rPr>
                <w:rStyle w:val="NormalCharacter"/>
                <w:szCs w:val="22"/>
                <w:sz w:val="22"/>
                <w:lang w:val="en-US" w:eastAsia="zh-CN" w:bidi="ar-SA"/>
                <w:rFonts w:ascii="宋体" w:eastAsia="宋体" w:hAnsi="宋体"/>
              </w:rPr>
              <w:t xml:space="preserve">(1）供应商被人民法院列入失信被执行人的，</w:t>
            </w:r>
          </w:p>
          <w:p>
            <w:pPr>
              <w:pStyle w:val="HtmlNormal"/>
              <w:rPr>
                <w:rStyle w:val="NormalCharacter"/>
                <w:szCs w:val="22"/>
                <w:sz w:val="22"/>
                <w:lang w:val="en-US" w:eastAsia="zh-CN" w:bidi="ar-SA"/>
                <w:rFonts w:ascii="宋体" w:eastAsia="宋体" w:hAnsi="宋体"/>
              </w:rPr>
              <w:autoSpaceDE/>
              <w:autoSpaceDN/>
              <w:bidi w:val="off"/>
              <w:kinsoku/>
              <w:kinsoku/>
              <w:overflowPunct/>
              <w:widowControl/>
              <w:wordWrap/>
              <w:shd w:color="auto" w:val="clear" w:fill="FFFFFF"/>
              <w:framePr w:outlineLvl="9"/>
              <w:ind w:leftChars="0" w:rightChars="0" w:left="0" w:firstLineChars="0" w:right="0"/>
              <w:spacing w:line="400" w:after="0" w:before="0" w:lineRule="exact"/>
              <w:jc w:val="left"/>
              <w:textAlignment w:val="auto"/>
              <w:pBdr>
                <w:top w:val="nil"/>
                <w:left w:val="nil"/>
                <w:bottom w:val="nil"/>
                <w:right w:val="nil"/>
              </w:pBdr>
            </w:pPr>
            <w:r>
              <w:rPr>
                <w:rStyle w:val="NormalCharacter"/>
                <w:szCs w:val="22"/>
                <w:sz w:val="22"/>
                <w:lang w:val="en-US" w:eastAsia="zh-CN" w:bidi="ar-SA"/>
                <w:rFonts w:ascii="宋体" w:eastAsia="宋体" w:hAnsi="宋体"/>
              </w:rPr>
              <w:t xml:space="preserve">信用中国官（www.creditchina.gov.cn）；</w:t>
            </w:r>
          </w:p>
          <w:p>
            <w:pPr>
              <w:pStyle w:val="HtmlNormal"/>
              <w:rPr>
                <w:rStyle w:val="NormalCharacter"/>
                <w:szCs w:val="22"/>
                <w:sz w:val="22"/>
                <w:lang w:val="en-US" w:eastAsia="zh-CN" w:bidi="ar-SA"/>
                <w:rFonts w:ascii="宋体" w:eastAsia="宋体" w:hAnsi="宋体"/>
              </w:rPr>
              <w:autoSpaceDE/>
              <w:autoSpaceDN/>
              <w:bidi w:val="off"/>
              <w:kinsoku/>
              <w:kinsoku/>
              <w:overflowPunct/>
              <w:widowControl/>
              <w:wordWrap/>
              <w:shd w:color="auto" w:val="clear" w:fill="FFFFFF"/>
              <w:framePr w:outlineLvl="9"/>
              <w:ind w:leftChars="0" w:rightChars="0" w:left="0" w:firstLineChars="0" w:right="0"/>
              <w:spacing w:line="400" w:after="0" w:before="0" w:lineRule="exact"/>
              <w:jc w:val="left"/>
              <w:textAlignment w:val="auto"/>
              <w:pBdr>
                <w:top w:val="nil"/>
                <w:left w:val="nil"/>
                <w:bottom w:val="nil"/>
                <w:right w:val="nil"/>
              </w:pBdr>
            </w:pPr>
            <w:r>
              <w:rPr>
                <w:rStyle w:val="NormalCharacter"/>
                <w:szCs w:val="22"/>
                <w:sz w:val="22"/>
                <w:lang w:val="en-US" w:eastAsia="zh-CN" w:bidi="ar-SA"/>
                <w:rFonts w:ascii="宋体" w:eastAsia="宋体" w:hAnsi="宋体"/>
              </w:rPr>
              <w:t xml:space="preserve">(2）供应商被工商行政管理部门列入企业经营异常名录的，</w:t>
            </w:r>
          </w:p>
          <w:p>
            <w:pPr>
              <w:pStyle w:val="HtmlNormal"/>
              <w:rPr>
                <w:rStyle w:val="NormalCharacter"/>
                <w:szCs w:val="22"/>
                <w:sz w:val="22"/>
                <w:lang w:val="en-US" w:eastAsia="zh-CN" w:bidi="ar-SA"/>
                <w:rFonts w:ascii="宋体" w:eastAsia="宋体" w:hAnsi="宋体"/>
              </w:rPr>
              <w:autoSpaceDE/>
              <w:autoSpaceDN/>
              <w:bidi w:val="off"/>
              <w:kinsoku/>
              <w:kinsoku/>
              <w:overflowPunct/>
              <w:widowControl/>
              <w:wordWrap/>
              <w:shd w:color="auto" w:val="clear" w:fill="FFFFFF"/>
              <w:framePr w:outlineLvl="9"/>
              <w:ind w:leftChars="0" w:rightChars="0" w:left="0" w:firstLineChars="0" w:right="0"/>
              <w:spacing w:line="400" w:after="0" w:before="0" w:lineRule="exact"/>
              <w:jc w:val="left"/>
              <w:textAlignment w:val="auto"/>
              <w:pBdr>
                <w:top w:val="nil"/>
                <w:left w:val="nil"/>
                <w:bottom w:val="nil"/>
                <w:right w:val="nil"/>
              </w:pBdr>
            </w:pPr>
            <w:r>
              <w:rPr>
                <w:rStyle w:val="NormalCharacter"/>
                <w:szCs w:val="22"/>
                <w:sz w:val="22"/>
                <w:lang w:val="en-US" w:eastAsia="zh-CN" w:bidi="ar-SA"/>
                <w:rFonts w:ascii="宋体" w:eastAsia="宋体" w:hAnsi="宋体"/>
              </w:rPr>
              <w:t xml:space="preserve">信用中国官网（www.creditchina.gov.cn）；</w:t>
            </w:r>
          </w:p>
          <w:p>
            <w:pPr>
              <w:pStyle w:val="HtmlNormal"/>
              <w:rPr>
                <w:rStyle w:val="NormalCharacter"/>
                <w:szCs w:val="22"/>
                <w:sz w:val="22"/>
                <w:lang w:val="en-US" w:eastAsia="zh-CN" w:bidi="ar-SA"/>
                <w:rFonts w:ascii="宋体" w:eastAsia="宋体" w:hAnsi="宋体"/>
              </w:rPr>
              <w:autoSpaceDE/>
              <w:autoSpaceDN/>
              <w:bidi w:val="off"/>
              <w:kinsoku/>
              <w:kinsoku/>
              <w:overflowPunct/>
              <w:widowControl/>
              <w:wordWrap/>
              <w:shd w:color="auto" w:val="clear" w:fill="FFFFFF"/>
              <w:framePr w:outlineLvl="9"/>
              <w:ind w:leftChars="0" w:rightChars="0" w:left="0" w:firstLineChars="0" w:right="0"/>
              <w:spacing w:line="400" w:after="0" w:before="0" w:lineRule="exact"/>
              <w:jc w:val="left"/>
              <w:textAlignment w:val="auto"/>
              <w:pBdr>
                <w:top w:val="nil"/>
                <w:left w:val="nil"/>
                <w:bottom w:val="nil"/>
                <w:right w:val="nil"/>
              </w:pBdr>
            </w:pPr>
            <w:r>
              <w:rPr>
                <w:rStyle w:val="NormalCharacter"/>
                <w:szCs w:val="22"/>
                <w:sz w:val="22"/>
                <w:lang w:val="en-US" w:eastAsia="zh-CN" w:bidi="ar-SA"/>
                <w:rFonts w:ascii="宋体" w:eastAsia="宋体" w:hAnsi="宋体"/>
              </w:rPr>
              <w:t xml:space="preserve">(3）供应商被税务部门列入重大税收违法案件当事人名单的，</w:t>
            </w:r>
          </w:p>
          <w:p>
            <w:pPr>
              <w:pStyle w:val="HtmlNormal"/>
              <w:rPr>
                <w:rStyle w:val="NormalCharacter"/>
                <w:szCs w:val="22"/>
                <w:sz w:val="22"/>
                <w:lang w:val="en-US" w:eastAsia="zh-CN" w:bidi="ar-SA"/>
                <w:rFonts w:ascii="宋体" w:eastAsia="宋体" w:hAnsi="宋体"/>
              </w:rPr>
              <w:autoSpaceDE/>
              <w:autoSpaceDN/>
              <w:bidi w:val="off"/>
              <w:kinsoku/>
              <w:kinsoku/>
              <w:overflowPunct/>
              <w:widowControl/>
              <w:wordWrap/>
              <w:shd w:color="auto" w:val="clear" w:fill="FFFFFF"/>
              <w:framePr w:outlineLvl="9"/>
              <w:ind w:leftChars="0" w:rightChars="0" w:left="0" w:firstLineChars="0" w:right="0"/>
              <w:spacing w:line="400" w:after="0" w:before="0" w:lineRule="exact"/>
              <w:jc w:val="left"/>
              <w:textAlignment w:val="auto"/>
              <w:pBdr>
                <w:top w:val="nil"/>
                <w:left w:val="nil"/>
                <w:bottom w:val="nil"/>
                <w:right w:val="nil"/>
              </w:pBdr>
            </w:pPr>
            <w:r>
              <w:rPr>
                <w:rStyle w:val="NormalCharacter"/>
                <w:szCs w:val="22"/>
                <w:sz w:val="22"/>
                <w:lang w:val="en-US" w:eastAsia="zh-CN" w:bidi="ar-SA"/>
                <w:rFonts w:ascii="宋体" w:eastAsia="宋体" w:hAnsi="宋体"/>
              </w:rPr>
              <w:t xml:space="preserve">信用中国官网（www.creditchina.gov.cn）；</w:t>
            </w:r>
          </w:p>
          <w:p>
            <w:pPr>
              <w:pStyle w:val="HtmlNormal"/>
              <w:rPr>
                <w:rStyle w:val="NormalCharacter"/>
                <w:szCs w:val="22"/>
                <w:sz w:val="22"/>
                <w:lang w:val="en-US" w:eastAsia="zh-CN" w:bidi="ar-SA"/>
                <w:rFonts w:ascii="宋体" w:eastAsia="宋体" w:hAnsi="宋体"/>
              </w:rPr>
              <w:autoSpaceDE/>
              <w:autoSpaceDN/>
              <w:bidi w:val="off"/>
              <w:kinsoku/>
              <w:kinsoku/>
              <w:overflowPunct/>
              <w:widowControl/>
              <w:wordWrap/>
              <w:shd w:color="auto" w:val="clear" w:fill="FFFFFF"/>
              <w:framePr w:outlineLvl="9"/>
              <w:ind w:leftChars="0" w:rightChars="0" w:left="0" w:firstLineChars="0" w:right="0"/>
              <w:spacing w:line="400" w:after="0" w:before="0" w:lineRule="exact"/>
              <w:jc w:val="left"/>
              <w:textAlignment w:val="auto"/>
              <w:pBdr>
                <w:top w:val="nil"/>
                <w:left w:val="nil"/>
                <w:bottom w:val="nil"/>
                <w:right w:val="nil"/>
              </w:pBdr>
            </w:pPr>
            <w:r>
              <w:rPr>
                <w:rStyle w:val="NormalCharacter"/>
                <w:szCs w:val="22"/>
                <w:sz w:val="22"/>
                <w:lang w:val="en-US" w:eastAsia="zh-CN" w:bidi="ar-SA"/>
                <w:rFonts w:ascii="宋体" w:eastAsia="宋体" w:hAnsi="宋体"/>
              </w:rPr>
              <w:t xml:space="preserve">(4）供应商被政府采购监管部门列入政府采购严重违法失信行为记录名单的，</w:t>
            </w:r>
          </w:p>
          <w:p>
            <w:pPr>
              <w:pStyle w:val="HtmlNormal"/>
              <w:rPr>
                <w:rStyle w:val="NormalCharacter"/>
                <w:sz w:val="24"/>
                <w:lang w:val="en-US" w:eastAsia="zh-CN" w:bidi="ar-SA"/>
                <w:rFonts w:ascii="宋体" w:eastAsia="宋体" w:hAnsi="宋体"/>
              </w:rPr>
              <w:autoSpaceDE/>
              <w:autoSpaceDN/>
              <w:bidi w:val="off"/>
              <w:kinsoku/>
              <w:kinsoku/>
              <w:overflowPunct/>
              <w:widowControl/>
              <w:wordWrap/>
              <w:shd w:color="auto" w:val="clear" w:fill="FFFFFF"/>
              <w:framePr w:outlineLvl="9"/>
              <w:ind w:leftChars="0" w:rightChars="0" w:left="0" w:firstLineChars="0" w:right="0"/>
              <w:spacing w:line="400" w:after="0" w:before="0" w:lineRule="exact"/>
              <w:jc w:val="left"/>
              <w:textAlignment w:val="auto"/>
              <w:pBdr>
                <w:top w:val="nil"/>
                <w:left w:val="nil"/>
                <w:bottom w:val="nil"/>
                <w:right w:val="nil"/>
              </w:pBdr>
            </w:pPr>
            <w:r>
              <w:rPr>
                <w:rStyle w:val="NormalCharacter"/>
                <w:szCs w:val="22"/>
                <w:sz w:val="22"/>
                <w:lang w:val="en-US" w:eastAsia="zh-CN" w:bidi="ar-SA"/>
                <w:rFonts w:ascii="宋体" w:eastAsia="宋体" w:hAnsi="宋体"/>
              </w:rPr>
              <w:t xml:space="preserve">中国政府采购官网（www.ccgp.gov.cn）。</w:t>
            </w:r>
          </w:p>
        </w:tc>
      </w:tr>
      <w:tr>
        <w:tc>
          <w:tcPr>
            <w:textDirection w:val="lrTb"/>
            <w:vAlign w:val="center"/>
            <w:tcW w:type="dxa" w:w="962"/>
            <w:tcBorders>
              <w:top w:space="0" w:color="000000" w:val="single" w:sz="4"/>
              <w:left w:space="0" w:color="000000" w:val="single" w:sz="12"/>
              <w:bottom w:space="0" w:color="000000" w:val="single" w:sz="4"/>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1</w:t>
            </w:r>
            <w:r>
              <w:rPr>
                <w:rStyle w:val="NormalCharacter"/>
                <w:szCs w:val="22"/>
                <w:sz w:val="22"/>
                <w:lang w:val="en-US" w:eastAsia="zh-CN" w:bidi="ar-SA"/>
                <w:rFonts w:ascii="宋体" w:eastAsia="宋体" w:hAnsi="宋体"/>
              </w:rPr>
              <w:t xml:space="preserve">5</w:t>
            </w:r>
          </w:p>
        </w:tc>
        <w:tc>
          <w:tcPr>
            <w:textDirection w:val="lrTb"/>
            <w:vAlign w:val="center"/>
            <w:tcW w:type="dxa" w:w="1905"/>
            <w:tcBorders>
              <w:top w:space="0" w:color="000000" w:val="single" w:sz="4"/>
              <w:left w:space="0" w:color="000000" w:val="single" w:sz="4"/>
              <w:bottom w:space="0" w:color="000000" w:val="single" w:sz="4"/>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踏勘现场</w:t>
            </w:r>
          </w:p>
        </w:tc>
        <w:tc>
          <w:tcPr>
            <w:textDirection w:val="lrTb"/>
            <w:vAlign w:val="center"/>
            <w:tcW w:type="dxa" w:w="6205"/>
            <w:tcBorders>
              <w:top w:space="0" w:color="000000" w:val="single" w:sz="4"/>
              <w:left w:space="0" w:color="000000" w:val="single" w:sz="4"/>
              <w:bottom w:space="0" w:color="000000" w:val="single" w:sz="4"/>
              <w:right w:space="0" w:color="000000" w:val="single" w:sz="12"/>
            </w:tcBorders>
          </w:tcPr>
          <w:p>
            <w:pPr>
              <w:pStyle w:val="UserStyle_13"/>
              <w:rPr>
                <w:rStyle w:val="NormalCharacter"/>
                <w:szCs w:val="22"/>
                <w:sz w:val="22"/>
                <w:lang w:val="en-US" w:eastAsia="zh-CN" w:bidi="ar-SA"/>
                <w:rFonts w:ascii="宋体" w:eastAsia="宋体" w:hAnsi="宋体"/>
              </w:rPr>
              <w:widowControl/>
              <w:ind w:firstLineChars="0"/>
              <w:textAlignment w:val="center"/>
            </w:pPr>
            <w:r>
              <w:rPr>
                <w:rStyle w:val="NormalCharacter"/>
                <w:szCs w:val="22"/>
                <w:sz w:val="22"/>
                <w:lang w:val="en-US" w:eastAsia="zh-CN" w:bidi="ar-SA"/>
                <w:rFonts w:ascii="宋体" w:eastAsia="宋体" w:hAnsi="宋体"/>
              </w:rPr>
              <w:t xml:space="preserve">不组织</w:t>
            </w:r>
          </w:p>
        </w:tc>
      </w:tr>
      <w:tr>
        <w:tc>
          <w:tcPr>
            <w:textDirection w:val="lrTb"/>
            <w:vAlign w:val="center"/>
            <w:tcW w:type="dxa" w:w="962"/>
            <w:tcBorders>
              <w:top w:space="0" w:color="000000" w:val="single" w:sz="4"/>
              <w:left w:space="0" w:color="000000" w:val="single" w:sz="12"/>
              <w:bottom w:space="0" w:color="000000" w:val="single" w:sz="4"/>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1</w:t>
            </w:r>
            <w:r>
              <w:rPr>
                <w:rStyle w:val="NormalCharacter"/>
                <w:szCs w:val="22"/>
                <w:sz w:val="22"/>
                <w:lang w:val="en-US" w:eastAsia="zh-CN" w:bidi="ar-SA"/>
                <w:rFonts w:ascii="宋体" w:eastAsia="宋体" w:hAnsi="宋体"/>
              </w:rPr>
              <w:t xml:space="preserve">6</w:t>
            </w:r>
          </w:p>
        </w:tc>
        <w:tc>
          <w:tcPr>
            <w:textDirection w:val="lrTb"/>
            <w:vAlign w:val="center"/>
            <w:tcW w:type="dxa" w:w="1905"/>
            <w:tcBorders>
              <w:top w:space="0" w:color="000000" w:val="single" w:sz="4"/>
              <w:left w:space="0" w:color="000000" w:val="single" w:sz="4"/>
              <w:bottom w:space="0" w:color="000000" w:val="single" w:sz="4"/>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报价</w:t>
            </w:r>
            <w:r>
              <w:rPr>
                <w:rStyle w:val="NormalCharacter"/>
                <w:szCs w:val="22"/>
                <w:sz w:val="22"/>
                <w:lang w:val="en-US" w:eastAsia="zh-CN" w:bidi="ar-SA"/>
                <w:rFonts w:ascii="宋体" w:eastAsia="宋体" w:hAnsi="宋体"/>
              </w:rPr>
              <w:t xml:space="preserve">预备会</w:t>
            </w:r>
          </w:p>
        </w:tc>
        <w:tc>
          <w:tcPr>
            <w:textDirection w:val="lrTb"/>
            <w:vAlign w:val="center"/>
            <w:tcW w:type="dxa" w:w="6205"/>
            <w:tcBorders>
              <w:top w:space="0" w:color="000000" w:val="single" w:sz="4"/>
              <w:left w:space="0" w:color="000000" w:val="single" w:sz="4"/>
              <w:bottom w:space="0" w:color="000000" w:val="single" w:sz="4"/>
              <w:right w:space="0" w:color="000000" w:val="single" w:sz="12"/>
            </w:tcBorders>
          </w:tcPr>
          <w:p>
            <w:pPr>
              <w:pStyle w:val="UserStyle_13"/>
              <w:rPr>
                <w:rStyle w:val="NormalCharacter"/>
                <w:szCs w:val="22"/>
                <w:sz w:val="22"/>
                <w:lang w:val="en-US" w:eastAsia="zh-CN" w:bidi="ar-SA"/>
                <w:rFonts w:ascii="宋体" w:eastAsia="宋体" w:hAnsi="宋体"/>
              </w:rPr>
              <w:widowControl/>
              <w:ind w:firstLineChars="0"/>
              <w:textAlignment w:val="center"/>
            </w:pPr>
            <w:r>
              <w:rPr>
                <w:rStyle w:val="NormalCharacter"/>
                <w:szCs w:val="22"/>
                <w:sz w:val="22"/>
                <w:lang w:val="en-US" w:eastAsia="zh-CN" w:bidi="ar-SA"/>
                <w:rFonts w:ascii="宋体" w:eastAsia="宋体" w:hAnsi="宋体"/>
              </w:rPr>
              <w:t xml:space="preserve">不召开</w:t>
            </w:r>
          </w:p>
        </w:tc>
      </w:tr>
      <w:tr>
        <w:tc>
          <w:tcPr>
            <w:textDirection w:val="lrTb"/>
            <w:vAlign w:val="center"/>
            <w:tcW w:type="dxa" w:w="962"/>
            <w:tcBorders>
              <w:top w:space="0" w:color="000000" w:val="single" w:sz="4"/>
              <w:left w:space="0" w:color="000000" w:val="single" w:sz="12"/>
              <w:bottom w:space="0" w:color="000000" w:val="single" w:sz="4"/>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1</w:t>
            </w:r>
            <w:r>
              <w:rPr>
                <w:rStyle w:val="NormalCharacter"/>
                <w:szCs w:val="22"/>
                <w:sz w:val="22"/>
                <w:lang w:val="en-US" w:eastAsia="zh-CN" w:bidi="ar-SA"/>
                <w:rFonts w:ascii="宋体" w:eastAsia="宋体" w:hAnsi="宋体"/>
              </w:rPr>
              <w:t xml:space="preserve">7</w:t>
            </w:r>
          </w:p>
        </w:tc>
        <w:tc>
          <w:tcPr>
            <w:textDirection w:val="lrTb"/>
            <w:vAlign w:val="center"/>
            <w:tcW w:type="dxa" w:w="1905"/>
            <w:tcBorders>
              <w:top w:space="0" w:color="000000" w:val="single" w:sz="4"/>
              <w:left w:space="0" w:color="000000" w:val="single" w:sz="4"/>
              <w:bottom w:space="0" w:color="000000" w:val="single" w:sz="4"/>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分包</w:t>
            </w:r>
          </w:p>
        </w:tc>
        <w:tc>
          <w:tcPr>
            <w:textDirection w:val="lrTb"/>
            <w:vAlign w:val="center"/>
            <w:tcW w:type="dxa" w:w="6205"/>
            <w:tcBorders>
              <w:top w:space="0" w:color="000000" w:val="single" w:sz="4"/>
              <w:left w:space="0" w:color="000000" w:val="single" w:sz="4"/>
              <w:bottom w:space="0" w:color="000000" w:val="single" w:sz="4"/>
              <w:right w:space="0" w:color="000000" w:val="single" w:sz="12"/>
            </w:tcBorders>
          </w:tcPr>
          <w:p>
            <w:pPr>
              <w:pStyle w:val="UserStyle_13"/>
              <w:rPr>
                <w:rStyle w:val="NormalCharacter"/>
                <w:szCs w:val="22"/>
                <w:sz w:val="22"/>
                <w:lang w:val="en-US" w:eastAsia="zh-CN" w:bidi="ar-SA"/>
                <w:rFonts w:ascii="宋体" w:eastAsia="宋体" w:hAnsi="宋体"/>
              </w:rPr>
              <w:widowControl/>
              <w:ind w:firstLineChars="0"/>
              <w:textAlignment w:val="center"/>
            </w:pPr>
            <w:r>
              <w:rPr>
                <w:rStyle w:val="NormalCharacter"/>
                <w:szCs w:val="22"/>
                <w:sz w:val="22"/>
                <w:lang w:val="en-US" w:eastAsia="zh-CN" w:bidi="ar-SA"/>
                <w:rFonts w:ascii="宋体" w:eastAsia="宋体" w:hAnsi="宋体"/>
              </w:rPr>
              <w:t xml:space="preserve">不允许</w:t>
            </w:r>
          </w:p>
        </w:tc>
      </w:tr>
      <w:tr>
        <w:tc>
          <w:tcPr>
            <w:textDirection w:val="lrTb"/>
            <w:vAlign w:val="center"/>
            <w:tcW w:type="dxa" w:w="962"/>
            <w:tcBorders>
              <w:top w:space="0" w:color="000000" w:val="single" w:sz="4"/>
              <w:left w:space="0" w:color="000000" w:val="single" w:sz="12"/>
              <w:bottom w:space="0" w:color="000000" w:val="single" w:sz="4"/>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1</w:t>
            </w:r>
            <w:r>
              <w:rPr>
                <w:rStyle w:val="NormalCharacter"/>
                <w:szCs w:val="22"/>
                <w:sz w:val="22"/>
                <w:lang w:val="en-US" w:eastAsia="zh-CN" w:bidi="ar-SA"/>
                <w:rFonts w:ascii="宋体" w:eastAsia="宋体" w:hAnsi="宋体"/>
              </w:rPr>
              <w:t xml:space="preserve">8</w:t>
            </w:r>
          </w:p>
        </w:tc>
        <w:tc>
          <w:tcPr>
            <w:textDirection w:val="lrTb"/>
            <w:vAlign w:val="center"/>
            <w:tcW w:type="dxa" w:w="1905"/>
            <w:tcBorders>
              <w:top w:space="0" w:color="000000" w:val="single" w:sz="4"/>
              <w:left w:space="0" w:color="000000" w:val="single" w:sz="4"/>
              <w:bottom w:space="0" w:color="000000" w:val="single" w:sz="4"/>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构成</w:t>
            </w:r>
            <w:r>
              <w:rPr>
                <w:rStyle w:val="NormalCharacter"/>
                <w:szCs w:val="22"/>
                <w:sz w:val="22"/>
                <w:lang w:val="en-US" w:eastAsia="zh-CN" w:bidi="ar-SA"/>
                <w:rFonts w:ascii="宋体" w:eastAsia="宋体" w:hAnsi="宋体"/>
              </w:rPr>
              <w:t xml:space="preserve">询比采购</w:t>
            </w:r>
            <w:r>
              <w:rPr>
                <w:rStyle w:val="NormalCharacter"/>
                <w:szCs w:val="22"/>
                <w:sz w:val="22"/>
                <w:lang w:val="en-US" w:eastAsia="zh-CN" w:bidi="ar-SA"/>
                <w:rFonts w:ascii="宋体" w:eastAsia="宋体" w:hAnsi="宋体"/>
              </w:rPr>
              <w:t xml:space="preserve">文件的其他材料</w:t>
            </w:r>
          </w:p>
        </w:tc>
        <w:tc>
          <w:tcPr>
            <w:textDirection w:val="lrTb"/>
            <w:vAlign w:val="center"/>
            <w:tcW w:type="dxa" w:w="6205"/>
            <w:tcBorders>
              <w:top w:space="0" w:color="000000" w:val="single" w:sz="4"/>
              <w:left w:space="0" w:color="000000" w:val="single" w:sz="4"/>
              <w:bottom w:space="0" w:color="000000" w:val="single" w:sz="4"/>
              <w:right w:space="0" w:color="000000" w:val="single" w:sz="12"/>
            </w:tcBorders>
          </w:tcPr>
          <w:p>
            <w:pPr>
              <w:pStyle w:val="UserStyle_13"/>
              <w:rPr>
                <w:rStyle w:val="NormalCharacter"/>
                <w:szCs w:val="22"/>
                <w:sz w:val="22"/>
                <w:lang w:val="en-US" w:eastAsia="zh-CN" w:bidi="ar-SA"/>
                <w:rFonts w:ascii="宋体" w:eastAsia="宋体" w:hAnsi="宋体"/>
              </w:rPr>
              <w:widowControl/>
              <w:ind w:firstLineChars="0"/>
              <w:textAlignment w:val="center"/>
            </w:pPr>
            <w:r>
              <w:rPr>
                <w:rStyle w:val="NormalCharacter"/>
                <w:szCs w:val="22"/>
                <w:sz w:val="22"/>
                <w:lang w:val="en-US" w:eastAsia="zh-CN" w:bidi="ar-SA"/>
                <w:rFonts w:ascii="宋体" w:eastAsia="宋体" w:hAnsi="宋体"/>
              </w:rPr>
              <w:t xml:space="preserve">采购人</w:t>
            </w:r>
            <w:r>
              <w:rPr>
                <w:rStyle w:val="NormalCharacter"/>
                <w:szCs w:val="22"/>
                <w:sz w:val="22"/>
                <w:lang w:val="en-US" w:eastAsia="zh-CN" w:bidi="ar-SA"/>
                <w:rFonts w:ascii="宋体" w:eastAsia="宋体" w:hAnsi="宋体"/>
              </w:rPr>
              <w:t xml:space="preserve">发布的有关本次</w:t>
            </w:r>
            <w:r>
              <w:rPr>
                <w:rStyle w:val="NormalCharacter"/>
                <w:szCs w:val="22"/>
                <w:sz w:val="22"/>
                <w:lang w:val="en-US" w:eastAsia="zh-CN" w:bidi="ar-SA"/>
                <w:rFonts w:ascii="宋体" w:eastAsia="宋体" w:hAnsi="宋体"/>
              </w:rPr>
              <w:t xml:space="preserve">询比采购</w:t>
            </w:r>
            <w:r>
              <w:rPr>
                <w:rStyle w:val="NormalCharacter"/>
                <w:szCs w:val="22"/>
                <w:sz w:val="22"/>
                <w:lang w:val="en-US" w:eastAsia="zh-CN" w:bidi="ar-SA"/>
                <w:rFonts w:ascii="宋体" w:eastAsia="宋体" w:hAnsi="宋体"/>
              </w:rPr>
              <w:t xml:space="preserve">的补遗书（澄清与修改）等</w:t>
            </w:r>
          </w:p>
        </w:tc>
      </w:tr>
      <w:tr>
        <w:tc>
          <w:tcPr>
            <w:textDirection w:val="lrTb"/>
            <w:vAlign w:val="center"/>
            <w:tcW w:type="dxa" w:w="962"/>
            <w:tcBorders>
              <w:top w:space="0" w:color="000000" w:val="single" w:sz="4"/>
              <w:left w:space="0" w:color="000000" w:val="single" w:sz="12"/>
              <w:bottom w:space="0" w:color="000000" w:val="single" w:sz="4"/>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1</w:t>
            </w:r>
            <w:r>
              <w:rPr>
                <w:rStyle w:val="NormalCharacter"/>
                <w:szCs w:val="22"/>
                <w:sz w:val="22"/>
                <w:lang w:val="en-US" w:eastAsia="zh-CN" w:bidi="ar-SA"/>
                <w:rFonts w:ascii="宋体" w:eastAsia="宋体" w:hAnsi="宋体"/>
              </w:rPr>
              <w:t xml:space="preserve">9</w:t>
            </w:r>
          </w:p>
        </w:tc>
        <w:tc>
          <w:tcPr>
            <w:textDirection w:val="lrTb"/>
            <w:vAlign w:val="center"/>
            <w:tcW w:type="dxa" w:w="1905"/>
            <w:tcBorders>
              <w:top w:space="0" w:color="000000" w:val="single" w:sz="4"/>
              <w:left w:space="0" w:color="000000" w:val="single" w:sz="4"/>
              <w:bottom w:space="0" w:color="000000" w:val="single" w:sz="4"/>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供应</w:t>
            </w:r>
            <w:r>
              <w:rPr>
                <w:rStyle w:val="NormalCharacter"/>
                <w:szCs w:val="22"/>
                <w:sz w:val="22"/>
                <w:lang w:val="en-US" w:eastAsia="zh-CN" w:bidi="ar-SA"/>
                <w:rFonts w:ascii="宋体" w:eastAsia="宋体" w:hAnsi="宋体"/>
              </w:rPr>
              <w:t xml:space="preserve">商</w:t>
            </w:r>
            <w:r>
              <w:rPr>
                <w:rStyle w:val="NormalCharacter"/>
                <w:szCs w:val="22"/>
                <w:sz w:val="22"/>
                <w:lang w:val="en-US" w:eastAsia="zh-CN" w:bidi="ar-SA"/>
                <w:rFonts w:ascii="宋体" w:eastAsia="宋体" w:hAnsi="宋体"/>
              </w:rPr>
              <w:t xml:space="preserve">要求澄清</w:t>
            </w:r>
            <w:r>
              <w:rPr>
                <w:rStyle w:val="NormalCharacter"/>
                <w:szCs w:val="22"/>
                <w:sz w:val="22"/>
                <w:lang w:val="en-US" w:eastAsia="zh-CN" w:bidi="ar-SA"/>
                <w:rFonts w:ascii="宋体" w:eastAsia="宋体" w:hAnsi="宋体"/>
              </w:rPr>
              <w:t xml:space="preserve">询比采购</w:t>
            </w:r>
            <w:r>
              <w:rPr>
                <w:rStyle w:val="NormalCharacter"/>
                <w:szCs w:val="22"/>
                <w:sz w:val="22"/>
                <w:lang w:val="en-US" w:eastAsia="zh-CN" w:bidi="ar-SA"/>
                <w:rFonts w:ascii="宋体" w:eastAsia="宋体" w:hAnsi="宋体"/>
              </w:rPr>
              <w:t xml:space="preserve">文件的截止时间</w:t>
            </w:r>
          </w:p>
        </w:tc>
        <w:tc>
          <w:tcPr>
            <w:textDirection w:val="lrTb"/>
            <w:vAlign w:val="center"/>
            <w:tcW w:type="dxa" w:w="6205"/>
            <w:tcBorders>
              <w:top w:space="0" w:color="000000" w:val="single" w:sz="4"/>
              <w:left w:space="0" w:color="000000" w:val="single" w:sz="4"/>
              <w:bottom w:space="0" w:color="000000" w:val="single" w:sz="4"/>
              <w:right w:space="0" w:color="000000" w:val="single" w:sz="12"/>
            </w:tcBorders>
          </w:tcPr>
          <w:p>
            <w:pPr>
              <w:pStyle w:val="UserStyle_13"/>
              <w:rPr>
                <w:rStyle w:val="NormalCharacter"/>
                <w:szCs w:val="22"/>
                <w:sz w:val="22"/>
                <w:lang w:val="en-US" w:eastAsia="zh-CN" w:bidi="ar-SA"/>
                <w:rFonts w:ascii="宋体" w:eastAsia="宋体" w:hAnsi="宋体"/>
              </w:rPr>
              <w:widowControl/>
              <w:ind w:firstLineChars="0"/>
              <w:textAlignment w:val="center"/>
            </w:pPr>
            <w:r>
              <w:rPr>
                <w:rStyle w:val="NormalCharacter"/>
                <w:szCs w:val="22"/>
                <w:sz w:val="22"/>
                <w:lang w:val="en-US" w:eastAsia="zh-CN" w:bidi="ar-SA"/>
                <w:rFonts w:ascii="宋体" w:eastAsia="宋体" w:hAnsi="宋体"/>
              </w:rPr>
              <w:t xml:space="preserve">时间：</w:t>
            </w:r>
            <w:r>
              <w:rPr>
                <w:rStyle w:val="NormalCharacter"/>
                <w:szCs w:val="22"/>
                <w:sz w:val="22"/>
                <w:lang w:val="en-US" w:eastAsia="zh-CN" w:bidi="ar-SA"/>
                <w:rFonts w:ascii="宋体" w:eastAsia="宋体" w:hAnsi="宋体"/>
              </w:rPr>
              <w:t xml:space="preserve">递交报价文件截止之日1天前；</w:t>
            </w:r>
          </w:p>
          <w:p>
            <w:pPr>
              <w:pStyle w:val="UserStyle_13"/>
              <w:rPr>
                <w:rStyle w:val="NormalCharacter"/>
                <w:szCs w:val="22"/>
                <w:sz w:val="22"/>
                <w:lang w:val="en-US" w:eastAsia="zh-CN" w:bidi="ar-SA"/>
                <w:rFonts w:ascii="宋体" w:eastAsia="宋体" w:hAnsi="宋体"/>
              </w:rPr>
              <w:widowControl/>
              <w:ind w:firstLineChars="0"/>
              <w:textAlignment w:val="center"/>
            </w:pPr>
            <w:r>
              <w:rPr>
                <w:rStyle w:val="NormalCharacter"/>
                <w:szCs w:val="22"/>
                <w:sz w:val="22"/>
                <w:lang w:val="en-US" w:eastAsia="zh-CN" w:bidi="ar-SA"/>
                <w:rFonts w:ascii="宋体" w:eastAsia="宋体" w:hAnsi="宋体"/>
              </w:rPr>
              <w:t xml:space="preserve">形式：</w:t>
            </w:r>
            <w:r>
              <w:rPr>
                <w:rStyle w:val="NormalCharacter"/>
                <w:szCs w:val="22"/>
                <w:sz w:val="22"/>
                <w:lang w:val="en-US" w:eastAsia="zh-CN" w:bidi="ar-SA"/>
                <w:rFonts w:ascii="宋体" w:eastAsia="宋体" w:hAnsi="宋体"/>
              </w:rPr>
              <w:t xml:space="preserve">书面形式（如邮件、信函、传真等）。</w:t>
            </w:r>
          </w:p>
        </w:tc>
      </w:tr>
      <w:tr>
        <w:tc>
          <w:tcPr>
            <w:textDirection w:val="lrTb"/>
            <w:vAlign w:val="center"/>
            <w:tcW w:type="dxa" w:w="962"/>
            <w:tcBorders>
              <w:top w:space="0" w:color="000000" w:val="single" w:sz="4"/>
              <w:left w:space="0" w:color="000000" w:val="single" w:sz="12"/>
              <w:bottom w:space="0" w:color="000000" w:val="single" w:sz="4"/>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20</w:t>
            </w:r>
          </w:p>
        </w:tc>
        <w:tc>
          <w:tcPr>
            <w:textDirection w:val="lrTb"/>
            <w:vAlign w:val="center"/>
            <w:tcW w:type="dxa" w:w="1905"/>
            <w:tcBorders>
              <w:top w:space="0" w:color="000000" w:val="single" w:sz="4"/>
              <w:left w:space="0" w:color="000000" w:val="single" w:sz="4"/>
              <w:bottom w:space="0" w:color="000000" w:val="single" w:sz="4"/>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询比采购</w:t>
            </w:r>
            <w:r>
              <w:rPr>
                <w:rStyle w:val="NormalCharacter"/>
                <w:szCs w:val="22"/>
                <w:sz w:val="22"/>
                <w:lang w:val="en-US" w:eastAsia="zh-CN" w:bidi="ar-SA"/>
                <w:rFonts w:ascii="宋体" w:eastAsia="宋体" w:hAnsi="宋体"/>
              </w:rPr>
              <w:t xml:space="preserve">文件澄清发出的形式</w:t>
            </w:r>
          </w:p>
        </w:tc>
        <w:tc>
          <w:tcPr>
            <w:textDirection w:val="lrTb"/>
            <w:vAlign w:val="center"/>
            <w:tcW w:type="dxa" w:w="6205"/>
            <w:tcBorders>
              <w:top w:space="0" w:color="000000" w:val="single" w:sz="4"/>
              <w:left w:space="0" w:color="000000" w:val="single" w:sz="4"/>
              <w:bottom w:space="0" w:color="000000" w:val="single" w:sz="4"/>
              <w:right w:space="0" w:color="000000" w:val="single" w:sz="12"/>
            </w:tcBorders>
          </w:tcPr>
          <w:p>
            <w:pPr>
              <w:pStyle w:val="UserStyle_13"/>
              <w:rPr>
                <w:rStyle w:val="NormalCharacter"/>
                <w:szCs w:val="22"/>
                <w:sz w:val="22"/>
                <w:lang w:val="en-US" w:eastAsia="zh-CN" w:bidi="ar-SA"/>
                <w:rFonts w:ascii="宋体" w:eastAsia="宋体" w:hAnsi="宋体"/>
              </w:rPr>
              <w:widowControl/>
              <w:ind w:firstLineChars="0"/>
              <w:textAlignment w:val="center"/>
            </w:pPr>
            <w:r>
              <w:rPr>
                <w:rStyle w:val="NormalCharacter"/>
                <w:szCs w:val="22"/>
                <w:sz w:val="22"/>
                <w:lang w:val="en-US" w:eastAsia="zh-CN" w:bidi="ar-SA"/>
                <w:rFonts w:ascii="宋体" w:eastAsia="宋体" w:hAnsi="宋体"/>
              </w:rPr>
              <w:t xml:space="preserve">询比采购</w:t>
            </w:r>
            <w:r>
              <w:rPr>
                <w:rStyle w:val="NormalCharacter"/>
                <w:szCs w:val="22"/>
                <w:sz w:val="22"/>
                <w:lang w:val="en-US" w:eastAsia="zh-CN" w:bidi="ar-SA"/>
                <w:rFonts w:ascii="宋体" w:eastAsia="宋体" w:hAnsi="宋体"/>
              </w:rPr>
              <w:t xml:space="preserve">文件澄清将在</w:t>
            </w:r>
            <w:r>
              <w:rPr>
                <w:rStyle w:val="NormalCharacter"/>
                <w:b/>
                <w:bCs/>
                <w:szCs w:val="22"/>
                <w:sz w:val="22"/>
                <w:lang w:val="en-US" w:eastAsia="zh-CN" w:bidi="ar-SA"/>
                <w:rFonts w:ascii="宋体" w:cs="宋体" w:eastAsia="宋体" w:hAnsi="宋体"/>
                <w:color w:val="000000"/>
              </w:rPr>
              <w:t xml:space="preserve">安徽大别山国投集团（www.ahdmig.cn）</w:t>
            </w:r>
            <w:r>
              <w:rPr>
                <w:rStyle w:val="NormalCharacter"/>
                <w:szCs w:val="22"/>
                <w:sz w:val="22"/>
                <w:lang w:val="en-US" w:eastAsia="zh-CN" w:bidi="ar-SA"/>
                <w:rFonts w:ascii="宋体" w:eastAsia="宋体" w:hAnsi="宋体"/>
              </w:rPr>
              <w:t xml:space="preserve">“招标采购栏”</w:t>
            </w:r>
            <w:r>
              <w:rPr>
                <w:rStyle w:val="NormalCharacter"/>
                <w:szCs w:val="22"/>
                <w:sz w:val="22"/>
                <w:lang w:val="en-US" w:eastAsia="zh-CN" w:bidi="ar-SA"/>
                <w:rFonts w:ascii="宋体" w:eastAsia="宋体" w:hAnsi="宋体"/>
              </w:rPr>
              <w:t xml:space="preserve">发出，</w:t>
            </w:r>
            <w:r>
              <w:rPr>
                <w:rStyle w:val="NormalCharacter"/>
                <w:szCs w:val="22"/>
                <w:sz w:val="22"/>
                <w:lang w:val="en-US" w:eastAsia="zh-CN" w:bidi="ar-SA"/>
                <w:rFonts w:ascii="宋体" w:eastAsia="宋体" w:hAnsi="宋体"/>
              </w:rPr>
              <w:t xml:space="preserve">供应商</w:t>
            </w:r>
            <w:r>
              <w:rPr>
                <w:rStyle w:val="NormalCharacter"/>
                <w:szCs w:val="22"/>
                <w:sz w:val="22"/>
                <w:lang w:val="en-US" w:eastAsia="zh-CN" w:bidi="ar-SA"/>
                <w:rFonts w:ascii="宋体" w:eastAsia="宋体" w:hAnsi="宋体"/>
              </w:rPr>
              <w:t xml:space="preserve">应自行下载。</w:t>
            </w:r>
          </w:p>
        </w:tc>
      </w:tr>
      <w:tr>
        <w:tc>
          <w:tcPr>
            <w:textDirection w:val="lrTb"/>
            <w:vAlign w:val="center"/>
            <w:tcW w:type="dxa" w:w="962"/>
            <w:tcBorders>
              <w:top w:space="0" w:color="000000" w:val="single" w:sz="4"/>
              <w:left w:space="0" w:color="000000" w:val="single" w:sz="12"/>
              <w:bottom w:space="0" w:color="000000" w:val="single" w:sz="4"/>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2</w:t>
            </w:r>
            <w:r>
              <w:rPr>
                <w:rStyle w:val="NormalCharacter"/>
                <w:szCs w:val="22"/>
                <w:sz w:val="22"/>
                <w:lang w:val="en-US" w:eastAsia="zh-CN" w:bidi="ar-SA"/>
                <w:rFonts w:ascii="宋体" w:eastAsia="宋体" w:hAnsi="宋体"/>
              </w:rPr>
              <w:t xml:space="preserve">1</w:t>
            </w:r>
          </w:p>
        </w:tc>
        <w:tc>
          <w:tcPr>
            <w:textDirection w:val="lrTb"/>
            <w:vAlign w:val="center"/>
            <w:tcW w:type="dxa" w:w="1905"/>
            <w:tcBorders>
              <w:top w:space="0" w:color="000000" w:val="single" w:sz="4"/>
              <w:left w:space="0" w:color="000000" w:val="single" w:sz="4"/>
              <w:bottom w:space="0" w:color="000000" w:val="single" w:sz="4"/>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供应商</w:t>
            </w:r>
            <w:r>
              <w:rPr>
                <w:rStyle w:val="NormalCharacter"/>
                <w:szCs w:val="22"/>
                <w:sz w:val="22"/>
                <w:lang w:val="en-US" w:eastAsia="zh-CN" w:bidi="ar-SA"/>
                <w:rFonts w:ascii="宋体" w:eastAsia="宋体" w:hAnsi="宋体"/>
              </w:rPr>
              <w:t xml:space="preserve">确认收到</w:t>
            </w:r>
            <w:r>
              <w:rPr>
                <w:rStyle w:val="NormalCharacter"/>
                <w:szCs w:val="22"/>
                <w:sz w:val="22"/>
                <w:lang w:val="en-US" w:eastAsia="zh-CN" w:bidi="ar-SA"/>
                <w:rFonts w:ascii="宋体" w:eastAsia="宋体" w:hAnsi="宋体"/>
              </w:rPr>
              <w:t xml:space="preserve">询比采购</w:t>
            </w:r>
            <w:r>
              <w:rPr>
                <w:rStyle w:val="NormalCharacter"/>
                <w:szCs w:val="22"/>
                <w:sz w:val="22"/>
                <w:lang w:val="en-US" w:eastAsia="zh-CN" w:bidi="ar-SA"/>
                <w:rFonts w:ascii="宋体" w:eastAsia="宋体" w:hAnsi="宋体"/>
              </w:rPr>
              <w:t xml:space="preserve">文件澄清</w:t>
            </w:r>
          </w:p>
        </w:tc>
        <w:tc>
          <w:tcPr>
            <w:textDirection w:val="lrTb"/>
            <w:vAlign w:val="center"/>
            <w:tcW w:type="dxa" w:w="6205"/>
            <w:tcBorders>
              <w:top w:space="0" w:color="000000" w:val="single" w:sz="4"/>
              <w:left w:space="0" w:color="000000" w:val="single" w:sz="4"/>
              <w:bottom w:space="0" w:color="000000" w:val="single" w:sz="4"/>
              <w:right w:space="0" w:color="000000" w:val="single" w:sz="12"/>
            </w:tcBorders>
          </w:tcPr>
          <w:p>
            <w:pPr>
              <w:pStyle w:val="UserStyle_13"/>
              <w:rPr>
                <w:rStyle w:val="NormalCharacter"/>
                <w:szCs w:val="22"/>
                <w:sz w:val="22"/>
                <w:lang w:val="en-US" w:eastAsia="zh-CN" w:bidi="ar-SA"/>
                <w:rFonts w:ascii="宋体" w:eastAsia="宋体" w:hAnsi="宋体"/>
              </w:rPr>
              <w:widowControl/>
              <w:ind w:firstLineChars="0"/>
              <w:textAlignment w:val="center"/>
            </w:pPr>
            <w:r>
              <w:rPr>
                <w:rStyle w:val="NormalCharacter"/>
                <w:szCs w:val="22"/>
                <w:sz w:val="22"/>
                <w:lang w:val="en-US" w:eastAsia="zh-CN" w:bidi="ar-SA"/>
                <w:rFonts w:ascii="宋体" w:eastAsia="宋体" w:hAnsi="宋体"/>
              </w:rPr>
              <w:t xml:space="preserve">供应商</w:t>
            </w:r>
            <w:r>
              <w:rPr>
                <w:rStyle w:val="NormalCharacter"/>
                <w:szCs w:val="22"/>
                <w:sz w:val="22"/>
                <w:lang w:val="en-US" w:eastAsia="zh-CN" w:bidi="ar-SA"/>
                <w:rFonts w:ascii="宋体" w:eastAsia="宋体" w:hAnsi="宋体"/>
              </w:rPr>
              <w:t xml:space="preserve">应关注</w:t>
            </w:r>
            <w:r>
              <w:rPr>
                <w:rStyle w:val="NormalCharacter"/>
                <w:szCs w:val="22"/>
                <w:sz w:val="22"/>
                <w:lang w:val="en-US" w:eastAsia="zh-CN" w:bidi="ar-SA"/>
                <w:rFonts w:ascii="宋体" w:eastAsia="宋体" w:hAnsi="宋体"/>
              </w:rPr>
              <w:t xml:space="preserve">采购公告</w:t>
            </w:r>
            <w:r>
              <w:rPr>
                <w:rStyle w:val="NormalCharacter"/>
                <w:szCs w:val="22"/>
                <w:sz w:val="22"/>
                <w:lang w:val="en-US" w:eastAsia="zh-CN" w:bidi="ar-SA"/>
                <w:rFonts w:ascii="宋体" w:eastAsia="宋体" w:hAnsi="宋体"/>
              </w:rPr>
              <w:t xml:space="preserve">载明的网站，及时下载</w:t>
            </w:r>
            <w:r>
              <w:rPr>
                <w:rStyle w:val="NormalCharacter"/>
                <w:szCs w:val="22"/>
                <w:sz w:val="22"/>
                <w:lang w:val="en-US" w:eastAsia="zh-CN" w:bidi="ar-SA"/>
                <w:rFonts w:ascii="宋体" w:eastAsia="宋体" w:hAnsi="宋体"/>
              </w:rPr>
              <w:t xml:space="preserve">询比采购</w:t>
            </w:r>
            <w:r>
              <w:rPr>
                <w:rStyle w:val="NormalCharacter"/>
                <w:szCs w:val="22"/>
                <w:sz w:val="22"/>
                <w:lang w:val="en-US" w:eastAsia="zh-CN" w:bidi="ar-SA"/>
                <w:rFonts w:ascii="宋体" w:eastAsia="宋体" w:hAnsi="宋体"/>
              </w:rPr>
              <w:t xml:space="preserve">文件澄清。</w:t>
            </w:r>
          </w:p>
        </w:tc>
      </w:tr>
      <w:tr>
        <w:tc>
          <w:tcPr>
            <w:textDirection w:val="lrTb"/>
            <w:vAlign w:val="center"/>
            <w:tcW w:type="dxa" w:w="962"/>
            <w:tcBorders>
              <w:top w:space="0" w:color="000000" w:val="single" w:sz="4"/>
              <w:left w:space="0" w:color="000000" w:val="single" w:sz="12"/>
              <w:bottom w:space="0" w:color="000000" w:val="single" w:sz="4"/>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2</w:t>
            </w:r>
            <w:r>
              <w:rPr>
                <w:rStyle w:val="NormalCharacter"/>
                <w:szCs w:val="22"/>
                <w:sz w:val="22"/>
                <w:lang w:val="en-US" w:eastAsia="zh-CN" w:bidi="ar-SA"/>
                <w:rFonts w:ascii="宋体" w:eastAsia="宋体" w:hAnsi="宋体"/>
              </w:rPr>
              <w:t xml:space="preserve">2</w:t>
            </w:r>
          </w:p>
        </w:tc>
        <w:tc>
          <w:tcPr>
            <w:textDirection w:val="lrTb"/>
            <w:vAlign w:val="center"/>
            <w:tcW w:type="dxa" w:w="1905"/>
            <w:tcBorders>
              <w:top w:space="0" w:color="000000" w:val="single" w:sz="4"/>
              <w:left w:space="0" w:color="000000" w:val="single" w:sz="4"/>
              <w:bottom w:space="0" w:color="000000" w:val="single" w:sz="4"/>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询比采购</w:t>
            </w:r>
            <w:r>
              <w:rPr>
                <w:rStyle w:val="NormalCharacter"/>
                <w:szCs w:val="22"/>
                <w:sz w:val="22"/>
                <w:lang w:val="en-US" w:eastAsia="zh-CN" w:bidi="ar-SA"/>
                <w:rFonts w:ascii="宋体" w:eastAsia="宋体" w:hAnsi="宋体"/>
              </w:rPr>
              <w:t xml:space="preserve">文件修改发出的形式</w:t>
            </w:r>
          </w:p>
        </w:tc>
        <w:tc>
          <w:tcPr>
            <w:textDirection w:val="lrTb"/>
            <w:vAlign w:val="center"/>
            <w:tcW w:type="dxa" w:w="6205"/>
            <w:tcBorders>
              <w:top w:space="0" w:color="000000" w:val="single" w:sz="4"/>
              <w:left w:space="0" w:color="000000" w:val="single" w:sz="4"/>
              <w:bottom w:space="0" w:color="000000" w:val="single" w:sz="4"/>
              <w:right w:space="0" w:color="000000" w:val="single" w:sz="12"/>
            </w:tcBorders>
          </w:tcPr>
          <w:p>
            <w:pPr>
              <w:pStyle w:val="UserStyle_13"/>
              <w:rPr>
                <w:rStyle w:val="NormalCharacter"/>
                <w:szCs w:val="22"/>
                <w:sz w:val="22"/>
                <w:lang w:val="en-US" w:eastAsia="zh-CN" w:bidi="ar-SA"/>
                <w:rFonts w:ascii="宋体" w:eastAsia="宋体" w:hAnsi="宋体"/>
              </w:rPr>
              <w:widowControl/>
              <w:ind w:firstLineChars="0"/>
              <w:textAlignment w:val="center"/>
            </w:pPr>
            <w:r>
              <w:rPr>
                <w:rStyle w:val="NormalCharacter"/>
                <w:szCs w:val="22"/>
                <w:sz w:val="22"/>
                <w:lang w:val="en-US" w:eastAsia="zh-CN" w:bidi="ar-SA"/>
                <w:rFonts w:ascii="宋体" w:eastAsia="宋体" w:hAnsi="宋体"/>
              </w:rPr>
              <w:t xml:space="preserve">询比采购</w:t>
            </w:r>
            <w:r>
              <w:rPr>
                <w:rStyle w:val="NormalCharacter"/>
                <w:szCs w:val="22"/>
                <w:sz w:val="22"/>
                <w:lang w:val="en-US" w:eastAsia="zh-CN" w:bidi="ar-SA"/>
                <w:rFonts w:ascii="宋体" w:eastAsia="宋体" w:hAnsi="宋体"/>
              </w:rPr>
              <w:t xml:space="preserve">文件修改将在</w:t>
            </w:r>
            <w:r>
              <w:rPr>
                <w:rStyle w:val="NormalCharacter"/>
                <w:b/>
                <w:bCs/>
                <w:szCs w:val="22"/>
                <w:sz w:val="22"/>
                <w:lang w:val="en-US" w:eastAsia="zh-CN" w:bidi="ar-SA"/>
                <w:rFonts w:ascii="宋体" w:cs="宋体" w:eastAsia="宋体" w:hAnsi="宋体"/>
                <w:color w:val="000000"/>
              </w:rPr>
              <w:t xml:space="preserve">安徽大别山国投集团（www.ahdmig.cn）</w:t>
            </w:r>
            <w:r>
              <w:rPr>
                <w:rStyle w:val="NormalCharacter"/>
                <w:szCs w:val="22"/>
                <w:sz w:val="22"/>
                <w:lang w:val="en-US" w:eastAsia="zh-CN" w:bidi="ar-SA"/>
                <w:rFonts w:ascii="宋体" w:eastAsia="宋体" w:hAnsi="宋体"/>
              </w:rPr>
              <w:t xml:space="preserve">“招标采购栏”</w:t>
            </w:r>
            <w:r>
              <w:rPr>
                <w:rStyle w:val="NormalCharacter"/>
                <w:szCs w:val="22"/>
                <w:sz w:val="22"/>
                <w:lang w:val="en-US" w:eastAsia="zh-CN" w:bidi="ar-SA"/>
                <w:rFonts w:ascii="宋体" w:eastAsia="宋体" w:hAnsi="宋体"/>
              </w:rPr>
              <w:t xml:space="preserve">发出，</w:t>
            </w:r>
            <w:r>
              <w:rPr>
                <w:rStyle w:val="NormalCharacter"/>
                <w:szCs w:val="22"/>
                <w:sz w:val="22"/>
                <w:lang w:val="en-US" w:eastAsia="zh-CN" w:bidi="ar-SA"/>
                <w:rFonts w:ascii="宋体" w:eastAsia="宋体" w:hAnsi="宋体"/>
              </w:rPr>
              <w:t xml:space="preserve">供应商</w:t>
            </w:r>
            <w:r>
              <w:rPr>
                <w:rStyle w:val="NormalCharacter"/>
                <w:szCs w:val="22"/>
                <w:sz w:val="22"/>
                <w:lang w:val="en-US" w:eastAsia="zh-CN" w:bidi="ar-SA"/>
                <w:rFonts w:ascii="宋体" w:eastAsia="宋体" w:hAnsi="宋体"/>
              </w:rPr>
              <w:t xml:space="preserve">应自行下载。</w:t>
            </w:r>
          </w:p>
        </w:tc>
      </w:tr>
      <w:tr>
        <w:tc>
          <w:tcPr>
            <w:textDirection w:val="lrTb"/>
            <w:vAlign w:val="center"/>
            <w:tcW w:type="dxa" w:w="962"/>
            <w:tcBorders>
              <w:top w:space="0" w:color="000000" w:val="single" w:sz="4"/>
              <w:left w:space="0" w:color="000000" w:val="single" w:sz="12"/>
              <w:bottom w:space="0" w:color="000000" w:val="single" w:sz="12"/>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2</w:t>
            </w:r>
            <w:r>
              <w:rPr>
                <w:rStyle w:val="NormalCharacter"/>
                <w:szCs w:val="22"/>
                <w:sz w:val="22"/>
                <w:lang w:val="en-US" w:eastAsia="zh-CN" w:bidi="ar-SA"/>
                <w:rFonts w:ascii="宋体" w:eastAsia="宋体" w:hAnsi="宋体"/>
              </w:rPr>
              <w:t xml:space="preserve">3</w:t>
            </w:r>
          </w:p>
        </w:tc>
        <w:tc>
          <w:tcPr>
            <w:textDirection w:val="lrTb"/>
            <w:vAlign w:val="center"/>
            <w:tcW w:type="dxa" w:w="1905"/>
            <w:tcBorders>
              <w:top w:space="0" w:color="000000" w:val="single" w:sz="4"/>
              <w:left w:space="0" w:color="000000" w:val="single" w:sz="4"/>
              <w:bottom w:space="0" w:color="000000" w:val="single" w:sz="12"/>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供应</w:t>
            </w:r>
            <w:r>
              <w:rPr>
                <w:rStyle w:val="NormalCharacter"/>
                <w:szCs w:val="22"/>
                <w:sz w:val="22"/>
                <w:lang w:val="en-US" w:eastAsia="zh-CN" w:bidi="ar-SA"/>
                <w:rFonts w:ascii="宋体" w:eastAsia="宋体" w:hAnsi="宋体"/>
              </w:rPr>
              <w:t xml:space="preserve">商</w:t>
            </w:r>
            <w:r>
              <w:rPr>
                <w:rStyle w:val="NormalCharacter"/>
                <w:szCs w:val="22"/>
                <w:sz w:val="22"/>
                <w:lang w:val="en-US" w:eastAsia="zh-CN" w:bidi="ar-SA"/>
                <w:rFonts w:ascii="宋体" w:eastAsia="宋体" w:hAnsi="宋体"/>
              </w:rPr>
              <w:t xml:space="preserve">确认收到</w:t>
            </w:r>
            <w:r>
              <w:rPr>
                <w:rStyle w:val="NormalCharacter"/>
                <w:szCs w:val="22"/>
                <w:sz w:val="22"/>
                <w:lang w:val="en-US" w:eastAsia="zh-CN" w:bidi="ar-SA"/>
                <w:rFonts w:ascii="宋体" w:eastAsia="宋体" w:hAnsi="宋体"/>
              </w:rPr>
              <w:t xml:space="preserve">询比采购</w:t>
            </w:r>
            <w:r>
              <w:rPr>
                <w:rStyle w:val="NormalCharacter"/>
                <w:szCs w:val="22"/>
                <w:sz w:val="22"/>
                <w:lang w:val="en-US" w:eastAsia="zh-CN" w:bidi="ar-SA"/>
                <w:rFonts w:ascii="宋体" w:eastAsia="宋体" w:hAnsi="宋体"/>
              </w:rPr>
              <w:t xml:space="preserve">文件修改</w:t>
            </w:r>
          </w:p>
        </w:tc>
        <w:tc>
          <w:tcPr>
            <w:textDirection w:val="lrTb"/>
            <w:vAlign w:val="center"/>
            <w:tcW w:type="dxa" w:w="6205"/>
            <w:tcBorders>
              <w:top w:space="0" w:color="000000" w:val="single" w:sz="4"/>
              <w:left w:space="0" w:color="000000" w:val="single" w:sz="4"/>
              <w:bottom w:space="0" w:color="000000" w:val="single" w:sz="12"/>
              <w:right w:space="0" w:color="000000" w:val="single" w:sz="12"/>
            </w:tcBorders>
          </w:tcPr>
          <w:p>
            <w:pPr>
              <w:pStyle w:val="UserStyle_13"/>
              <w:rPr>
                <w:rStyle w:val="NormalCharacter"/>
                <w:szCs w:val="22"/>
                <w:sz w:val="22"/>
                <w:lang w:val="en-US" w:eastAsia="zh-CN" w:bidi="ar-SA"/>
                <w:rFonts w:ascii="宋体" w:eastAsia="宋体" w:hAnsi="宋体"/>
              </w:rPr>
              <w:widowControl/>
              <w:ind w:firstLineChars="0"/>
              <w:textAlignment w:val="center"/>
            </w:pPr>
            <w:r>
              <w:rPr>
                <w:rStyle w:val="NormalCharacter"/>
                <w:szCs w:val="22"/>
                <w:sz w:val="22"/>
                <w:lang w:val="en-US" w:eastAsia="zh-CN" w:bidi="ar-SA"/>
                <w:rFonts w:ascii="宋体" w:eastAsia="宋体" w:hAnsi="宋体"/>
              </w:rPr>
              <w:t xml:space="preserve">供应</w:t>
            </w:r>
            <w:r>
              <w:rPr>
                <w:rStyle w:val="NormalCharacter"/>
                <w:szCs w:val="22"/>
                <w:sz w:val="22"/>
                <w:lang w:val="en-US" w:eastAsia="zh-CN" w:bidi="ar-SA"/>
                <w:rFonts w:ascii="宋体" w:eastAsia="宋体" w:hAnsi="宋体"/>
              </w:rPr>
              <w:t xml:space="preserve">商</w:t>
            </w:r>
            <w:r>
              <w:rPr>
                <w:rStyle w:val="NormalCharacter"/>
                <w:szCs w:val="22"/>
                <w:sz w:val="22"/>
                <w:lang w:val="en-US" w:eastAsia="zh-CN" w:bidi="ar-SA"/>
                <w:rFonts w:ascii="宋体" w:eastAsia="宋体" w:hAnsi="宋体"/>
              </w:rPr>
              <w:t xml:space="preserve">应关注</w:t>
            </w:r>
            <w:r>
              <w:rPr>
                <w:rStyle w:val="NormalCharacter"/>
                <w:szCs w:val="22"/>
                <w:sz w:val="22"/>
                <w:lang w:val="en-US" w:eastAsia="zh-CN" w:bidi="ar-SA"/>
                <w:rFonts w:ascii="宋体" w:eastAsia="宋体" w:hAnsi="宋体"/>
              </w:rPr>
              <w:t xml:space="preserve">采购公告</w:t>
            </w:r>
            <w:r>
              <w:rPr>
                <w:rStyle w:val="NormalCharacter"/>
                <w:szCs w:val="22"/>
                <w:sz w:val="22"/>
                <w:lang w:val="en-US" w:eastAsia="zh-CN" w:bidi="ar-SA"/>
                <w:rFonts w:ascii="宋体" w:eastAsia="宋体" w:hAnsi="宋体"/>
              </w:rPr>
              <w:t xml:space="preserve">载明的网站，及时下载</w:t>
            </w:r>
            <w:r>
              <w:rPr>
                <w:rStyle w:val="NormalCharacter"/>
                <w:szCs w:val="22"/>
                <w:sz w:val="22"/>
                <w:lang w:val="en-US" w:eastAsia="zh-CN" w:bidi="ar-SA"/>
                <w:rFonts w:ascii="宋体" w:eastAsia="宋体" w:hAnsi="宋体"/>
              </w:rPr>
              <w:t xml:space="preserve">询比采购</w:t>
            </w:r>
            <w:r>
              <w:rPr>
                <w:rStyle w:val="NormalCharacter"/>
                <w:szCs w:val="22"/>
                <w:sz w:val="22"/>
                <w:lang w:val="en-US" w:eastAsia="zh-CN" w:bidi="ar-SA"/>
                <w:rFonts w:ascii="宋体" w:eastAsia="宋体" w:hAnsi="宋体"/>
              </w:rPr>
              <w:t xml:space="preserve">文件修改</w:t>
            </w:r>
            <w:r>
              <w:rPr>
                <w:rStyle w:val="NormalCharacter"/>
                <w:szCs w:val="22"/>
                <w:sz w:val="22"/>
                <w:lang w:val="en-US" w:eastAsia="zh-CN" w:bidi="ar-SA"/>
                <w:rFonts w:ascii="宋体" w:eastAsia="宋体" w:hAnsi="宋体"/>
              </w:rPr>
              <w:t xml:space="preserve">，</w:t>
            </w:r>
            <w:r>
              <w:rPr>
                <w:rStyle w:val="NormalCharacter"/>
                <w:szCs w:val="21"/>
                <w:sz w:val="22"/>
                <w:lang w:val="en-US" w:eastAsia="zh-CN" w:bidi="ar-SA"/>
                <w:rFonts w:ascii="宋体" w:eastAsia="宋体" w:hAnsi="宋体"/>
              </w:rPr>
              <w:t xml:space="preserve">无需回复确认</w:t>
            </w:r>
            <w:r>
              <w:rPr>
                <w:rStyle w:val="NormalCharacter"/>
                <w:szCs w:val="22"/>
                <w:sz w:val="22"/>
                <w:lang w:val="en-US" w:eastAsia="zh-CN" w:bidi="ar-SA"/>
                <w:rFonts w:ascii="宋体" w:eastAsia="宋体" w:hAnsi="宋体"/>
              </w:rPr>
              <w:t xml:space="preserve">。</w:t>
            </w:r>
          </w:p>
        </w:tc>
      </w:tr>
      <w:tr>
        <w:tc>
          <w:tcPr>
            <w:textDirection w:val="lrTb"/>
            <w:vAlign w:val="center"/>
            <w:tcW w:type="dxa" w:w="962"/>
            <w:tcBorders>
              <w:top w:space="0" w:color="000000" w:val="single" w:sz="12"/>
              <w:left w:space="0" w:color="000000" w:val="single" w:sz="12"/>
              <w:bottom w:space="0" w:color="000000" w:val="single" w:sz="4"/>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2</w:t>
            </w:r>
            <w:r>
              <w:rPr>
                <w:rStyle w:val="NormalCharacter"/>
                <w:szCs w:val="22"/>
                <w:sz w:val="22"/>
                <w:lang w:val="en-US" w:eastAsia="zh-CN" w:bidi="ar-SA"/>
                <w:rFonts w:ascii="宋体" w:eastAsia="宋体" w:hAnsi="宋体"/>
              </w:rPr>
              <w:t xml:space="preserve">4</w:t>
            </w:r>
          </w:p>
        </w:tc>
        <w:tc>
          <w:tcPr>
            <w:textDirection w:val="lrTb"/>
            <w:vAlign w:val="center"/>
            <w:tcW w:type="dxa" w:w="1905"/>
            <w:tcBorders>
              <w:top w:space="0" w:color="000000" w:val="single" w:sz="12"/>
              <w:left w:space="0" w:color="000000" w:val="single" w:sz="4"/>
              <w:bottom w:space="0" w:color="000000" w:val="single" w:sz="4"/>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报价</w:t>
            </w:r>
            <w:r>
              <w:rPr>
                <w:rStyle w:val="NormalCharacter"/>
                <w:szCs w:val="22"/>
                <w:sz w:val="22"/>
                <w:lang w:val="en-US" w:eastAsia="zh-CN" w:bidi="ar-SA"/>
                <w:rFonts w:ascii="宋体" w:eastAsia="宋体" w:hAnsi="宋体"/>
              </w:rPr>
              <w:t xml:space="preserve">文件包含的内容</w:t>
            </w:r>
          </w:p>
        </w:tc>
        <w:tc>
          <w:tcPr>
            <w:textDirection w:val="lrTb"/>
            <w:vAlign w:val="center"/>
            <w:tcW w:type="dxa" w:w="6205"/>
            <w:tcBorders>
              <w:top w:space="0" w:color="000000" w:val="single" w:sz="12"/>
              <w:left w:space="0" w:color="000000" w:val="single" w:sz="4"/>
              <w:bottom w:space="0" w:color="000000" w:val="single" w:sz="4"/>
              <w:right w:space="0" w:color="000000" w:val="single" w:sz="12"/>
            </w:tcBorders>
          </w:tcPr>
          <w:p>
            <w:pPr>
              <w:pStyle w:val="UserStyle_13"/>
              <w:rPr>
                <w:rStyle w:val="NormalCharacter"/>
                <w:szCs w:val="22"/>
                <w:sz w:val="22"/>
                <w:lang w:val="en-US" w:eastAsia="zh-CN" w:bidi="ar-SA"/>
                <w:rFonts w:ascii="宋体" w:eastAsia="宋体" w:hAnsi="宋体"/>
              </w:rPr>
              <w:widowControl/>
              <w:ind w:firstLineChars="0"/>
              <w:textAlignment w:val="center"/>
            </w:pPr>
            <w:r>
              <w:rPr>
                <w:rStyle w:val="NormalCharacter"/>
                <w:szCs w:val="22"/>
                <w:sz w:val="22"/>
                <w:lang w:val="en-US" w:eastAsia="zh-CN" w:bidi="ar-SA"/>
                <w:rFonts w:ascii="宋体" w:eastAsia="宋体" w:hAnsi="宋体"/>
              </w:rPr>
              <w:t xml:space="preserve">见报价清单</w:t>
            </w:r>
          </w:p>
        </w:tc>
      </w:tr>
      <w:tr>
        <w:tc>
          <w:tcPr>
            <w:textDirection w:val="lrTb"/>
            <w:vAlign w:val="center"/>
            <w:tcW w:type="dxa" w:w="962"/>
            <w:tcBorders>
              <w:top w:space="0" w:color="000000" w:val="single" w:sz="4"/>
              <w:left w:space="0" w:color="000000" w:val="single" w:sz="12"/>
              <w:bottom w:space="0" w:color="000000" w:val="single" w:sz="4"/>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2</w:t>
            </w:r>
            <w:r>
              <w:rPr>
                <w:rStyle w:val="NormalCharacter"/>
                <w:szCs w:val="22"/>
                <w:sz w:val="22"/>
                <w:lang w:val="en-US" w:eastAsia="zh-CN" w:bidi="ar-SA"/>
                <w:rFonts w:ascii="宋体" w:eastAsia="宋体" w:hAnsi="宋体"/>
              </w:rPr>
              <w:t xml:space="preserve">5</w:t>
            </w:r>
          </w:p>
        </w:tc>
        <w:tc>
          <w:tcPr>
            <w:textDirection w:val="lrTb"/>
            <w:vAlign w:val="center"/>
            <w:tcW w:type="dxa" w:w="1905"/>
            <w:tcBorders>
              <w:top w:space="0" w:color="000000" w:val="single" w:sz="4"/>
              <w:left w:space="0" w:color="000000" w:val="single" w:sz="4"/>
              <w:bottom w:space="0" w:color="000000" w:val="single" w:sz="4"/>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构成</w:t>
            </w:r>
            <w:r>
              <w:rPr>
                <w:rStyle w:val="NormalCharacter"/>
                <w:szCs w:val="22"/>
                <w:sz w:val="22"/>
                <w:lang w:val="en-US" w:eastAsia="zh-CN" w:bidi="ar-SA"/>
                <w:rFonts w:ascii="宋体" w:eastAsia="宋体" w:hAnsi="宋体"/>
              </w:rPr>
              <w:t xml:space="preserve">报价</w:t>
            </w:r>
            <w:r>
              <w:rPr>
                <w:rStyle w:val="NormalCharacter"/>
                <w:szCs w:val="22"/>
                <w:sz w:val="22"/>
                <w:lang w:val="en-US" w:eastAsia="zh-CN" w:bidi="ar-SA"/>
                <w:rFonts w:ascii="宋体" w:eastAsia="宋体" w:hAnsi="宋体"/>
              </w:rPr>
              <w:t xml:space="preserve">文件的其他材料</w:t>
            </w:r>
          </w:p>
        </w:tc>
        <w:tc>
          <w:tcPr>
            <w:textDirection w:val="lrTb"/>
            <w:vAlign w:val="center"/>
            <w:tcW w:type="dxa" w:w="6205"/>
            <w:tcBorders>
              <w:top w:space="0" w:color="000000" w:val="single" w:sz="4"/>
              <w:left w:space="0" w:color="000000" w:val="single" w:sz="4"/>
              <w:bottom w:space="0" w:color="000000" w:val="single" w:sz="4"/>
              <w:right w:space="0" w:color="000000" w:val="single" w:sz="12"/>
            </w:tcBorders>
          </w:tcPr>
          <w:p>
            <w:pPr>
              <w:pStyle w:val="UserStyle_13"/>
              <w:rPr>
                <w:rStyle w:val="NormalCharacter"/>
                <w:szCs w:val="22"/>
                <w:sz w:val="22"/>
                <w:lang w:val="en-US" w:eastAsia="zh-CN" w:bidi="ar-SA"/>
                <w:rFonts w:ascii="宋体" w:eastAsia="宋体" w:hAnsi="宋体"/>
              </w:rPr>
              <w:widowControl/>
              <w:ind w:firstLineChars="0"/>
              <w:textAlignment w:val="center"/>
            </w:pPr>
            <w:r>
              <w:rPr>
                <w:rStyle w:val="NormalCharacter"/>
                <w:szCs w:val="22"/>
                <w:sz w:val="22"/>
                <w:lang w:val="en-US" w:eastAsia="zh-CN" w:bidi="ar-SA"/>
                <w:rFonts w:ascii="宋体" w:eastAsia="宋体" w:hAnsi="宋体"/>
              </w:rPr>
              <w:t xml:space="preserve">无</w:t>
            </w:r>
          </w:p>
        </w:tc>
      </w:tr>
      <w:tr>
        <w:tc>
          <w:tcPr>
            <w:textDirection w:val="lrTb"/>
            <w:vAlign w:val="center"/>
            <w:tcW w:type="dxa" w:w="962"/>
            <w:tcBorders>
              <w:top w:space="0" w:color="000000" w:val="single" w:sz="4"/>
              <w:left w:space="0" w:color="000000" w:val="single" w:sz="12"/>
              <w:bottom w:space="0" w:color="000000" w:val="single" w:sz="4"/>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2</w:t>
            </w:r>
            <w:r>
              <w:rPr>
                <w:rStyle w:val="NormalCharacter"/>
                <w:szCs w:val="22"/>
                <w:sz w:val="22"/>
                <w:lang w:val="en-US" w:eastAsia="zh-CN" w:bidi="ar-SA"/>
                <w:rFonts w:ascii="宋体" w:eastAsia="宋体" w:hAnsi="宋体"/>
              </w:rPr>
              <w:t xml:space="preserve">6</w:t>
            </w:r>
          </w:p>
        </w:tc>
        <w:tc>
          <w:tcPr>
            <w:textDirection w:val="lrTb"/>
            <w:vAlign w:val="center"/>
            <w:tcW w:type="dxa" w:w="1905"/>
            <w:tcBorders>
              <w:top w:space="0" w:color="000000" w:val="single" w:sz="4"/>
              <w:left w:space="0" w:color="000000" w:val="single" w:sz="4"/>
              <w:bottom w:space="0" w:color="000000" w:val="single" w:sz="4"/>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增值税税金的计算方法</w:t>
            </w:r>
          </w:p>
        </w:tc>
        <w:tc>
          <w:tcPr>
            <w:textDirection w:val="lrTb"/>
            <w:vAlign w:val="center"/>
            <w:tcW w:type="dxa" w:w="6205"/>
            <w:tcBorders>
              <w:top w:space="0" w:color="000000" w:val="single" w:sz="4"/>
              <w:left w:space="0" w:color="000000" w:val="single" w:sz="4"/>
              <w:bottom w:space="0" w:color="000000" w:val="single" w:sz="4"/>
              <w:right w:space="0" w:color="000000" w:val="single" w:sz="12"/>
            </w:tcBorders>
          </w:tcPr>
          <w:p>
            <w:pPr>
              <w:pStyle w:val="UserStyle_13"/>
              <w:rPr>
                <w:rStyle w:val="NormalCharacter"/>
                <w:szCs w:val="22"/>
                <w:sz w:val="22"/>
                <w:lang w:val="en-US" w:eastAsia="zh-CN" w:bidi="ar-SA"/>
                <w:rFonts w:ascii="宋体" w:eastAsia="宋体" w:hAnsi="宋体"/>
              </w:rPr>
              <w:widowControl/>
              <w:ind w:firstLineChars="0"/>
              <w:textAlignment w:val="center"/>
            </w:pPr>
            <w:r>
              <w:rPr>
                <w:rStyle w:val="NormalCharacter"/>
                <w:szCs w:val="22"/>
                <w:sz w:val="22"/>
                <w:lang w:val="en-US" w:eastAsia="zh-CN" w:bidi="ar-SA"/>
                <w:rFonts w:ascii="宋体" w:eastAsia="宋体" w:hAnsi="宋体"/>
              </w:rPr>
              <w:t xml:space="preserve">报价为含税价</w:t>
            </w:r>
          </w:p>
        </w:tc>
      </w:tr>
      <w:tr>
        <w:tc>
          <w:tcPr>
            <w:textDirection w:val="lrTb"/>
            <w:vAlign w:val="center"/>
            <w:tcW w:type="dxa" w:w="962"/>
            <w:tcBorders>
              <w:top w:space="0" w:color="000000" w:val="single" w:sz="4"/>
              <w:left w:space="0" w:color="000000" w:val="single" w:sz="12"/>
              <w:bottom w:space="0" w:color="000000" w:val="single" w:sz="4"/>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2</w:t>
            </w:r>
            <w:r>
              <w:rPr>
                <w:rStyle w:val="NormalCharacter"/>
                <w:szCs w:val="22"/>
                <w:sz w:val="22"/>
                <w:lang w:val="en-US" w:eastAsia="zh-CN" w:bidi="ar-SA"/>
                <w:rFonts w:ascii="宋体" w:eastAsia="宋体" w:hAnsi="宋体"/>
              </w:rPr>
              <w:t xml:space="preserve">7</w:t>
            </w:r>
          </w:p>
        </w:tc>
        <w:tc>
          <w:tcPr>
            <w:textDirection w:val="lrTb"/>
            <w:vAlign w:val="center"/>
            <w:tcW w:type="dxa" w:w="1905"/>
            <w:tcBorders>
              <w:top w:space="0" w:color="000000" w:val="single" w:sz="4"/>
              <w:left w:space="0" w:color="000000" w:val="single" w:sz="4"/>
              <w:bottom w:space="0" w:color="000000" w:val="single" w:sz="4"/>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报价方式</w:t>
            </w:r>
            <w:r>
              <w:rPr>
                <w:rStyle w:val="NormalCharacter"/>
                <w:szCs w:val="22"/>
                <w:sz w:val="22"/>
                <w:lang w:val="en-US" w:eastAsia="zh-CN" w:bidi="ar-SA"/>
                <w:rFonts w:ascii="宋体" w:eastAsia="宋体" w:hAnsi="宋体"/>
              </w:rPr>
              <w:t xml:space="preserve">和</w:t>
            </w:r>
          </w:p>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最高</w:t>
            </w:r>
            <w:r>
              <w:rPr>
                <w:rStyle w:val="NormalCharacter"/>
                <w:szCs w:val="22"/>
                <w:sz w:val="22"/>
                <w:lang w:val="en-US" w:eastAsia="zh-CN" w:bidi="ar-SA"/>
                <w:rFonts w:ascii="宋体" w:eastAsia="宋体" w:hAnsi="宋体"/>
              </w:rPr>
              <w:t xml:space="preserve">报价</w:t>
            </w:r>
            <w:r>
              <w:rPr>
                <w:rStyle w:val="NormalCharacter"/>
                <w:szCs w:val="22"/>
                <w:sz w:val="22"/>
                <w:lang w:val="en-US" w:eastAsia="zh-CN" w:bidi="ar-SA"/>
                <w:rFonts w:ascii="宋体" w:eastAsia="宋体" w:hAnsi="宋体"/>
              </w:rPr>
              <w:t xml:space="preserve">限价</w:t>
            </w:r>
          </w:p>
        </w:tc>
        <w:tc>
          <w:tcPr>
            <w:textDirection w:val="lrTb"/>
            <w:vAlign w:val="center"/>
            <w:tcW w:type="dxa" w:w="6205"/>
            <w:tcBorders>
              <w:top w:space="0" w:color="000000" w:val="single" w:sz="4"/>
              <w:left w:space="0" w:color="000000" w:val="single" w:sz="4"/>
              <w:bottom w:space="0" w:color="000000" w:val="single" w:sz="4"/>
              <w:right w:space="0" w:color="000000" w:val="single" w:sz="12"/>
            </w:tcBorders>
          </w:tcPr>
          <w:p>
            <w:pPr>
              <w:pStyle w:val="UserStyle_13"/>
              <w:rPr>
                <w:rStyle w:val="NormalCharacter"/>
                <w:szCs w:val="22"/>
                <w:sz w:val="22"/>
                <w:lang w:val="en-US" w:eastAsia="zh-CN" w:bidi="ar-SA"/>
                <w:rFonts w:ascii="宋体" w:eastAsia="宋体" w:hAnsi="宋体"/>
              </w:rPr>
              <w:widowControl/>
              <w:ind w:firstLineChars="0"/>
              <w:textAlignment w:val="center"/>
            </w:pPr>
            <w:r>
              <w:rPr>
                <w:rStyle w:val="NormalCharacter"/>
                <w:szCs w:val="22"/>
                <w:sz w:val="22"/>
                <w:lang w:val="en-US" w:eastAsia="zh-CN" w:bidi="ar-SA"/>
                <w:rFonts w:ascii="宋体" w:eastAsia="宋体" w:hAnsi="宋体"/>
              </w:rPr>
              <w:t xml:space="preserve">人民币</w:t>
            </w:r>
            <w:r>
              <w:rPr>
                <w:rStyle w:val="NormalCharacter"/>
                <w:szCs w:val="22"/>
                <w:sz w:val="22"/>
                <w:lang w:val="en-US" w:eastAsia="zh-CN" w:bidi="ar-SA"/>
                <w:rFonts w:ascii="宋体" w:eastAsia="宋体" w:hAnsi="宋体"/>
              </w:rPr>
              <w:t xml:space="preserve"> </w:t>
            </w:r>
            <w:r>
              <w:rPr>
                <w:rStyle w:val="NormalCharacter"/>
                <w:b/>
                <w:bCs/>
                <w:szCs w:val="22"/>
                <w:sz w:val="22"/>
                <w:u w:val="single"/>
                <w:lang w:val="en-US" w:eastAsia="zh-CN" w:bidi="ar-SA"/>
                <w:rFonts w:ascii="宋体" w:cs="宋体" w:eastAsia="宋体" w:hAnsi="宋体"/>
              </w:rPr>
              <w:t xml:space="preserve">壹拾叁万零伍佰捌拾元整</w:t>
            </w:r>
            <w:r>
              <w:rPr>
                <w:rStyle w:val="NormalCharacter"/>
                <w:b/>
                <w:bCs/>
                <w:szCs w:val="22"/>
                <w:sz w:val="22"/>
                <w:u w:val="single"/>
                <w:lang w:val="en-US" w:eastAsia="zh-CN" w:bidi="ar-SA"/>
                <w:rFonts w:ascii="宋体" w:cs="宋体" w:eastAsia="宋体" w:hAnsi="宋体"/>
              </w:rPr>
              <w:t xml:space="preserve">（</w:t>
            </w:r>
            <w:r>
              <w:rPr>
                <w:rStyle w:val="NormalCharacter"/>
                <w:b/>
                <w:bCs/>
                <w:szCs w:val="22"/>
                <w:sz w:val="22"/>
                <w:u w:val="single"/>
                <w:lang w:val="en-US" w:eastAsia="zh-CN" w:bidi="ar-SA"/>
                <w:rFonts w:ascii="Arial" w:cs="Arial" w:eastAsia="宋体" w:hAnsi="Arial"/>
              </w:rPr>
              <w:t xml:space="preserve">¥</w:t>
            </w:r>
            <w:r>
              <w:rPr>
                <w:rStyle w:val="NormalCharacter"/>
                <w:b/>
                <w:bCs/>
                <w:szCs w:val="22"/>
                <w:sz w:val="22"/>
                <w:u w:val="single"/>
                <w:lang w:val="en-US" w:eastAsia="zh-CN" w:bidi="ar-SA"/>
                <w:rFonts w:ascii="宋体" w:cs="宋体" w:eastAsia="宋体" w:hAnsi="宋体"/>
              </w:rPr>
              <w:t xml:space="preserve">：</w:t>
            </w:r>
            <w:r>
              <w:rPr>
                <w:rStyle w:val="NormalCharacter"/>
                <w:b/>
                <w:bCs/>
                <w:szCs w:val="22"/>
                <w:sz w:val="22"/>
                <w:u w:val="single"/>
                <w:lang w:val="en-US" w:eastAsia="zh-CN" w:bidi="ar-SA"/>
                <w:rFonts w:ascii="宋体" w:cs="宋体" w:eastAsia="宋体" w:hAnsi="宋体"/>
              </w:rPr>
              <w:t xml:space="preserve">130580.00</w:t>
            </w:r>
            <w:r>
              <w:rPr>
                <w:rStyle w:val="NormalCharacter"/>
                <w:b/>
                <w:bCs/>
                <w:szCs w:val="22"/>
                <w:sz w:val="22"/>
                <w:u w:val="single"/>
                <w:lang w:val="en-US" w:eastAsia="zh-CN" w:bidi="ar-SA"/>
                <w:rFonts w:ascii="宋体" w:cs="宋体" w:eastAsia="宋体" w:hAnsi="宋体"/>
              </w:rPr>
              <w:t xml:space="preserve">元）</w:t>
            </w:r>
            <w:r>
              <w:rPr>
                <w:rStyle w:val="NormalCharacter"/>
                <w:szCs w:val="22"/>
                <w:sz w:val="22"/>
                <w:lang w:val="en-US" w:eastAsia="zh-CN" w:bidi="ar-SA"/>
                <w:rFonts w:ascii="宋体" w:eastAsia="宋体" w:hAnsi="宋体"/>
              </w:rPr>
              <w:t xml:space="preserve">，超过此限价的报价为无效</w:t>
            </w:r>
            <w:r>
              <w:rPr>
                <w:rStyle w:val="NormalCharacter"/>
                <w:szCs w:val="22"/>
                <w:sz w:val="22"/>
                <w:lang w:val="en-US" w:eastAsia="zh-CN" w:bidi="ar-SA"/>
                <w:rFonts w:ascii="宋体" w:eastAsia="宋体" w:hAnsi="宋体"/>
              </w:rPr>
              <w:t xml:space="preserve">响应</w:t>
            </w:r>
            <w:r>
              <w:rPr>
                <w:rStyle w:val="NormalCharacter"/>
                <w:szCs w:val="22"/>
                <w:sz w:val="22"/>
                <w:lang w:val="en-US" w:eastAsia="zh-CN" w:bidi="ar-SA"/>
                <w:rFonts w:ascii="宋体" w:eastAsia="宋体" w:hAnsi="宋体"/>
              </w:rPr>
              <w:t xml:space="preserve">。</w:t>
            </w:r>
          </w:p>
        </w:tc>
      </w:tr>
      <w:tr>
        <w:tc>
          <w:tcPr>
            <w:textDirection w:val="lrTb"/>
            <w:vAlign w:val="center"/>
            <w:tcW w:type="dxa" w:w="962"/>
            <w:tcBorders>
              <w:top w:space="0" w:color="000000" w:val="single" w:sz="4"/>
              <w:left w:space="0" w:color="000000" w:val="single" w:sz="12"/>
              <w:bottom w:space="0" w:color="000000" w:val="single" w:sz="4"/>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2</w:t>
            </w:r>
            <w:r>
              <w:rPr>
                <w:rStyle w:val="NormalCharacter"/>
                <w:szCs w:val="22"/>
                <w:sz w:val="22"/>
                <w:lang w:val="en-US" w:eastAsia="zh-CN" w:bidi="ar-SA"/>
                <w:rFonts w:ascii="宋体" w:eastAsia="宋体" w:hAnsi="宋体"/>
              </w:rPr>
              <w:t xml:space="preserve">8</w:t>
            </w:r>
          </w:p>
        </w:tc>
        <w:tc>
          <w:tcPr>
            <w:textDirection w:val="lrTb"/>
            <w:vAlign w:val="center"/>
            <w:tcW w:type="dxa" w:w="1905"/>
            <w:tcBorders>
              <w:top w:space="0" w:color="000000" w:val="single" w:sz="4"/>
              <w:left w:space="0" w:color="000000" w:val="single" w:sz="4"/>
              <w:bottom w:space="0" w:color="000000" w:val="single" w:sz="4"/>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是否接受调价函</w:t>
            </w:r>
          </w:p>
        </w:tc>
        <w:tc>
          <w:tcPr>
            <w:textDirection w:val="lrTb"/>
            <w:vAlign w:val="center"/>
            <w:tcW w:type="dxa" w:w="6205"/>
            <w:tcBorders>
              <w:top w:space="0" w:color="000000" w:val="single" w:sz="4"/>
              <w:left w:space="0" w:color="000000" w:val="single" w:sz="4"/>
              <w:bottom w:space="0" w:color="000000" w:val="single" w:sz="4"/>
              <w:right w:space="0" w:color="000000" w:val="single" w:sz="12"/>
            </w:tcBorders>
          </w:tcPr>
          <w:p>
            <w:pPr>
              <w:pStyle w:val="UserStyle_13"/>
              <w:rPr>
                <w:rStyle w:val="NormalCharacter"/>
                <w:szCs w:val="22"/>
                <w:sz w:val="22"/>
                <w:lang w:val="en-US" w:eastAsia="zh-CN" w:bidi="ar-SA"/>
                <w:rFonts w:ascii="宋体" w:eastAsia="宋体" w:hAnsi="宋体"/>
              </w:rPr>
              <w:widowControl/>
              <w:ind w:firstLineChars="0"/>
              <w:textAlignment w:val="center"/>
            </w:pPr>
            <w:r>
              <w:rPr>
                <w:rStyle w:val="NormalCharacter"/>
                <w:szCs w:val="22"/>
                <w:sz w:val="22"/>
                <w:lang w:val="en-US" w:eastAsia="zh-CN" w:bidi="ar-SA"/>
                <w:rFonts w:ascii="宋体" w:eastAsia="宋体" w:hAnsi="宋体"/>
              </w:rPr>
              <w:t xml:space="preserve">否</w:t>
            </w:r>
          </w:p>
        </w:tc>
      </w:tr>
      <w:tr>
        <w:tc>
          <w:tcPr>
            <w:textDirection w:val="lrTb"/>
            <w:vAlign w:val="center"/>
            <w:tcW w:type="dxa" w:w="962"/>
            <w:tcBorders>
              <w:top w:space="0" w:color="000000" w:val="single" w:sz="4"/>
              <w:left w:space="0" w:color="000000" w:val="single" w:sz="12"/>
              <w:bottom w:space="0" w:color="000000" w:val="single" w:sz="4"/>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2</w:t>
            </w:r>
            <w:r>
              <w:rPr>
                <w:rStyle w:val="NormalCharacter"/>
                <w:szCs w:val="22"/>
                <w:sz w:val="22"/>
                <w:lang w:val="en-US" w:eastAsia="zh-CN" w:bidi="ar-SA"/>
                <w:rFonts w:ascii="宋体" w:eastAsia="宋体" w:hAnsi="宋体"/>
              </w:rPr>
              <w:t xml:space="preserve">9</w:t>
            </w:r>
          </w:p>
        </w:tc>
        <w:tc>
          <w:tcPr>
            <w:textDirection w:val="lrTb"/>
            <w:vAlign w:val="center"/>
            <w:tcW w:type="dxa" w:w="1905"/>
            <w:tcBorders>
              <w:top w:space="0" w:color="000000" w:val="single" w:sz="4"/>
              <w:left w:space="0" w:color="000000" w:val="single" w:sz="4"/>
              <w:bottom w:space="0" w:color="000000" w:val="single" w:sz="4"/>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报价的其他要求</w:t>
            </w:r>
          </w:p>
        </w:tc>
        <w:tc>
          <w:tcPr>
            <w:textDirection w:val="lrTb"/>
            <w:vAlign w:val="center"/>
            <w:tcW w:type="dxa" w:w="6205"/>
            <w:tcBorders>
              <w:top w:space="0" w:color="000000" w:val="single" w:sz="4"/>
              <w:left w:space="0" w:color="000000" w:val="single" w:sz="4"/>
              <w:bottom w:space="0" w:color="000000" w:val="single" w:sz="4"/>
              <w:right w:space="0" w:color="000000" w:val="single" w:sz="12"/>
            </w:tcBorders>
          </w:tcPr>
          <w:p>
            <w:pPr>
              <w:pStyle w:val="UserStyle_13"/>
              <w:rPr>
                <w:rStyle w:val="NormalCharacter"/>
                <w:szCs w:val="22"/>
                <w:sz w:val="22"/>
                <w:lang w:val="en-US" w:eastAsia="zh-CN" w:bidi="ar-SA"/>
                <w:rFonts w:ascii="宋体" w:eastAsia="宋体" w:hAnsi="宋体"/>
              </w:rPr>
              <w:widowControl/>
              <w:ind w:firstLineChars="0"/>
              <w:textAlignment w:val="center"/>
            </w:pPr>
            <w:r>
              <w:rPr>
                <w:rStyle w:val="NormalCharacter"/>
                <w:szCs w:val="22"/>
                <w:sz w:val="22"/>
                <w:lang w:val="en-US" w:eastAsia="zh-CN" w:bidi="ar-SA"/>
                <w:rFonts w:ascii="宋体" w:eastAsia="宋体" w:hAnsi="宋体"/>
              </w:rPr>
              <w:t xml:space="preserve">无</w:t>
            </w:r>
          </w:p>
        </w:tc>
      </w:tr>
      <w:tr>
        <w:tc>
          <w:tcPr>
            <w:textDirection w:val="lrTb"/>
            <w:vAlign w:val="center"/>
            <w:tcW w:type="dxa" w:w="962"/>
            <w:tcBorders>
              <w:top w:space="0" w:color="000000" w:val="single" w:sz="4"/>
              <w:left w:space="0" w:color="000000" w:val="single" w:sz="12"/>
              <w:bottom w:space="0" w:color="000000" w:val="single" w:sz="4"/>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30</w:t>
            </w:r>
          </w:p>
        </w:tc>
        <w:tc>
          <w:tcPr>
            <w:textDirection w:val="lrTb"/>
            <w:vAlign w:val="center"/>
            <w:tcW w:type="dxa" w:w="1905"/>
            <w:tcBorders>
              <w:top w:space="0" w:color="000000" w:val="single" w:sz="4"/>
              <w:left w:space="0" w:color="000000" w:val="single" w:sz="4"/>
              <w:bottom w:space="0" w:color="000000" w:val="single" w:sz="4"/>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询比</w:t>
            </w:r>
            <w:r>
              <w:rPr>
                <w:rStyle w:val="NormalCharacter"/>
                <w:szCs w:val="22"/>
                <w:sz w:val="22"/>
                <w:lang w:val="en-US" w:eastAsia="zh-CN" w:bidi="ar-SA"/>
                <w:rFonts w:ascii="宋体" w:eastAsia="宋体" w:hAnsi="宋体"/>
              </w:rPr>
              <w:t xml:space="preserve">有效期</w:t>
            </w:r>
          </w:p>
        </w:tc>
        <w:tc>
          <w:tcPr>
            <w:textDirection w:val="lrTb"/>
            <w:vAlign w:val="center"/>
            <w:tcW w:type="dxa" w:w="6205"/>
            <w:tcBorders>
              <w:top w:space="0" w:color="000000" w:val="single" w:sz="4"/>
              <w:left w:space="0" w:color="000000" w:val="single" w:sz="4"/>
              <w:bottom w:space="0" w:color="000000" w:val="single" w:sz="4"/>
              <w:right w:space="0" w:color="000000" w:val="single" w:sz="12"/>
            </w:tcBorders>
          </w:tcPr>
          <w:p>
            <w:pPr>
              <w:pStyle w:val="UserStyle_13"/>
              <w:rPr>
                <w:rStyle w:val="NormalCharacter"/>
                <w:szCs w:val="22"/>
                <w:sz w:val="22"/>
                <w:lang w:val="en-US" w:eastAsia="zh-CN" w:bidi="ar-SA"/>
                <w:rFonts w:ascii="宋体" w:eastAsia="宋体" w:hAnsi="宋体"/>
              </w:rPr>
              <w:widowControl/>
              <w:ind w:firstLineChars="0"/>
              <w:textAlignment w:val="center"/>
            </w:pPr>
            <w:r>
              <w:rPr>
                <w:rStyle w:val="NormalCharacter"/>
                <w:szCs w:val="22"/>
                <w:sz w:val="22"/>
                <w:lang w:val="en-US" w:eastAsia="zh-CN" w:bidi="ar-SA"/>
                <w:rFonts w:ascii="宋体" w:eastAsia="宋体" w:hAnsi="宋体"/>
              </w:rPr>
              <w:t xml:space="preserve">45天</w:t>
            </w:r>
          </w:p>
        </w:tc>
      </w:tr>
      <w:tr>
        <w:tc>
          <w:tcPr>
            <w:textDirection w:val="lrTb"/>
            <w:vAlign w:val="center"/>
            <w:tcW w:type="dxa" w:w="962"/>
            <w:tcBorders>
              <w:top w:space="0" w:color="000000" w:val="single" w:sz="4"/>
              <w:left w:space="0" w:color="000000" w:val="single" w:sz="12"/>
              <w:bottom w:space="0" w:color="000000" w:val="single" w:sz="4"/>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3</w:t>
            </w:r>
            <w:r>
              <w:rPr>
                <w:rStyle w:val="NormalCharacter"/>
                <w:szCs w:val="22"/>
                <w:sz w:val="22"/>
                <w:lang w:val="en-US" w:eastAsia="zh-CN" w:bidi="ar-SA"/>
                <w:rFonts w:ascii="宋体" w:eastAsia="宋体" w:hAnsi="宋体"/>
              </w:rPr>
              <w:t xml:space="preserve">1</w:t>
            </w:r>
          </w:p>
        </w:tc>
        <w:tc>
          <w:tcPr>
            <w:textDirection w:val="lrTb"/>
            <w:vAlign w:val="center"/>
            <w:tcW w:type="dxa" w:w="1905"/>
            <w:tcBorders>
              <w:top w:space="0" w:color="000000" w:val="single" w:sz="4"/>
              <w:left w:space="0" w:color="000000" w:val="single" w:sz="4"/>
              <w:bottom w:space="0" w:color="000000" w:val="single" w:sz="4"/>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报价</w:t>
            </w:r>
            <w:r>
              <w:rPr>
                <w:rStyle w:val="NormalCharacter"/>
                <w:szCs w:val="22"/>
                <w:sz w:val="22"/>
                <w:lang w:val="en-US" w:eastAsia="zh-CN" w:bidi="ar-SA"/>
                <w:rFonts w:ascii="宋体" w:eastAsia="宋体" w:hAnsi="宋体"/>
              </w:rPr>
              <w:t xml:space="preserve">保证金</w:t>
            </w:r>
          </w:p>
        </w:tc>
        <w:tc>
          <w:tcPr>
            <w:textDirection w:val="lrTb"/>
            <w:vAlign w:val="center"/>
            <w:tcW w:type="dxa" w:w="6205"/>
            <w:tcBorders>
              <w:top w:space="0" w:color="000000" w:val="single" w:sz="4"/>
              <w:left w:space="0" w:color="000000" w:val="single" w:sz="4"/>
              <w:bottom w:space="0" w:color="000000" w:val="single" w:sz="4"/>
              <w:right w:space="0" w:color="000000" w:val="single" w:sz="12"/>
            </w:tcBorders>
          </w:tcPr>
          <w:p>
            <w:pPr>
              <w:pStyle w:val="UserStyle_13"/>
              <w:rPr>
                <w:rStyle w:val="NormalCharacter"/>
                <w:szCs w:val="22"/>
                <w:sz w:val="22"/>
                <w:lang w:val="en-US" w:eastAsia="zh-CN" w:bidi="ar-SA"/>
                <w:rFonts w:ascii="宋体" w:eastAsia="宋体" w:hAnsi="宋体"/>
              </w:rPr>
              <w:widowControl/>
              <w:ind w:firstLineChars="0"/>
              <w:textAlignment w:val="center"/>
            </w:pPr>
            <w:r>
              <w:rPr>
                <w:rStyle w:val="NormalCharacter"/>
                <w:szCs w:val="21"/>
                <w:sz w:val="22"/>
                <w:lang w:val="en-US" w:eastAsia="zh-CN" w:bidi="ar-SA"/>
                <w:rFonts w:ascii="宋体" w:eastAsia="宋体" w:hAnsi="宋体"/>
              </w:rPr>
              <w:t xml:space="preserve">详</w:t>
            </w:r>
            <w:r>
              <w:rPr>
                <w:rStyle w:val="NormalCharacter"/>
                <w:szCs w:val="21"/>
                <w:sz w:val="22"/>
                <w:lang w:val="en-US" w:eastAsia="zh-CN" w:bidi="ar-SA"/>
                <w:rFonts w:ascii="宋体" w:eastAsia="宋体" w:hAnsi="宋体"/>
              </w:rPr>
              <w:t xml:space="preserve">见</w:t>
            </w:r>
            <w:r>
              <w:rPr>
                <w:rStyle w:val="NormalCharacter"/>
                <w:szCs w:val="21"/>
                <w:sz w:val="22"/>
                <w:lang w:val="en-US" w:eastAsia="zh-CN" w:bidi="ar-SA"/>
                <w:rFonts w:ascii="宋体" w:eastAsia="宋体" w:hAnsi="宋体"/>
              </w:rPr>
              <w:t xml:space="preserve">询比</w:t>
            </w:r>
            <w:r>
              <w:rPr>
                <w:rStyle w:val="NormalCharacter"/>
                <w:szCs w:val="21"/>
                <w:sz w:val="22"/>
                <w:lang w:val="en-US" w:eastAsia="zh-CN" w:bidi="ar-SA"/>
                <w:rFonts w:ascii="宋体" w:eastAsia="宋体" w:hAnsi="宋体"/>
              </w:rPr>
              <w:t xml:space="preserve">公告</w:t>
            </w:r>
          </w:p>
        </w:tc>
      </w:tr>
      <w:tr>
        <w:tc>
          <w:tcPr>
            <w:textDirection w:val="lrTb"/>
            <w:vAlign w:val="center"/>
            <w:tcW w:type="dxa" w:w="962"/>
            <w:tcBorders>
              <w:top w:space="0" w:color="000000" w:val="single" w:sz="4"/>
              <w:left w:space="0" w:color="000000" w:val="single" w:sz="12"/>
              <w:bottom w:space="0" w:color="000000" w:val="single" w:sz="4"/>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3</w:t>
            </w:r>
            <w:r>
              <w:rPr>
                <w:rStyle w:val="NormalCharacter"/>
                <w:szCs w:val="22"/>
                <w:sz w:val="22"/>
                <w:lang w:val="en-US" w:eastAsia="zh-CN" w:bidi="ar-SA"/>
                <w:rFonts w:ascii="宋体" w:eastAsia="宋体" w:hAnsi="宋体"/>
              </w:rPr>
              <w:t xml:space="preserve">2</w:t>
            </w:r>
          </w:p>
        </w:tc>
        <w:tc>
          <w:tcPr>
            <w:textDirection w:val="lrTb"/>
            <w:vAlign w:val="center"/>
            <w:tcW w:type="dxa" w:w="1905"/>
            <w:tcBorders>
              <w:top w:space="0" w:color="000000" w:val="single" w:sz="4"/>
              <w:left w:space="0" w:color="000000" w:val="single" w:sz="4"/>
              <w:bottom w:space="0" w:color="000000" w:val="single" w:sz="4"/>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资格审查资料的特殊要求</w:t>
            </w:r>
          </w:p>
        </w:tc>
        <w:tc>
          <w:tcPr>
            <w:textDirection w:val="lrTb"/>
            <w:vAlign w:val="center"/>
            <w:tcW w:type="dxa" w:w="6205"/>
            <w:tcBorders>
              <w:top w:space="0" w:color="000000" w:val="single" w:sz="4"/>
              <w:left w:space="0" w:color="000000" w:val="single" w:sz="4"/>
              <w:bottom w:space="0" w:color="000000" w:val="single" w:sz="4"/>
              <w:right w:space="0" w:color="000000" w:val="single" w:sz="12"/>
            </w:tcBorders>
          </w:tcPr>
          <w:p>
            <w:pPr>
              <w:pStyle w:val="UserStyle_13"/>
              <w:rPr>
                <w:rStyle w:val="NormalCharacter"/>
                <w:szCs w:val="22"/>
                <w:sz w:val="22"/>
                <w:lang w:val="en-US" w:eastAsia="zh-CN" w:bidi="ar-SA"/>
                <w:rFonts w:ascii="宋体" w:eastAsia="宋体" w:hAnsi="宋体"/>
              </w:rPr>
              <w:widowControl/>
              <w:ind w:firstLineChars="0"/>
              <w:textAlignment w:val="center"/>
            </w:pPr>
            <w:r>
              <w:rPr>
                <w:rStyle w:val="NormalCharacter"/>
                <w:szCs w:val="22"/>
                <w:sz w:val="22"/>
                <w:lang w:val="en-US" w:eastAsia="zh-CN" w:bidi="ar-SA"/>
                <w:rFonts w:ascii="宋体" w:eastAsia="宋体" w:hAnsi="宋体"/>
              </w:rPr>
              <w:t xml:space="preserve">无</w:t>
            </w:r>
          </w:p>
        </w:tc>
      </w:tr>
      <w:tr>
        <w:tc>
          <w:tcPr>
            <w:textDirection w:val="lrTb"/>
            <w:vAlign w:val="center"/>
            <w:tcW w:type="dxa" w:w="962"/>
            <w:tcBorders>
              <w:top w:space="0" w:color="000000" w:val="single" w:sz="4"/>
              <w:left w:space="0" w:color="000000" w:val="single" w:sz="12"/>
              <w:bottom w:space="0" w:color="000000" w:val="single" w:sz="4"/>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3</w:t>
            </w:r>
            <w:r>
              <w:rPr>
                <w:rStyle w:val="NormalCharacter"/>
                <w:szCs w:val="22"/>
                <w:sz w:val="22"/>
                <w:lang w:val="en-US" w:eastAsia="zh-CN" w:bidi="ar-SA"/>
                <w:rFonts w:ascii="宋体" w:eastAsia="宋体" w:hAnsi="宋体"/>
              </w:rPr>
              <w:t xml:space="preserve">3</w:t>
            </w:r>
          </w:p>
        </w:tc>
        <w:tc>
          <w:tcPr>
            <w:textDirection w:val="lrTb"/>
            <w:vAlign w:val="center"/>
            <w:tcW w:type="dxa" w:w="1905"/>
            <w:tcBorders>
              <w:top w:space="0" w:color="000000" w:val="single" w:sz="4"/>
              <w:left w:space="0" w:color="000000" w:val="single" w:sz="4"/>
              <w:bottom w:space="0" w:color="000000" w:val="single" w:sz="4"/>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近年财务状况的年份要求</w:t>
            </w:r>
          </w:p>
        </w:tc>
        <w:tc>
          <w:tcPr>
            <w:textDirection w:val="lrTb"/>
            <w:vAlign w:val="center"/>
            <w:tcW w:type="dxa" w:w="6205"/>
            <w:tcBorders>
              <w:top w:space="0" w:color="000000" w:val="single" w:sz="4"/>
              <w:left w:space="0" w:color="000000" w:val="single" w:sz="4"/>
              <w:bottom w:space="0" w:color="000000" w:val="single" w:sz="4"/>
              <w:right w:space="0" w:color="000000" w:val="single" w:sz="12"/>
            </w:tcBorders>
          </w:tcPr>
          <w:p>
            <w:pPr>
              <w:pStyle w:val="UserStyle_13"/>
              <w:rPr>
                <w:rStyle w:val="NormalCharacter"/>
                <w:szCs w:val="22"/>
                <w:sz w:val="22"/>
                <w:lang w:val="en-US" w:eastAsia="zh-CN" w:bidi="ar-SA"/>
                <w:rFonts w:ascii="宋体" w:eastAsia="宋体" w:hAnsi="宋体"/>
              </w:rPr>
              <w:widowControl/>
              <w:ind w:firstLineChars="0"/>
              <w:textAlignment w:val="center"/>
            </w:pPr>
            <w:r>
              <w:rPr>
                <w:rStyle w:val="NormalCharacter"/>
                <w:szCs w:val="22"/>
                <w:sz w:val="22"/>
                <w:lang w:val="en-US" w:eastAsia="zh-CN" w:bidi="ar-SA"/>
                <w:rFonts w:ascii="宋体" w:eastAsia="宋体" w:hAnsi="宋体"/>
              </w:rPr>
              <w:t xml:space="preserve">无</w:t>
            </w:r>
          </w:p>
        </w:tc>
      </w:tr>
      <w:tr>
        <w:tc>
          <w:tcPr>
            <w:textDirection w:val="lrTb"/>
            <w:vAlign w:val="center"/>
            <w:tcW w:type="dxa" w:w="962"/>
            <w:tcBorders>
              <w:top w:space="0" w:color="000000" w:val="single" w:sz="4"/>
              <w:left w:space="0" w:color="000000" w:val="single" w:sz="12"/>
              <w:bottom w:space="0" w:color="000000" w:val="single" w:sz="4"/>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3</w:t>
            </w:r>
            <w:r>
              <w:rPr>
                <w:rStyle w:val="NormalCharacter"/>
                <w:szCs w:val="22"/>
                <w:sz w:val="22"/>
                <w:lang w:val="en-US" w:eastAsia="zh-CN" w:bidi="ar-SA"/>
                <w:rFonts w:ascii="宋体" w:eastAsia="宋体" w:hAnsi="宋体"/>
              </w:rPr>
              <w:t xml:space="preserve">4</w:t>
            </w:r>
          </w:p>
        </w:tc>
        <w:tc>
          <w:tcPr>
            <w:textDirection w:val="lrTb"/>
            <w:vAlign w:val="center"/>
            <w:tcW w:type="dxa" w:w="1905"/>
            <w:tcBorders>
              <w:top w:space="0" w:color="000000" w:val="single" w:sz="4"/>
              <w:left w:space="0" w:color="000000" w:val="single" w:sz="4"/>
              <w:bottom w:space="0" w:color="000000" w:val="single" w:sz="4"/>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近年完成的类似项目的年份要求</w:t>
            </w:r>
          </w:p>
        </w:tc>
        <w:tc>
          <w:tcPr>
            <w:textDirection w:val="lrTb"/>
            <w:vAlign w:val="center"/>
            <w:tcW w:type="dxa" w:w="6205"/>
            <w:tcBorders>
              <w:top w:space="0" w:color="000000" w:val="single" w:sz="4"/>
              <w:left w:space="0" w:color="000000" w:val="single" w:sz="4"/>
              <w:bottom w:space="0" w:color="000000" w:val="single" w:sz="4"/>
              <w:right w:space="0" w:color="000000" w:val="single" w:sz="12"/>
            </w:tcBorders>
          </w:tcPr>
          <w:p>
            <w:pPr>
              <w:pStyle w:val="UserStyle_13"/>
              <w:rPr>
                <w:rStyle w:val="NormalCharacter"/>
                <w:szCs w:val="22"/>
                <w:sz w:val="22"/>
                <w:lang w:val="en-US" w:eastAsia="zh-CN" w:bidi="ar-SA"/>
                <w:rFonts w:ascii="宋体" w:eastAsia="宋体" w:hAnsi="宋体"/>
              </w:rPr>
              <w:widowControl/>
              <w:ind w:firstLineChars="0"/>
              <w:textAlignment w:val="center"/>
            </w:pPr>
            <w:r>
              <w:rPr>
                <w:rStyle w:val="NormalCharacter"/>
                <w:szCs w:val="22"/>
                <w:sz w:val="22"/>
                <w:lang w:val="en-US" w:eastAsia="zh-CN" w:bidi="ar-SA"/>
                <w:rFonts w:ascii="宋体" w:eastAsia="宋体" w:hAnsi="宋体"/>
              </w:rPr>
              <w:t xml:space="preserve">无</w:t>
            </w:r>
          </w:p>
        </w:tc>
      </w:tr>
      <w:tr>
        <w:tc>
          <w:tcPr>
            <w:textDirection w:val="lrTb"/>
            <w:vAlign w:val="center"/>
            <w:tcW w:type="dxa" w:w="962"/>
            <w:tcBorders>
              <w:top w:space="0" w:color="000000" w:val="single" w:sz="4"/>
              <w:left w:space="0" w:color="000000" w:val="single" w:sz="12"/>
              <w:bottom w:space="0" w:color="000000" w:val="single" w:sz="4"/>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3</w:t>
            </w:r>
            <w:r>
              <w:rPr>
                <w:rStyle w:val="NormalCharacter"/>
                <w:szCs w:val="22"/>
                <w:sz w:val="22"/>
                <w:lang w:val="en-US" w:eastAsia="zh-CN" w:bidi="ar-SA"/>
                <w:rFonts w:ascii="宋体" w:eastAsia="宋体" w:hAnsi="宋体"/>
              </w:rPr>
              <w:t xml:space="preserve">5</w:t>
            </w:r>
          </w:p>
          <w:p>
            <w:pPr>
              <w:pStyle w:val="UserStyle_13"/>
              <w:rPr>
                <w:rStyle w:val="NormalCharacter"/>
                <w:szCs w:val="22"/>
                <w:sz w:val="22"/>
                <w:lang w:val="en-US" w:eastAsia="zh-CN" w:bidi="ar-SA"/>
                <w:rFonts w:ascii="宋体" w:eastAsia="宋体" w:hAnsi="宋体"/>
              </w:rPr>
              <w:widowControl/>
              <w:ind w:firstLineChars="0"/>
              <w:jc w:val="center"/>
              <w:textAlignment w:val="center"/>
            </w:pPr>
          </w:p>
        </w:tc>
        <w:tc>
          <w:tcPr>
            <w:textDirection w:val="lrTb"/>
            <w:vAlign w:val="center"/>
            <w:tcW w:type="dxa" w:w="1905"/>
            <w:tcBorders>
              <w:top w:space="0" w:color="000000" w:val="single" w:sz="4"/>
              <w:left w:space="0" w:color="000000" w:val="single" w:sz="4"/>
              <w:bottom w:space="0" w:color="000000" w:val="single" w:sz="4"/>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color w:val="000000"/>
              </w:rPr>
              <w:t xml:space="preserve">响应性</w:t>
            </w:r>
            <w:r>
              <w:rPr>
                <w:rStyle w:val="NormalCharacter"/>
                <w:szCs w:val="22"/>
                <w:sz w:val="22"/>
                <w:lang w:val="en-US" w:eastAsia="zh-CN" w:bidi="ar-SA"/>
                <w:rFonts w:ascii="宋体" w:eastAsia="宋体" w:hAnsi="宋体"/>
                <w:color w:val="000000"/>
              </w:rPr>
              <w:t xml:space="preserve">文件的密封和标记</w:t>
            </w:r>
          </w:p>
        </w:tc>
        <w:tc>
          <w:tcPr>
            <w:textDirection w:val="lrTb"/>
            <w:vAlign w:val="center"/>
            <w:tcW w:type="dxa" w:w="6205"/>
            <w:tcBorders>
              <w:top w:space="0" w:color="000000" w:val="single" w:sz="4"/>
              <w:left w:space="0" w:color="000000" w:val="single" w:sz="4"/>
              <w:bottom w:space="0" w:color="000000" w:val="single" w:sz="4"/>
              <w:right w:space="0" w:color="000000" w:val="single" w:sz="12"/>
            </w:tcBorders>
          </w:tcPr>
          <w:p>
            <w:pPr>
              <w:pStyle w:val="Normal"/>
              <w:rPr>
                <w:rStyle w:val="NormalCharacter"/>
                <w:sz w:val="22"/>
                <w:lang w:val="en-US" w:eastAsia="zh-CN" w:bidi="ar-SA"/>
                <w:rFonts w:ascii="宋体" w:eastAsia="宋体" w:hAnsi="宋体"/>
              </w:rPr>
              <w:snapToGrid w:val="0"/>
              <w:ind w:leftChars="0" w:left="0" w:firstLineChars="0"/>
              <w:spacing w:line="360" w:lineRule="exact"/>
              <w:jc w:val="both"/>
              <w:textAlignment w:val="baseline"/>
            </w:pPr>
            <w:r>
              <w:rPr>
                <w:rStyle w:val="NormalCharacter"/>
                <w:sz w:val="22"/>
                <w:lang w:val="en-US" w:eastAsia="zh-CN" w:bidi="ar-SA"/>
                <w:rFonts w:ascii="宋体" w:eastAsia="宋体" w:hAnsi="宋体"/>
                <w:color w:val="000000"/>
              </w:rPr>
              <w:t xml:space="preserve">供应商</w:t>
            </w:r>
            <w:r>
              <w:rPr>
                <w:rStyle w:val="NormalCharacter"/>
                <w:sz w:val="22"/>
                <w:lang w:val="en-US" w:eastAsia="zh-CN" w:bidi="ar-SA"/>
                <w:rFonts w:ascii="宋体" w:eastAsia="宋体" w:hAnsi="宋体"/>
                <w:color w:val="000000"/>
              </w:rPr>
              <w:t xml:space="preserve">应将纸质</w:t>
            </w:r>
            <w:r>
              <w:rPr>
                <w:rStyle w:val="NormalCharacter"/>
                <w:sz w:val="22"/>
                <w:lang w:val="en-US" w:eastAsia="zh-CN" w:bidi="ar-SA"/>
                <w:rFonts w:ascii="宋体" w:eastAsia="宋体" w:hAnsi="宋体"/>
                <w:color w:val="000000"/>
              </w:rPr>
              <w:t xml:space="preserve">响应性</w:t>
            </w:r>
            <w:r>
              <w:rPr>
                <w:rStyle w:val="NormalCharacter"/>
                <w:sz w:val="22"/>
                <w:lang w:val="en-US" w:eastAsia="zh-CN" w:bidi="ar-SA"/>
                <w:rFonts w:ascii="宋体" w:eastAsia="宋体" w:hAnsi="宋体"/>
                <w:color w:val="000000"/>
              </w:rPr>
              <w:t xml:space="preserve">文件的正本和副本分别密封（正本一个封套，副本共一个封套），并在</w:t>
            </w:r>
            <w:r>
              <w:rPr>
                <w:rStyle w:val="NormalCharacter"/>
                <w:b w:val="off"/>
                <w:bCs w:val="off"/>
                <w:sz w:val="22"/>
                <w:lang w:val="en-US" w:eastAsia="zh-CN" w:bidi="ar-SA"/>
                <w:rFonts w:ascii="宋体" w:eastAsia="宋体" w:hAnsi="宋体"/>
                <w:color w:val="000000"/>
              </w:rPr>
              <w:t xml:space="preserve">封袋上注明</w:t>
            </w:r>
            <w:r>
              <w:rPr>
                <w:rStyle w:val="NormalCharacter"/>
                <w:b w:val="off"/>
                <w:bCs w:val="off"/>
                <w:sz w:val="22"/>
                <w:lang w:val="en-US" w:eastAsia="zh-CN" w:bidi="ar-SA"/>
                <w:rFonts w:ascii="宋体" w:eastAsia="宋体" w:hAnsi="宋体"/>
                <w:color w:val="000000"/>
              </w:rPr>
              <w:t xml:space="preserve">“</w:t>
            </w:r>
            <w:r>
              <w:rPr>
                <w:rStyle w:val="NormalCharacter"/>
                <w:b w:val="off"/>
                <w:bCs w:val="off"/>
                <w:sz w:val="22"/>
                <w:lang w:val="en-US" w:eastAsia="zh-CN" w:bidi="ar-SA"/>
                <w:rFonts w:ascii="宋体" w:eastAsia="宋体" w:hAnsi="宋体"/>
                <w:color w:val="000000"/>
              </w:rPr>
              <w:t xml:space="preserve">正本</w:t>
            </w:r>
            <w:r>
              <w:rPr>
                <w:rStyle w:val="NormalCharacter"/>
                <w:b w:val="off"/>
                <w:bCs w:val="off"/>
                <w:sz w:val="22"/>
                <w:lang w:val="en-US" w:eastAsia="zh-CN" w:bidi="ar-SA"/>
                <w:rFonts w:ascii="宋体" w:eastAsia="宋体" w:hAnsi="宋体"/>
                <w:color w:val="000000"/>
              </w:rPr>
              <w:t xml:space="preserve">”</w:t>
            </w:r>
            <w:r>
              <w:rPr>
                <w:rStyle w:val="NormalCharacter"/>
                <w:b w:val="off"/>
                <w:bCs w:val="off"/>
                <w:sz w:val="22"/>
                <w:lang w:val="en-US" w:eastAsia="zh-CN" w:bidi="ar-SA"/>
                <w:rFonts w:ascii="宋体" w:eastAsia="宋体" w:hAnsi="宋体"/>
                <w:color w:val="000000"/>
              </w:rPr>
              <w:t xml:space="preserve">或</w:t>
            </w:r>
            <w:r>
              <w:rPr>
                <w:rStyle w:val="NormalCharacter"/>
                <w:b w:val="off"/>
                <w:bCs w:val="off"/>
                <w:sz w:val="22"/>
                <w:lang w:val="en-US" w:eastAsia="zh-CN" w:bidi="ar-SA"/>
                <w:rFonts w:ascii="宋体" w:eastAsia="宋体" w:hAnsi="宋体"/>
                <w:color w:val="000000"/>
              </w:rPr>
              <w:t xml:space="preserve">“</w:t>
            </w:r>
            <w:r>
              <w:rPr>
                <w:rStyle w:val="NormalCharacter"/>
                <w:b w:val="off"/>
                <w:bCs w:val="off"/>
                <w:sz w:val="22"/>
                <w:lang w:val="en-US" w:eastAsia="zh-CN" w:bidi="ar-SA"/>
                <w:rFonts w:ascii="宋体" w:eastAsia="宋体" w:hAnsi="宋体"/>
                <w:color w:val="000000"/>
              </w:rPr>
              <w:t xml:space="preserve">副本</w:t>
            </w:r>
            <w:r>
              <w:rPr>
                <w:rStyle w:val="NormalCharacter"/>
                <w:b w:val="off"/>
                <w:bCs w:val="off"/>
                <w:sz w:val="22"/>
                <w:lang w:val="en-US" w:eastAsia="zh-CN" w:bidi="ar-SA"/>
                <w:rFonts w:ascii="宋体" w:eastAsia="宋体" w:hAnsi="宋体"/>
                <w:color w:val="000000"/>
              </w:rPr>
              <w:t xml:space="preserve">”</w:t>
            </w:r>
            <w:r>
              <w:rPr>
                <w:rStyle w:val="NormalCharacter"/>
                <w:b w:val="off"/>
                <w:bCs w:val="off"/>
                <w:sz w:val="22"/>
                <w:lang w:val="en-US" w:eastAsia="zh-CN" w:bidi="ar-SA"/>
                <w:rFonts w:ascii="宋体" w:eastAsia="宋体" w:hAnsi="宋体"/>
                <w:color w:val="000000"/>
              </w:rPr>
              <w:t xml:space="preserve">，投标文件份数为一式叁份（正本一份，副本二份）。在骑缝处和封条上加盖</w:t>
            </w:r>
            <w:r>
              <w:rPr>
                <w:rStyle w:val="NormalCharacter"/>
                <w:b w:val="off"/>
                <w:bCs w:val="off"/>
                <w:sz w:val="22"/>
                <w:lang w:val="en-US" w:eastAsia="zh-CN" w:bidi="ar-SA"/>
                <w:rFonts w:ascii="宋体" w:eastAsia="宋体" w:hAnsi="宋体"/>
                <w:color w:val="000000"/>
              </w:rPr>
              <w:t xml:space="preserve">响应</w:t>
            </w:r>
            <w:r>
              <w:rPr>
                <w:rStyle w:val="NormalCharacter"/>
                <w:b w:val="off"/>
                <w:bCs w:val="off"/>
                <w:sz w:val="22"/>
                <w:lang w:val="en-US" w:eastAsia="zh-CN" w:bidi="ar-SA"/>
                <w:rFonts w:ascii="宋体" w:eastAsia="宋体" w:hAnsi="宋体"/>
                <w:color w:val="000000"/>
              </w:rPr>
              <w:t xml:space="preserve">人公章和法定代表人</w:t>
            </w:r>
            <w:r>
              <w:rPr>
                <w:rStyle w:val="NormalCharacter"/>
                <w:b w:val="off"/>
                <w:bCs w:val="off"/>
                <w:sz w:val="22"/>
                <w:lang w:val="en-US" w:eastAsia="zh-CN" w:bidi="ar-SA"/>
                <w:rFonts w:ascii="宋体" w:eastAsia="宋体" w:hAnsi="宋体"/>
                <w:color w:val="000000"/>
              </w:rPr>
              <w:t xml:space="preserve">（或授权代理人）签字或盖章</w:t>
            </w:r>
            <w:r>
              <w:rPr>
                <w:rStyle w:val="NormalCharacter"/>
                <w:b w:val="off"/>
                <w:bCs w:val="off"/>
                <w:sz w:val="22"/>
                <w:lang w:val="en-US" w:eastAsia="zh-CN" w:bidi="ar-SA"/>
                <w:rFonts w:ascii="宋体" w:eastAsia="宋体" w:hAnsi="宋体"/>
                <w:color w:val="000000"/>
              </w:rPr>
              <w:t xml:space="preserve">（注：投标书不准活页装订，应胶装成册，</w:t>
            </w:r>
            <w:r>
              <w:rPr>
                <w:rStyle w:val="NormalCharacter"/>
                <w:b w:val="off"/>
                <w:bCs w:val="off"/>
                <w:sz w:val="22"/>
                <w:lang w:val="en-US" w:eastAsia="zh-CN" w:bidi="ar-SA"/>
                <w:rFonts w:ascii="宋体" w:eastAsia="宋体" w:hAnsi="宋体"/>
                <w:color w:val="000000"/>
              </w:rPr>
              <w:t xml:space="preserve">响应</w:t>
            </w:r>
            <w:r>
              <w:rPr>
                <w:rStyle w:val="NormalCharacter"/>
                <w:b w:val="off"/>
                <w:bCs w:val="off"/>
                <w:sz w:val="22"/>
                <w:lang w:val="en-US" w:eastAsia="zh-CN" w:bidi="ar-SA"/>
                <w:rFonts w:ascii="宋体" w:eastAsia="宋体" w:hAnsi="宋体"/>
                <w:color w:val="000000"/>
              </w:rPr>
              <w:t xml:space="preserve">人所递交的</w:t>
            </w:r>
            <w:r>
              <w:rPr>
                <w:rStyle w:val="NormalCharacter"/>
                <w:b w:val="off"/>
                <w:bCs w:val="off"/>
                <w:sz w:val="22"/>
                <w:lang w:val="en-US" w:eastAsia="zh-CN" w:bidi="ar-SA"/>
                <w:rFonts w:ascii="宋体" w:eastAsia="宋体" w:hAnsi="宋体"/>
                <w:color w:val="000000"/>
              </w:rPr>
              <w:t xml:space="preserve">响应性</w:t>
            </w:r>
            <w:r>
              <w:rPr>
                <w:rStyle w:val="NormalCharacter"/>
                <w:b w:val="off"/>
                <w:bCs w:val="off"/>
                <w:sz w:val="22"/>
                <w:lang w:val="en-US" w:eastAsia="zh-CN" w:bidi="ar-SA"/>
                <w:rFonts w:ascii="宋体" w:eastAsia="宋体" w:hAnsi="宋体"/>
                <w:color w:val="000000"/>
              </w:rPr>
              <w:t xml:space="preserve">文件</w:t>
            </w:r>
            <w:r>
              <w:rPr>
                <w:rStyle w:val="NormalCharacter"/>
                <w:b w:val="off"/>
                <w:bCs w:val="off"/>
                <w:sz w:val="22"/>
                <w:lang w:val="en-US" w:eastAsia="zh-CN" w:bidi="ar-SA"/>
                <w:rFonts w:ascii="宋体" w:eastAsia="宋体" w:hAnsi="宋体"/>
                <w:color w:val="000000"/>
              </w:rPr>
              <w:t xml:space="preserve">应</w:t>
            </w:r>
            <w:r>
              <w:rPr>
                <w:rStyle w:val="NormalCharacter"/>
                <w:b w:val="off"/>
                <w:bCs w:val="off"/>
                <w:sz w:val="22"/>
                <w:lang w:val="en-US" w:eastAsia="zh-CN" w:bidi="ar-SA"/>
                <w:rFonts w:ascii="宋体" w:eastAsia="宋体" w:hAnsi="宋体"/>
                <w:color w:val="000000"/>
              </w:rPr>
              <w:t xml:space="preserve">按照</w:t>
            </w:r>
            <w:r>
              <w:rPr>
                <w:rStyle w:val="NormalCharacter"/>
                <w:b w:val="off"/>
                <w:bCs w:val="off"/>
                <w:sz w:val="22"/>
                <w:lang w:val="en-US" w:eastAsia="zh-CN" w:bidi="ar-SA"/>
                <w:rFonts w:ascii="宋体" w:eastAsia="宋体" w:hAnsi="宋体"/>
                <w:color w:val="000000"/>
              </w:rPr>
              <w:t xml:space="preserve">响应性</w:t>
            </w:r>
            <w:r>
              <w:rPr>
                <w:rStyle w:val="NormalCharacter"/>
                <w:b w:val="off"/>
                <w:bCs w:val="off"/>
                <w:sz w:val="22"/>
                <w:lang w:val="en-US" w:eastAsia="zh-CN" w:bidi="ar-SA"/>
                <w:rFonts w:ascii="宋体" w:eastAsia="宋体" w:hAnsi="宋体"/>
                <w:color w:val="000000"/>
              </w:rPr>
              <w:t xml:space="preserve">文件组成及格式、</w:t>
            </w:r>
            <w:r>
              <w:rPr>
                <w:rStyle w:val="NormalCharacter"/>
                <w:b w:val="off"/>
                <w:bCs w:val="off"/>
                <w:sz w:val="22"/>
                <w:lang w:val="en-US" w:eastAsia="zh-CN" w:bidi="ar-SA"/>
                <w:rFonts w:ascii="宋体" w:eastAsia="宋体" w:hAnsi="宋体"/>
                <w:color w:val="000000"/>
              </w:rPr>
              <w:t xml:space="preserve">响应性</w:t>
            </w:r>
            <w:r>
              <w:rPr>
                <w:rStyle w:val="NormalCharacter"/>
                <w:b w:val="off"/>
                <w:bCs w:val="off"/>
                <w:sz w:val="22"/>
                <w:lang w:val="en-US" w:eastAsia="zh-CN" w:bidi="ar-SA"/>
                <w:rFonts w:ascii="宋体" w:eastAsia="宋体" w:hAnsi="宋体"/>
                <w:color w:val="000000"/>
              </w:rPr>
              <w:t xml:space="preserve">文件的密封要求以及</w:t>
            </w:r>
            <w:r>
              <w:rPr>
                <w:rStyle w:val="NormalCharacter"/>
                <w:b w:val="off"/>
                <w:bCs w:val="off"/>
                <w:sz w:val="22"/>
                <w:lang w:val="en-US" w:eastAsia="zh-CN" w:bidi="ar-SA"/>
                <w:rFonts w:ascii="宋体" w:eastAsia="宋体" w:hAnsi="宋体"/>
                <w:color w:val="000000"/>
              </w:rPr>
              <w:t xml:space="preserve">，</w:t>
            </w:r>
            <w:r>
              <w:rPr>
                <w:rStyle w:val="NormalCharacter"/>
                <w:b w:val="off"/>
                <w:bCs w:val="off"/>
                <w:sz w:val="22"/>
                <w:lang w:val="en-US" w:eastAsia="zh-CN" w:bidi="ar-SA"/>
                <w:rFonts w:ascii="宋体" w:eastAsia="宋体" w:hAnsi="宋体"/>
                <w:color w:val="000000"/>
              </w:rPr>
              <w:t xml:space="preserve">否则视为无效投标</w:t>
            </w:r>
            <w:r>
              <w:rPr>
                <w:rStyle w:val="NormalCharacter"/>
                <w:b w:val="off"/>
                <w:bCs w:val="off"/>
                <w:sz w:val="22"/>
                <w:lang w:val="en-US" w:eastAsia="zh-CN" w:bidi="ar-SA"/>
                <w:rFonts w:ascii="宋体" w:eastAsia="宋体" w:hAnsi="宋体"/>
                <w:color w:val="000000"/>
              </w:rPr>
              <w:t xml:space="preserve">。响应性</w:t>
            </w:r>
            <w:r>
              <w:rPr>
                <w:rStyle w:val="NormalCharacter"/>
                <w:b w:val="off"/>
                <w:bCs w:val="off"/>
                <w:sz w:val="22"/>
                <w:lang w:val="en-US" w:eastAsia="zh-CN" w:bidi="ar-SA"/>
                <w:rFonts w:ascii="宋体" w:eastAsia="宋体" w:hAnsi="宋体"/>
                <w:color w:val="000000"/>
              </w:rPr>
              <w:t xml:space="preserve">文件所有内容以纸质正本为准。）</w:t>
            </w:r>
            <w:r>
              <w:rPr>
                <w:rStyle w:val="NormalCharacter"/>
                <w:b w:val="off"/>
                <w:bCs w:val="off"/>
                <w:sz w:val="22"/>
                <w:lang w:val="en-US" w:eastAsia="zh-CN" w:bidi="ar-SA"/>
                <w:rFonts w:ascii="宋体" w:eastAsia="宋体" w:hAnsi="宋体"/>
                <w:color w:val="000000"/>
              </w:rPr>
              <w:t xml:space="preserve">。</w:t>
            </w:r>
          </w:p>
        </w:tc>
      </w:tr>
      <w:tr>
        <w:trPr>
          <w:trHeight w:val="90" w:hRule="atLeast"/>
        </w:trPr>
        <w:tc>
          <w:tcPr>
            <w:textDirection w:val="lrTb"/>
            <w:vAlign w:val="center"/>
            <w:tcW w:type="dxa" w:w="962"/>
            <w:tcBorders>
              <w:top w:space="0" w:color="000000" w:val="single" w:sz="4"/>
              <w:left w:space="0" w:color="000000" w:val="single" w:sz="12"/>
              <w:bottom w:space="0" w:color="000000" w:val="single" w:sz="4"/>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3</w:t>
            </w:r>
            <w:r>
              <w:rPr>
                <w:rStyle w:val="NormalCharacter"/>
                <w:szCs w:val="22"/>
                <w:sz w:val="22"/>
                <w:lang w:val="en-US" w:eastAsia="zh-CN" w:bidi="ar-SA"/>
                <w:rFonts w:ascii="宋体" w:eastAsia="宋体" w:hAnsi="宋体"/>
              </w:rPr>
              <w:t xml:space="preserve">6</w:t>
            </w:r>
          </w:p>
        </w:tc>
        <w:tc>
          <w:tcPr>
            <w:textDirection w:val="lrTb"/>
            <w:vAlign w:val="center"/>
            <w:tcW w:type="dxa" w:w="1905"/>
            <w:tcBorders>
              <w:top w:space="0" w:color="000000" w:val="single" w:sz="4"/>
              <w:left w:space="0" w:color="000000" w:val="single" w:sz="4"/>
              <w:bottom w:space="0" w:color="000000" w:val="single" w:sz="4"/>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封套上应载明的信息</w:t>
            </w:r>
          </w:p>
        </w:tc>
        <w:tc>
          <w:tcPr>
            <w:textDirection w:val="lrTb"/>
            <w:vAlign w:val="center"/>
            <w:tcW w:type="dxa" w:w="6205"/>
            <w:tcBorders>
              <w:top w:space="0" w:color="000000" w:val="single" w:sz="4"/>
              <w:left w:space="0" w:color="000000" w:val="single" w:sz="4"/>
              <w:bottom w:space="0" w:color="000000" w:val="single" w:sz="4"/>
              <w:right w:space="0" w:color="000000" w:val="single" w:sz="12"/>
            </w:tcBorders>
          </w:tcPr>
          <w:tbl>
            <w:tblPr>
              <w:tblW w:type="dxa" w:w="5525"/>
              <w:tblLook w:val="ffff"/>
              <w:tblInd w:w="5" w:type="dxa"/>
              <w:tblBorders>
                <w:top w:space="0" w:color="000000" w:val="single" w:sz="4"/>
                <w:left w:space="0" w:color="000000" w:val="single" w:sz="4"/>
                <w:bottom w:space="0" w:color="000000" w:val="single" w:sz="4"/>
                <w:right w:space="0" w:color="000000" w:val="single" w:sz="4"/>
                <w:insideH w:space="0" w:color="000000" w:val="single" w:sz="4"/>
                <w:insideV w:space="0" w:color="000000" w:val="single" w:sz="4"/>
              </w:tblBorders>
              <w:tblLayout w:type="fixed"/>
              <w:tblCellMar>
                <w:left w:w="0" w:type="dxa"/>
                <w:right w:w="0" w:type="dxa"/>
              </w:tblCellMar>
            </w:tblPr>
            <w:tblGrid>
              <w:gridCol w:w="5525"/>
            </w:tblGrid>
            <w:tr>
              <w:trPr>
                <w:trHeight w:val="1495" w:hRule="atLeast"/>
              </w:trPr>
              <w:tc>
                <w:tcPr>
                  <w:textDirection w:val="lrTb"/>
                  <w:vAlign w:val="center"/>
                  <w:tcW w:type="dxa" w:w="5525"/>
                  <w:tcBorders>
                    <w:top w:space="0" w:color="000000" w:val="single" w:sz="4"/>
                    <w:left w:space="0" w:color="000000" w:val="single" w:sz="4"/>
                    <w:bottom w:space="0" w:color="000000" w:val="single" w:sz="4"/>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太阳营地二期星空房型钢采购项目</w:t>
                  </w:r>
                  <w:r>
                    <w:rPr>
                      <w:rStyle w:val="NormalCharacter"/>
                      <w:szCs w:val="22"/>
                      <w:sz w:val="22"/>
                      <w:lang w:val="en-US" w:eastAsia="zh-CN" w:bidi="ar-SA"/>
                      <w:rFonts w:ascii="宋体" w:eastAsia="宋体" w:hAnsi="宋体"/>
                    </w:rPr>
                    <w:t xml:space="preserve">报价文件</w:t>
                  </w:r>
                </w:p>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在</w:t>
                  </w:r>
                  <w:r>
                    <w:rPr>
                      <w:rStyle w:val="NormalCharacter"/>
                      <w:szCs w:val="22"/>
                      <w:sz w:val="22"/>
                      <w:lang w:val="en-US" w:eastAsia="zh-CN" w:bidi="ar-SA"/>
                      <w:rFonts w:ascii="宋体" w:eastAsia="宋体" w:hAnsi="宋体"/>
                    </w:rPr>
                    <w:t xml:space="preserve">  年  月  日  时  分（递交截止时间）前</w:t>
                  </w:r>
                  <w:r>
                    <w:rPr>
                      <w:rStyle w:val="NormalCharacter"/>
                      <w:szCs w:val="22"/>
                      <w:sz w:val="22"/>
                      <w:lang w:val="en-US" w:eastAsia="zh-CN" w:bidi="ar-SA"/>
                      <w:rFonts w:ascii="宋体" w:eastAsia="宋体" w:hAnsi="宋体"/>
                    </w:rPr>
                    <w:t xml:space="preserve">不得开启</w:t>
                  </w:r>
                </w:p>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供应商</w:t>
                  </w:r>
                  <w:r>
                    <w:rPr>
                      <w:rStyle w:val="NormalCharacter"/>
                      <w:szCs w:val="22"/>
                      <w:sz w:val="22"/>
                      <w:lang w:val="en-US" w:eastAsia="zh-CN" w:bidi="ar-SA"/>
                      <w:rFonts w:ascii="宋体" w:eastAsia="宋体" w:hAnsi="宋体"/>
                    </w:rPr>
                    <w:t xml:space="preserve">名称：                      </w:t>
                  </w:r>
                </w:p>
              </w:tc>
            </w:tr>
          </w:tbl>
          <w:p>
            <w:pPr>
              <w:pStyle w:val="UserStyle_13"/>
              <w:rPr>
                <w:rStyle w:val="NormalCharacter"/>
                <w:szCs w:val="22"/>
                <w:sz w:val="22"/>
                <w:lang w:val="en-US" w:eastAsia="zh-CN" w:bidi="ar-SA"/>
                <w:rFonts w:ascii="宋体" w:eastAsia="宋体" w:hAnsi="宋体"/>
              </w:rPr>
              <w:widowControl/>
              <w:ind w:firstLineChars="0"/>
              <w:jc w:val="left"/>
              <w:textAlignment w:val="center"/>
            </w:pPr>
            <w:r>
              <w:rPr>
                <w:rStyle w:val="NormalCharacter"/>
                <w:szCs w:val="22"/>
                <w:sz w:val="22"/>
                <w:lang w:val="en-US" w:eastAsia="zh-CN" w:bidi="ar-SA"/>
                <w:rFonts w:ascii="宋体" w:eastAsia="宋体" w:hAnsi="宋体"/>
              </w:rPr>
              <w:t xml:space="preserve">注：封套应加贴封条，并在封套的封口处加盖</w:t>
            </w:r>
            <w:r>
              <w:rPr>
                <w:rStyle w:val="NormalCharacter"/>
                <w:szCs w:val="22"/>
                <w:sz w:val="22"/>
                <w:lang w:val="en-US" w:eastAsia="zh-CN" w:bidi="ar-SA"/>
                <w:rFonts w:ascii="宋体" w:eastAsia="宋体" w:hAnsi="宋体"/>
              </w:rPr>
              <w:t xml:space="preserve">供应商</w:t>
            </w:r>
            <w:r>
              <w:rPr>
                <w:rStyle w:val="NormalCharacter"/>
                <w:szCs w:val="22"/>
                <w:sz w:val="22"/>
                <w:lang w:val="en-US" w:eastAsia="zh-CN" w:bidi="ar-SA"/>
                <w:rFonts w:ascii="宋体" w:eastAsia="宋体" w:hAnsi="宋体"/>
              </w:rPr>
              <w:t xml:space="preserve">单位章或由</w:t>
            </w:r>
            <w:r>
              <w:rPr>
                <w:rStyle w:val="NormalCharacter"/>
                <w:szCs w:val="22"/>
                <w:sz w:val="22"/>
                <w:lang w:val="en-US" w:eastAsia="zh-CN" w:bidi="ar-SA"/>
                <w:rFonts w:ascii="宋体" w:eastAsia="宋体" w:hAnsi="宋体"/>
              </w:rPr>
              <w:t xml:space="preserve">供应商</w:t>
            </w:r>
            <w:r>
              <w:rPr>
                <w:rStyle w:val="NormalCharacter"/>
                <w:szCs w:val="22"/>
                <w:sz w:val="22"/>
                <w:lang w:val="en-US" w:eastAsia="zh-CN" w:bidi="ar-SA"/>
                <w:rFonts w:ascii="宋体" w:eastAsia="宋体" w:hAnsi="宋体"/>
              </w:rPr>
              <w:t xml:space="preserve">的法定代表人或者委托代理人签字。</w:t>
            </w:r>
          </w:p>
        </w:tc>
      </w:tr>
      <w:tr>
        <w:tc>
          <w:tcPr>
            <w:textDirection w:val="lrTb"/>
            <w:vAlign w:val="center"/>
            <w:tcW w:type="dxa" w:w="962"/>
            <w:tcBorders>
              <w:top w:space="0" w:color="000000" w:val="single" w:sz="4"/>
              <w:left w:space="0" w:color="000000" w:val="single" w:sz="12"/>
              <w:bottom w:space="0" w:color="000000" w:val="single" w:sz="4"/>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3</w:t>
            </w:r>
            <w:r>
              <w:rPr>
                <w:rStyle w:val="NormalCharacter"/>
                <w:szCs w:val="22"/>
                <w:sz w:val="22"/>
                <w:lang w:val="en-US" w:eastAsia="zh-CN" w:bidi="ar-SA"/>
                <w:rFonts w:ascii="宋体" w:eastAsia="宋体" w:hAnsi="宋体"/>
              </w:rPr>
              <w:t xml:space="preserve">7</w:t>
            </w:r>
          </w:p>
        </w:tc>
        <w:tc>
          <w:tcPr>
            <w:textDirection w:val="lrTb"/>
            <w:vAlign w:val="center"/>
            <w:tcW w:type="dxa" w:w="1905"/>
            <w:tcBorders>
              <w:top w:space="0" w:color="000000" w:val="single" w:sz="4"/>
              <w:left w:space="0" w:color="000000" w:val="single" w:sz="4"/>
              <w:bottom w:space="0" w:color="000000" w:val="single" w:sz="4"/>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递交</w:t>
            </w:r>
            <w:r>
              <w:rPr>
                <w:rStyle w:val="NormalCharacter"/>
                <w:szCs w:val="22"/>
                <w:sz w:val="22"/>
                <w:lang w:val="en-US" w:eastAsia="zh-CN" w:bidi="ar-SA"/>
                <w:rFonts w:ascii="宋体" w:eastAsia="宋体" w:hAnsi="宋体"/>
              </w:rPr>
              <w:t xml:space="preserve">报价</w:t>
            </w:r>
            <w:r>
              <w:rPr>
                <w:rStyle w:val="NormalCharacter"/>
                <w:szCs w:val="22"/>
                <w:sz w:val="22"/>
                <w:lang w:val="en-US" w:eastAsia="zh-CN" w:bidi="ar-SA"/>
                <w:rFonts w:ascii="宋体" w:eastAsia="宋体" w:hAnsi="宋体"/>
              </w:rPr>
              <w:t xml:space="preserve">文件地点</w:t>
            </w:r>
          </w:p>
        </w:tc>
        <w:tc>
          <w:tcPr>
            <w:textDirection w:val="lrTb"/>
            <w:vAlign w:val="center"/>
            <w:tcW w:type="dxa" w:w="6205"/>
            <w:tcBorders>
              <w:top w:space="0" w:color="000000" w:val="single" w:sz="4"/>
              <w:left w:space="0" w:color="000000" w:val="single" w:sz="4"/>
              <w:bottom w:space="0" w:color="000000" w:val="single" w:sz="4"/>
              <w:right w:space="0" w:color="000000" w:val="single" w:sz="12"/>
            </w:tcBorders>
          </w:tcPr>
          <w:p>
            <w:pPr>
              <w:pStyle w:val="UserStyle_13"/>
              <w:rPr>
                <w:rStyle w:val="NormalCharacter"/>
                <w:szCs w:val="22"/>
                <w:sz w:val="22"/>
                <w:lang w:val="en-US" w:eastAsia="zh-CN" w:bidi="ar-SA"/>
                <w:rFonts w:ascii="宋体" w:eastAsia="宋体" w:hAnsi="宋体"/>
              </w:rPr>
              <w:widowControl/>
              <w:ind w:firstLineChars="0"/>
              <w:jc w:val="left"/>
              <w:textAlignment w:val="center"/>
            </w:pPr>
            <w:r>
              <w:rPr>
                <w:rStyle w:val="NormalCharacter"/>
                <w:szCs w:val="22"/>
                <w:sz w:val="22"/>
                <w:lang w:val="en-US" w:eastAsia="zh-CN" w:bidi="ar-SA"/>
                <w:rFonts w:ascii="宋体" w:eastAsia="宋体" w:hAnsi="宋体"/>
              </w:rPr>
              <w:t xml:space="preserve">详</w:t>
            </w:r>
            <w:r>
              <w:rPr>
                <w:rStyle w:val="NormalCharacter"/>
                <w:szCs w:val="22"/>
                <w:sz w:val="22"/>
                <w:lang w:val="en-US" w:eastAsia="zh-CN" w:bidi="ar-SA"/>
                <w:rFonts w:ascii="宋体" w:eastAsia="宋体" w:hAnsi="宋体"/>
              </w:rPr>
              <w:t xml:space="preserve">见</w:t>
            </w:r>
            <w:r>
              <w:rPr>
                <w:rStyle w:val="NormalCharacter"/>
                <w:szCs w:val="22"/>
                <w:sz w:val="22"/>
                <w:lang w:val="en-US" w:eastAsia="zh-CN" w:bidi="ar-SA"/>
                <w:rFonts w:ascii="宋体" w:eastAsia="宋体" w:hAnsi="宋体"/>
              </w:rPr>
              <w:t xml:space="preserve">询比采购</w:t>
            </w:r>
            <w:r>
              <w:rPr>
                <w:rStyle w:val="NormalCharacter"/>
                <w:szCs w:val="22"/>
                <w:sz w:val="22"/>
                <w:lang w:val="en-US" w:eastAsia="zh-CN" w:bidi="ar-SA"/>
                <w:rFonts w:ascii="宋体" w:eastAsia="宋体" w:hAnsi="宋体"/>
              </w:rPr>
              <w:t xml:space="preserve">公告</w:t>
            </w:r>
          </w:p>
        </w:tc>
      </w:tr>
      <w:tr>
        <w:tc>
          <w:tcPr>
            <w:textDirection w:val="lrTb"/>
            <w:vAlign w:val="center"/>
            <w:tcW w:type="dxa" w:w="962"/>
            <w:tcBorders>
              <w:top w:space="0" w:color="000000" w:val="single" w:sz="4"/>
              <w:left w:space="0" w:color="000000" w:val="single" w:sz="12"/>
              <w:bottom w:space="0" w:color="000000" w:val="single" w:sz="4"/>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38</w:t>
            </w:r>
          </w:p>
        </w:tc>
        <w:tc>
          <w:tcPr>
            <w:textDirection w:val="lrTb"/>
            <w:vAlign w:val="center"/>
            <w:tcW w:type="dxa" w:w="1905"/>
            <w:tcBorders>
              <w:top w:space="0" w:color="000000" w:val="single" w:sz="4"/>
              <w:left w:space="0" w:color="000000" w:val="single" w:sz="4"/>
              <w:bottom w:space="0" w:color="000000" w:val="single" w:sz="4"/>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是否退还</w:t>
            </w:r>
            <w:r>
              <w:rPr>
                <w:rStyle w:val="NormalCharacter"/>
                <w:szCs w:val="22"/>
                <w:sz w:val="22"/>
                <w:lang w:val="en-US" w:eastAsia="zh-CN" w:bidi="ar-SA"/>
                <w:rFonts w:ascii="宋体" w:eastAsia="宋体" w:hAnsi="宋体"/>
              </w:rPr>
              <w:t xml:space="preserve">报价</w:t>
            </w:r>
            <w:r>
              <w:rPr>
                <w:rStyle w:val="NormalCharacter"/>
                <w:szCs w:val="22"/>
                <w:sz w:val="22"/>
                <w:lang w:val="en-US" w:eastAsia="zh-CN" w:bidi="ar-SA"/>
                <w:rFonts w:ascii="宋体" w:eastAsia="宋体" w:hAnsi="宋体"/>
              </w:rPr>
              <w:t xml:space="preserve">文件</w:t>
            </w:r>
          </w:p>
        </w:tc>
        <w:tc>
          <w:tcPr>
            <w:textDirection w:val="lrTb"/>
            <w:vAlign w:val="center"/>
            <w:tcW w:type="dxa" w:w="6205"/>
            <w:tcBorders>
              <w:top w:space="0" w:color="000000" w:val="single" w:sz="4"/>
              <w:left w:space="0" w:color="000000" w:val="single" w:sz="4"/>
              <w:bottom w:space="0" w:color="000000" w:val="single" w:sz="4"/>
              <w:right w:space="0" w:color="000000" w:val="single" w:sz="12"/>
            </w:tcBorders>
          </w:tcPr>
          <w:p>
            <w:pPr>
              <w:pStyle w:val="UserStyle_13"/>
              <w:rPr>
                <w:rStyle w:val="NormalCharacter"/>
                <w:szCs w:val="22"/>
                <w:sz w:val="22"/>
                <w:lang w:val="en-US" w:eastAsia="zh-CN" w:bidi="ar-SA"/>
                <w:rFonts w:ascii="宋体" w:eastAsia="宋体" w:hAnsi="宋体"/>
              </w:rPr>
              <w:widowControl/>
              <w:ind w:firstLineChars="0"/>
              <w:jc w:val="left"/>
              <w:textAlignment w:val="center"/>
            </w:pPr>
            <w:r>
              <w:rPr>
                <w:rStyle w:val="NormalCharacter"/>
                <w:szCs w:val="22"/>
                <w:sz w:val="22"/>
                <w:lang w:val="en-US" w:eastAsia="zh-CN" w:bidi="ar-SA"/>
                <w:rFonts w:ascii="宋体" w:eastAsia="宋体" w:hAnsi="宋体"/>
              </w:rPr>
              <w:t xml:space="preserve">不予退还。</w:t>
            </w:r>
          </w:p>
        </w:tc>
      </w:tr>
      <w:tr>
        <w:tc>
          <w:tcPr>
            <w:textDirection w:val="lrTb"/>
            <w:vAlign w:val="center"/>
            <w:tcW w:type="dxa" w:w="962"/>
            <w:tcBorders>
              <w:top w:space="0" w:color="000000" w:val="single" w:sz="4"/>
              <w:left w:space="0" w:color="000000" w:val="single" w:sz="12"/>
              <w:bottom w:space="0" w:color="000000" w:val="single" w:sz="4"/>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39</w:t>
            </w:r>
          </w:p>
        </w:tc>
        <w:tc>
          <w:tcPr>
            <w:textDirection w:val="lrTb"/>
            <w:vAlign w:val="center"/>
            <w:tcW w:type="dxa" w:w="1905"/>
            <w:tcBorders>
              <w:top w:space="0" w:color="000000" w:val="single" w:sz="4"/>
              <w:left w:space="0" w:color="000000" w:val="single" w:sz="4"/>
              <w:bottom w:space="0" w:color="000000" w:val="single" w:sz="4"/>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开</w:t>
            </w:r>
            <w:r>
              <w:rPr>
                <w:rStyle w:val="NormalCharacter"/>
                <w:szCs w:val="22"/>
                <w:sz w:val="22"/>
                <w:lang w:val="en-US" w:eastAsia="zh-CN" w:bidi="ar-SA"/>
                <w:rFonts w:ascii="宋体" w:eastAsia="宋体" w:hAnsi="宋体"/>
              </w:rPr>
              <w:t xml:space="preserve">启</w:t>
            </w:r>
            <w:r>
              <w:rPr>
                <w:rStyle w:val="NormalCharacter"/>
                <w:szCs w:val="22"/>
                <w:sz w:val="22"/>
                <w:lang w:val="en-US" w:eastAsia="zh-CN" w:bidi="ar-SA"/>
                <w:rFonts w:ascii="宋体" w:eastAsia="宋体" w:hAnsi="宋体"/>
              </w:rPr>
              <w:t xml:space="preserve">时间和地点</w:t>
            </w:r>
          </w:p>
        </w:tc>
        <w:tc>
          <w:tcPr>
            <w:textDirection w:val="lrTb"/>
            <w:vAlign w:val="center"/>
            <w:tcW w:type="dxa" w:w="6205"/>
            <w:tcBorders>
              <w:top w:space="0" w:color="000000" w:val="single" w:sz="4"/>
              <w:left w:space="0" w:color="000000" w:val="single" w:sz="4"/>
              <w:bottom w:space="0" w:color="000000" w:val="single" w:sz="4"/>
              <w:right w:space="0" w:color="000000" w:val="single" w:sz="12"/>
            </w:tcBorders>
          </w:tcPr>
          <w:p>
            <w:pPr>
              <w:pStyle w:val="UserStyle_13"/>
              <w:rPr>
                <w:rStyle w:val="NormalCharacter"/>
                <w:szCs w:val="22"/>
                <w:sz w:val="22"/>
                <w:lang w:val="en-US" w:eastAsia="zh-CN" w:bidi="ar-SA"/>
                <w:rFonts w:ascii="宋体" w:eastAsia="宋体" w:hAnsi="宋体"/>
              </w:rPr>
              <w:widowControl/>
              <w:ind w:firstLineChars="0"/>
              <w:jc w:val="left"/>
              <w:textAlignment w:val="center"/>
            </w:pPr>
            <w:r>
              <w:rPr>
                <w:rStyle w:val="NormalCharacter"/>
                <w:szCs w:val="22"/>
                <w:sz w:val="22"/>
                <w:lang w:val="en-US" w:eastAsia="zh-CN" w:bidi="ar-SA"/>
                <w:rFonts w:ascii="宋体" w:eastAsia="宋体" w:hAnsi="宋体"/>
              </w:rPr>
              <w:t xml:space="preserve">开</w:t>
            </w:r>
            <w:r>
              <w:rPr>
                <w:rStyle w:val="NormalCharacter"/>
                <w:szCs w:val="22"/>
                <w:sz w:val="22"/>
                <w:lang w:val="en-US" w:eastAsia="zh-CN" w:bidi="ar-SA"/>
                <w:rFonts w:ascii="宋体" w:eastAsia="宋体" w:hAnsi="宋体"/>
              </w:rPr>
              <w:t xml:space="preserve">启</w:t>
            </w:r>
            <w:r>
              <w:rPr>
                <w:rStyle w:val="NormalCharacter"/>
                <w:szCs w:val="22"/>
                <w:sz w:val="22"/>
                <w:lang w:val="en-US" w:eastAsia="zh-CN" w:bidi="ar-SA"/>
                <w:rFonts w:ascii="宋体" w:eastAsia="宋体" w:hAnsi="宋体"/>
              </w:rPr>
              <w:t xml:space="preserve">时间：同</w:t>
            </w:r>
            <w:r>
              <w:rPr>
                <w:rStyle w:val="NormalCharacter"/>
                <w:szCs w:val="22"/>
                <w:sz w:val="22"/>
                <w:lang w:val="en-US" w:eastAsia="zh-CN" w:bidi="ar-SA"/>
                <w:rFonts w:ascii="宋体" w:eastAsia="宋体" w:hAnsi="宋体"/>
              </w:rPr>
              <w:t xml:space="preserve">报价</w:t>
            </w:r>
            <w:r>
              <w:rPr>
                <w:rStyle w:val="NormalCharacter"/>
                <w:szCs w:val="22"/>
                <w:sz w:val="22"/>
                <w:lang w:val="en-US" w:eastAsia="zh-CN" w:bidi="ar-SA"/>
                <w:rFonts w:ascii="宋体" w:eastAsia="宋体" w:hAnsi="宋体"/>
              </w:rPr>
              <w:t xml:space="preserve">截止时间</w:t>
            </w:r>
          </w:p>
          <w:p>
            <w:pPr>
              <w:pStyle w:val="UserStyle_13"/>
              <w:rPr>
                <w:rStyle w:val="NormalCharacter"/>
                <w:szCs w:val="22"/>
                <w:sz w:val="22"/>
                <w:lang w:val="en-US" w:eastAsia="zh-CN" w:bidi="ar-SA"/>
                <w:rFonts w:ascii="宋体" w:eastAsia="宋体" w:hAnsi="宋体"/>
              </w:rPr>
              <w:widowControl/>
              <w:ind w:firstLineChars="0"/>
              <w:jc w:val="left"/>
              <w:textAlignment w:val="center"/>
            </w:pPr>
            <w:r>
              <w:rPr>
                <w:rStyle w:val="NormalCharacter"/>
                <w:szCs w:val="22"/>
                <w:sz w:val="22"/>
                <w:lang w:val="en-US" w:eastAsia="zh-CN" w:bidi="ar-SA"/>
                <w:rFonts w:ascii="宋体" w:eastAsia="宋体" w:hAnsi="宋体"/>
              </w:rPr>
              <w:t xml:space="preserve">开</w:t>
            </w:r>
            <w:r>
              <w:rPr>
                <w:rStyle w:val="NormalCharacter"/>
                <w:szCs w:val="22"/>
                <w:sz w:val="22"/>
                <w:lang w:val="en-US" w:eastAsia="zh-CN" w:bidi="ar-SA"/>
                <w:rFonts w:ascii="宋体" w:eastAsia="宋体" w:hAnsi="宋体"/>
              </w:rPr>
              <w:t xml:space="preserve">启</w:t>
            </w:r>
            <w:r>
              <w:rPr>
                <w:rStyle w:val="NormalCharacter"/>
                <w:szCs w:val="22"/>
                <w:sz w:val="22"/>
                <w:lang w:val="en-US" w:eastAsia="zh-CN" w:bidi="ar-SA"/>
                <w:rFonts w:ascii="宋体" w:eastAsia="宋体" w:hAnsi="宋体"/>
              </w:rPr>
              <w:t xml:space="preserve">地点：同递交</w:t>
            </w:r>
            <w:r>
              <w:rPr>
                <w:rStyle w:val="NormalCharacter"/>
                <w:szCs w:val="22"/>
                <w:sz w:val="22"/>
                <w:lang w:val="en-US" w:eastAsia="zh-CN" w:bidi="ar-SA"/>
                <w:rFonts w:ascii="宋体" w:eastAsia="宋体" w:hAnsi="宋体"/>
              </w:rPr>
              <w:t xml:space="preserve">报价</w:t>
            </w:r>
            <w:r>
              <w:rPr>
                <w:rStyle w:val="NormalCharacter"/>
                <w:szCs w:val="22"/>
                <w:sz w:val="22"/>
                <w:lang w:val="en-US" w:eastAsia="zh-CN" w:bidi="ar-SA"/>
                <w:rFonts w:ascii="宋体" w:eastAsia="宋体" w:hAnsi="宋体"/>
              </w:rPr>
              <w:t xml:space="preserve">文件地点</w:t>
            </w:r>
          </w:p>
          <w:p>
            <w:pPr>
              <w:pStyle w:val="UserStyle_13"/>
              <w:rPr>
                <w:rStyle w:val="NormalCharacter"/>
                <w:szCs w:val="22"/>
                <w:sz w:val="22"/>
                <w:lang w:val="en-US" w:eastAsia="zh-CN" w:bidi="ar-SA"/>
                <w:rFonts w:ascii="宋体" w:eastAsia="宋体" w:hAnsi="宋体"/>
              </w:rPr>
              <w:widowControl/>
              <w:ind w:firstLineChars="0"/>
              <w:jc w:val="left"/>
              <w:textAlignment w:val="center"/>
            </w:pPr>
            <w:r>
              <w:rPr>
                <w:rStyle w:val="NormalCharacter"/>
                <w:szCs w:val="22"/>
                <w:sz w:val="22"/>
                <w:lang w:val="en-US" w:eastAsia="zh-CN" w:bidi="ar-SA"/>
                <w:rFonts w:ascii="宋体" w:eastAsia="宋体" w:hAnsi="宋体"/>
              </w:rPr>
              <w:t xml:space="preserve">供应商</w:t>
            </w:r>
            <w:r>
              <w:rPr>
                <w:rStyle w:val="NormalCharacter"/>
                <w:szCs w:val="22"/>
                <w:sz w:val="22"/>
                <w:lang w:val="en-US" w:eastAsia="zh-CN" w:bidi="ar-SA"/>
                <w:rFonts w:ascii="宋体" w:eastAsia="宋体" w:hAnsi="宋体"/>
              </w:rPr>
              <w:t xml:space="preserve">应派法定代表人或委托代理人参加。</w:t>
            </w:r>
          </w:p>
        </w:tc>
      </w:tr>
      <w:tr>
        <w:tc>
          <w:tcPr>
            <w:textDirection w:val="lrTb"/>
            <w:vAlign w:val="center"/>
            <w:tcW w:type="dxa" w:w="962"/>
            <w:tcBorders>
              <w:top w:space="0" w:color="000000" w:val="single" w:sz="4"/>
              <w:left w:space="0" w:color="000000" w:val="single" w:sz="12"/>
              <w:bottom w:space="0" w:color="000000" w:val="single" w:sz="4"/>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4</w:t>
            </w:r>
            <w:r>
              <w:rPr>
                <w:rStyle w:val="NormalCharacter"/>
                <w:szCs w:val="22"/>
                <w:sz w:val="22"/>
                <w:lang w:val="en-US" w:eastAsia="zh-CN" w:bidi="ar-SA"/>
                <w:rFonts w:ascii="宋体" w:eastAsia="宋体" w:hAnsi="宋体"/>
              </w:rPr>
              <w:t xml:space="preserve">0</w:t>
            </w:r>
          </w:p>
        </w:tc>
        <w:tc>
          <w:tcPr>
            <w:textDirection w:val="lrTb"/>
            <w:vAlign w:val="center"/>
            <w:tcW w:type="dxa" w:w="1905"/>
            <w:tcBorders>
              <w:top w:space="0" w:color="000000" w:val="single" w:sz="4"/>
              <w:left w:space="0" w:color="000000" w:val="single" w:sz="4"/>
              <w:bottom w:space="0" w:color="000000" w:val="single" w:sz="4"/>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评审小组</w:t>
            </w:r>
            <w:r>
              <w:rPr>
                <w:rStyle w:val="NormalCharacter"/>
                <w:szCs w:val="22"/>
                <w:sz w:val="22"/>
                <w:lang w:val="en-US" w:eastAsia="zh-CN" w:bidi="ar-SA"/>
                <w:rFonts w:ascii="宋体" w:eastAsia="宋体" w:hAnsi="宋体"/>
              </w:rPr>
              <w:t xml:space="preserve">的组建</w:t>
            </w:r>
          </w:p>
        </w:tc>
        <w:tc>
          <w:tcPr>
            <w:textDirection w:val="lrTb"/>
            <w:vAlign w:val="center"/>
            <w:tcW w:type="dxa" w:w="6205"/>
            <w:tcBorders>
              <w:top w:space="0" w:color="000000" w:val="single" w:sz="4"/>
              <w:left w:space="0" w:color="000000" w:val="single" w:sz="4"/>
              <w:bottom w:space="0" w:color="000000" w:val="single" w:sz="4"/>
              <w:right w:space="0" w:color="000000" w:val="single" w:sz="12"/>
            </w:tcBorders>
          </w:tcPr>
          <w:p>
            <w:pPr>
              <w:pStyle w:val="UserStyle_13"/>
              <w:rPr>
                <w:rStyle w:val="NormalCharacter"/>
                <w:szCs w:val="22"/>
                <w:sz w:val="22"/>
                <w:lang w:val="en-US" w:eastAsia="zh-CN" w:bidi="ar-SA"/>
                <w:rFonts w:ascii="宋体" w:eastAsia="宋体" w:hAnsi="宋体"/>
              </w:rPr>
              <w:widowControl/>
              <w:ind w:firstLineChars="0"/>
              <w:jc w:val="left"/>
              <w:textAlignment w:val="center"/>
            </w:pPr>
            <w:r>
              <w:rPr>
                <w:rStyle w:val="NormalCharacter"/>
                <w:szCs w:val="22"/>
                <w:sz w:val="22"/>
                <w:lang w:val="en-US" w:eastAsia="zh-CN" w:bidi="ar-SA"/>
                <w:rFonts w:ascii="宋体" w:eastAsia="宋体" w:hAnsi="宋体"/>
              </w:rPr>
              <w:t xml:space="preserve">按相关法律法规执行</w:t>
            </w:r>
          </w:p>
        </w:tc>
      </w:tr>
      <w:tr>
        <w:tc>
          <w:tcPr>
            <w:textDirection w:val="lrTb"/>
            <w:vAlign w:val="center"/>
            <w:tcW w:type="dxa" w:w="962"/>
            <w:tcBorders>
              <w:top w:space="0" w:color="000000" w:val="single" w:sz="4"/>
              <w:left w:space="0" w:color="000000" w:val="single" w:sz="12"/>
              <w:bottom w:space="0" w:color="000000" w:val="single" w:sz="4"/>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4</w:t>
            </w:r>
            <w:r>
              <w:rPr>
                <w:rStyle w:val="NormalCharacter"/>
                <w:szCs w:val="22"/>
                <w:sz w:val="22"/>
                <w:lang w:val="en-US" w:eastAsia="zh-CN" w:bidi="ar-SA"/>
                <w:rFonts w:ascii="宋体" w:eastAsia="宋体" w:hAnsi="宋体"/>
              </w:rPr>
              <w:t xml:space="preserve">1</w:t>
            </w:r>
          </w:p>
        </w:tc>
        <w:tc>
          <w:tcPr>
            <w:textDirection w:val="lrTb"/>
            <w:vAlign w:val="center"/>
            <w:tcW w:type="dxa" w:w="1905"/>
            <w:tcBorders>
              <w:top w:space="0" w:color="000000" w:val="single" w:sz="4"/>
              <w:left w:space="0" w:color="000000" w:val="single" w:sz="4"/>
              <w:bottom w:space="0" w:color="000000" w:val="single" w:sz="4"/>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评审小组</w:t>
            </w:r>
            <w:r>
              <w:rPr>
                <w:rStyle w:val="NormalCharacter"/>
                <w:szCs w:val="22"/>
                <w:sz w:val="22"/>
                <w:lang w:val="en-US" w:eastAsia="zh-CN" w:bidi="ar-SA"/>
                <w:rFonts w:ascii="宋体" w:eastAsia="宋体" w:hAnsi="宋体"/>
              </w:rPr>
              <w:t xml:space="preserve">推荐</w:t>
            </w:r>
            <w:r>
              <w:rPr>
                <w:rStyle w:val="NormalCharacter"/>
                <w:szCs w:val="22"/>
                <w:sz w:val="22"/>
                <w:lang w:val="en-US" w:eastAsia="zh-CN" w:bidi="ar-SA"/>
                <w:rFonts w:ascii="宋体" w:eastAsia="宋体" w:hAnsi="宋体"/>
              </w:rPr>
              <w:t xml:space="preserve">成交</w:t>
            </w:r>
            <w:r>
              <w:rPr>
                <w:rStyle w:val="NormalCharacter"/>
                <w:szCs w:val="22"/>
                <w:sz w:val="22"/>
                <w:lang w:val="en-US" w:eastAsia="zh-CN" w:bidi="ar-SA"/>
                <w:rFonts w:ascii="宋体" w:eastAsia="宋体" w:hAnsi="宋体"/>
              </w:rPr>
              <w:t xml:space="preserve">候选人的人数</w:t>
            </w:r>
          </w:p>
        </w:tc>
        <w:tc>
          <w:tcPr>
            <w:textDirection w:val="lrTb"/>
            <w:vAlign w:val="center"/>
            <w:tcW w:type="dxa" w:w="6205"/>
            <w:tcBorders>
              <w:top w:space="0" w:color="000000" w:val="single" w:sz="4"/>
              <w:left w:space="0" w:color="000000" w:val="single" w:sz="4"/>
              <w:bottom w:space="0" w:color="000000" w:val="single" w:sz="4"/>
              <w:right w:space="0" w:color="000000" w:val="single" w:sz="12"/>
            </w:tcBorders>
          </w:tcPr>
          <w:p>
            <w:pPr>
              <w:pStyle w:val="UserStyle_13"/>
              <w:rPr>
                <w:rStyle w:val="NormalCharacter"/>
                <w:szCs w:val="22"/>
                <w:sz w:val="22"/>
                <w:lang w:val="en-US" w:eastAsia="zh-CN" w:bidi="ar-SA"/>
                <w:rFonts w:ascii="宋体" w:eastAsia="宋体" w:hAnsi="宋体"/>
              </w:rPr>
              <w:widowControl/>
              <w:ind w:firstLineChars="0"/>
              <w:jc w:val="left"/>
              <w:textAlignment w:val="center"/>
            </w:pPr>
            <w:r>
              <w:rPr>
                <w:rStyle w:val="NormalCharacter"/>
                <w:szCs w:val="22"/>
                <w:sz w:val="22"/>
                <w:lang w:val="en-US" w:eastAsia="zh-CN" w:bidi="ar-SA"/>
                <w:rFonts w:ascii="宋体" w:eastAsia="宋体" w:hAnsi="宋体"/>
              </w:rPr>
              <w:t xml:space="preserve">1家</w:t>
            </w:r>
          </w:p>
        </w:tc>
      </w:tr>
      <w:tr>
        <w:tc>
          <w:tcPr>
            <w:textDirection w:val="lrTb"/>
            <w:vAlign w:val="center"/>
            <w:tcW w:type="dxa" w:w="962"/>
            <w:tcBorders>
              <w:top w:space="0" w:color="000000" w:val="single" w:sz="4"/>
              <w:left w:space="0" w:color="000000" w:val="single" w:sz="12"/>
              <w:bottom w:space="0" w:color="000000" w:val="single" w:sz="4"/>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4</w:t>
            </w:r>
            <w:r>
              <w:rPr>
                <w:rStyle w:val="NormalCharacter"/>
                <w:szCs w:val="22"/>
                <w:sz w:val="22"/>
                <w:lang w:val="en-US" w:eastAsia="zh-CN" w:bidi="ar-SA"/>
                <w:rFonts w:ascii="宋体" w:eastAsia="宋体" w:hAnsi="宋体"/>
              </w:rPr>
              <w:t xml:space="preserve">2</w:t>
            </w:r>
          </w:p>
        </w:tc>
        <w:tc>
          <w:tcPr>
            <w:textDirection w:val="lrTb"/>
            <w:vAlign w:val="center"/>
            <w:tcW w:type="dxa" w:w="1905"/>
            <w:tcBorders>
              <w:top w:space="0" w:color="000000" w:val="single" w:sz="4"/>
              <w:left w:space="0" w:color="000000" w:val="single" w:sz="4"/>
              <w:bottom w:space="0" w:color="000000" w:val="single" w:sz="4"/>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成交</w:t>
            </w:r>
            <w:r>
              <w:rPr>
                <w:rStyle w:val="NormalCharacter"/>
                <w:szCs w:val="22"/>
                <w:sz w:val="22"/>
                <w:lang w:val="en-US" w:eastAsia="zh-CN" w:bidi="ar-SA"/>
                <w:rFonts w:ascii="宋体" w:eastAsia="宋体" w:hAnsi="宋体"/>
              </w:rPr>
              <w:t xml:space="preserve">候选人公示媒介及期限</w:t>
            </w:r>
          </w:p>
        </w:tc>
        <w:tc>
          <w:tcPr>
            <w:textDirection w:val="lrTb"/>
            <w:vAlign w:val="center"/>
            <w:tcW w:type="dxa" w:w="6205"/>
            <w:tcBorders>
              <w:top w:space="0" w:color="000000" w:val="single" w:sz="4"/>
              <w:left w:space="0" w:color="000000" w:val="single" w:sz="4"/>
              <w:bottom w:space="0" w:color="000000" w:val="single" w:sz="4"/>
              <w:right w:space="0" w:color="000000" w:val="single" w:sz="12"/>
            </w:tcBorders>
          </w:tcPr>
          <w:p>
            <w:pPr>
              <w:pStyle w:val="UserStyle_13"/>
              <w:rPr>
                <w:rStyle w:val="NormalCharacter"/>
                <w:szCs w:val="22"/>
                <w:sz w:val="22"/>
                <w:lang w:val="en-US" w:eastAsia="zh-CN" w:bidi="ar-SA"/>
                <w:rFonts w:ascii="宋体" w:eastAsia="宋体" w:hAnsi="宋体"/>
              </w:rPr>
              <w:widowControl/>
              <w:ind w:firstLineChars="0"/>
              <w:jc w:val="left"/>
              <w:textAlignment w:val="center"/>
            </w:pPr>
            <w:r>
              <w:rPr>
                <w:rStyle w:val="NormalCharacter"/>
                <w:szCs w:val="22"/>
                <w:sz w:val="22"/>
                <w:lang w:val="en-US" w:eastAsia="zh-CN" w:bidi="ar-SA"/>
                <w:rFonts w:ascii="宋体" w:eastAsia="宋体" w:hAnsi="宋体"/>
              </w:rPr>
              <w:t xml:space="preserve">公示媒介：</w:t>
            </w:r>
            <w:r>
              <w:rPr>
                <w:rStyle w:val="NormalCharacter"/>
                <w:szCs w:val="22"/>
                <w:sz w:val="22"/>
                <w:lang w:val="en-US" w:eastAsia="zh-CN" w:bidi="ar-SA"/>
                <w:rFonts w:ascii="宋体" w:eastAsia="宋体" w:hAnsi="宋体"/>
              </w:rPr>
              <w:t xml:space="preserve">安徽大别山国投集团（www.ahdmig.cn）</w:t>
            </w:r>
          </w:p>
          <w:p>
            <w:pPr>
              <w:pStyle w:val="UserStyle_13"/>
              <w:rPr>
                <w:rStyle w:val="NormalCharacter"/>
                <w:szCs w:val="22"/>
                <w:sz w:val="22"/>
                <w:lang w:val="en-US" w:eastAsia="zh-CN" w:bidi="ar-SA"/>
                <w:rFonts w:ascii="宋体" w:eastAsia="宋体" w:hAnsi="宋体"/>
              </w:rPr>
              <w:widowControl/>
              <w:ind w:firstLineChars="0"/>
              <w:jc w:val="left"/>
              <w:textAlignment w:val="center"/>
            </w:pPr>
            <w:r>
              <w:rPr>
                <w:rStyle w:val="NormalCharacter"/>
                <w:szCs w:val="22"/>
                <w:sz w:val="22"/>
                <w:lang w:val="en-US" w:eastAsia="zh-CN" w:bidi="ar-SA"/>
                <w:rFonts w:ascii="宋体" w:eastAsia="宋体" w:hAnsi="宋体"/>
              </w:rPr>
              <w:t xml:space="preserve">公示期限：</w:t>
            </w:r>
            <w:r>
              <w:rPr>
                <w:rStyle w:val="NormalCharacter"/>
                <w:szCs w:val="22"/>
                <w:sz w:val="22"/>
                <w:lang w:val="en-US" w:eastAsia="zh-CN" w:bidi="ar-SA"/>
                <w:rFonts w:ascii="宋体" w:eastAsia="宋体" w:hAnsi="宋体"/>
              </w:rPr>
              <w:t xml:space="preserve">1个工作</w:t>
            </w:r>
            <w:r>
              <w:rPr>
                <w:rStyle w:val="NormalCharacter"/>
                <w:szCs w:val="22"/>
                <w:sz w:val="22"/>
                <w:lang w:val="en-US" w:eastAsia="zh-CN" w:bidi="ar-SA"/>
                <w:rFonts w:ascii="宋体" w:eastAsia="宋体" w:hAnsi="宋体"/>
              </w:rPr>
              <w:t xml:space="preserve">日</w:t>
            </w:r>
          </w:p>
        </w:tc>
      </w:tr>
      <w:tr>
        <w:tc>
          <w:tcPr>
            <w:textDirection w:val="lrTb"/>
            <w:vAlign w:val="center"/>
            <w:tcW w:type="dxa" w:w="962"/>
            <w:tcBorders>
              <w:top w:space="0" w:color="000000" w:val="single" w:sz="4"/>
              <w:left w:space="0" w:color="000000" w:val="single" w:sz="12"/>
              <w:bottom w:space="0" w:color="000000" w:val="single" w:sz="4"/>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4</w:t>
            </w:r>
            <w:r>
              <w:rPr>
                <w:rStyle w:val="NormalCharacter"/>
                <w:szCs w:val="22"/>
                <w:sz w:val="22"/>
                <w:lang w:val="en-US" w:eastAsia="zh-CN" w:bidi="ar-SA"/>
                <w:rFonts w:ascii="宋体" w:eastAsia="宋体" w:hAnsi="宋体"/>
              </w:rPr>
              <w:t xml:space="preserve">3</w:t>
            </w:r>
          </w:p>
        </w:tc>
        <w:tc>
          <w:tcPr>
            <w:textDirection w:val="lrTb"/>
            <w:vAlign w:val="center"/>
            <w:tcW w:type="dxa" w:w="1905"/>
            <w:tcBorders>
              <w:top w:space="0" w:color="000000" w:val="single" w:sz="4"/>
              <w:left w:space="0" w:color="000000" w:val="single" w:sz="4"/>
              <w:bottom w:space="0" w:color="000000" w:val="single" w:sz="4"/>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确定成交候选人</w:t>
            </w:r>
          </w:p>
        </w:tc>
        <w:tc>
          <w:tcPr>
            <w:textDirection w:val="lrTb"/>
            <w:vAlign w:val="center"/>
            <w:tcW w:type="dxa" w:w="6205"/>
            <w:tcBorders>
              <w:top w:space="0" w:color="000000" w:val="single" w:sz="4"/>
              <w:left w:space="0" w:color="000000" w:val="single" w:sz="4"/>
              <w:bottom w:space="0" w:color="000000" w:val="single" w:sz="4"/>
              <w:right w:space="0" w:color="000000" w:val="single" w:sz="12"/>
            </w:tcBorders>
          </w:tcPr>
          <w:p>
            <w:pPr>
              <w:pStyle w:val="UserStyle_13"/>
              <w:rPr>
                <w:rStyle w:val="NormalCharacter"/>
                <w:szCs w:val="22"/>
                <w:sz w:val="22"/>
                <w:lang w:val="en-US" w:eastAsia="zh-CN" w:bidi="ar-SA"/>
                <w:rFonts w:ascii="宋体" w:eastAsia="宋体" w:hAnsi="宋体"/>
              </w:rPr>
              <w:widowControl/>
              <w:ind w:firstLineChars="0"/>
              <w:jc w:val="left"/>
              <w:textAlignment w:val="center"/>
            </w:pPr>
            <w:r>
              <w:rPr>
                <w:rStyle w:val="NormalCharacter"/>
                <w:szCs w:val="22"/>
                <w:sz w:val="22"/>
                <w:lang w:val="en-US" w:eastAsia="zh-CN" w:bidi="ar-SA"/>
                <w:rFonts w:ascii="宋体" w:eastAsia="宋体" w:hAnsi="宋体"/>
              </w:rPr>
              <w:t xml:space="preserve">见评审办法</w:t>
            </w:r>
          </w:p>
        </w:tc>
      </w:tr>
      <w:tr>
        <w:tc>
          <w:tcPr>
            <w:textDirection w:val="lrTb"/>
            <w:vAlign w:val="center"/>
            <w:tcW w:type="dxa" w:w="962"/>
            <w:tcBorders>
              <w:top w:space="0" w:color="000000" w:val="single" w:sz="4"/>
              <w:left w:space="0" w:color="000000" w:val="single" w:sz="12"/>
              <w:bottom w:space="0" w:color="000000" w:val="single" w:sz="4"/>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4</w:t>
            </w:r>
            <w:r>
              <w:rPr>
                <w:rStyle w:val="NormalCharacter"/>
                <w:szCs w:val="22"/>
                <w:sz w:val="22"/>
                <w:lang w:val="en-US" w:eastAsia="zh-CN" w:bidi="ar-SA"/>
                <w:rFonts w:ascii="宋体" w:eastAsia="宋体" w:hAnsi="宋体"/>
              </w:rPr>
              <w:t xml:space="preserve">4</w:t>
            </w:r>
          </w:p>
        </w:tc>
        <w:tc>
          <w:tcPr>
            <w:textDirection w:val="lrTb"/>
            <w:vAlign w:val="center"/>
            <w:tcW w:type="dxa" w:w="1905"/>
            <w:tcBorders>
              <w:top w:space="0" w:color="000000" w:val="single" w:sz="4"/>
              <w:left w:space="0" w:color="000000" w:val="single" w:sz="4"/>
              <w:bottom w:space="0" w:color="000000" w:val="single" w:sz="4"/>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是否授权</w:t>
            </w:r>
            <w:r>
              <w:rPr>
                <w:rStyle w:val="NormalCharacter"/>
                <w:szCs w:val="22"/>
                <w:sz w:val="22"/>
                <w:lang w:val="en-US" w:eastAsia="zh-CN" w:bidi="ar-SA"/>
                <w:rFonts w:ascii="宋体" w:eastAsia="宋体" w:hAnsi="宋体"/>
              </w:rPr>
              <w:t xml:space="preserve">评审小组</w:t>
            </w:r>
            <w:r>
              <w:rPr>
                <w:rStyle w:val="NormalCharacter"/>
                <w:szCs w:val="22"/>
                <w:sz w:val="22"/>
                <w:lang w:val="en-US" w:eastAsia="zh-CN" w:bidi="ar-SA"/>
                <w:rFonts w:ascii="宋体" w:eastAsia="宋体" w:hAnsi="宋体"/>
              </w:rPr>
              <w:t xml:space="preserve">确定</w:t>
            </w:r>
            <w:r>
              <w:rPr>
                <w:rStyle w:val="NormalCharacter"/>
                <w:szCs w:val="22"/>
                <w:sz w:val="22"/>
                <w:lang w:val="en-US" w:eastAsia="zh-CN" w:bidi="ar-SA"/>
                <w:rFonts w:ascii="宋体" w:eastAsia="宋体" w:hAnsi="宋体"/>
              </w:rPr>
              <w:t xml:space="preserve">成交</w:t>
            </w:r>
            <w:r>
              <w:rPr>
                <w:rStyle w:val="NormalCharacter"/>
                <w:szCs w:val="22"/>
                <w:sz w:val="22"/>
                <w:lang w:val="en-US" w:eastAsia="zh-CN" w:bidi="ar-SA"/>
                <w:rFonts w:ascii="宋体" w:eastAsia="宋体" w:hAnsi="宋体"/>
              </w:rPr>
              <w:t xml:space="preserve">人</w:t>
            </w:r>
          </w:p>
        </w:tc>
        <w:tc>
          <w:tcPr>
            <w:textDirection w:val="lrTb"/>
            <w:vAlign w:val="center"/>
            <w:tcW w:type="dxa" w:w="6205"/>
            <w:tcBorders>
              <w:top w:space="0" w:color="000000" w:val="single" w:sz="4"/>
              <w:left w:space="0" w:color="000000" w:val="single" w:sz="4"/>
              <w:bottom w:space="0" w:color="000000" w:val="single" w:sz="4"/>
              <w:right w:space="0" w:color="000000" w:val="single" w:sz="12"/>
            </w:tcBorders>
          </w:tcPr>
          <w:p>
            <w:pPr>
              <w:pStyle w:val="UserStyle_13"/>
              <w:rPr>
                <w:rStyle w:val="NormalCharacter"/>
                <w:szCs w:val="22"/>
                <w:sz w:val="22"/>
                <w:lang w:val="en-US" w:eastAsia="zh-CN" w:bidi="ar-SA"/>
                <w:rFonts w:ascii="宋体" w:eastAsia="宋体" w:hAnsi="宋体"/>
              </w:rPr>
              <w:widowControl/>
              <w:ind w:firstLineChars="0"/>
              <w:jc w:val="left"/>
              <w:textAlignment w:val="center"/>
            </w:pPr>
            <w:r>
              <w:rPr>
                <w:rStyle w:val="NormalCharacter"/>
                <w:szCs w:val="22"/>
                <w:sz w:val="22"/>
                <w:lang w:val="en-US" w:eastAsia="zh-CN" w:bidi="ar-SA"/>
                <w:rFonts w:ascii="宋体" w:eastAsia="宋体" w:hAnsi="宋体"/>
              </w:rPr>
              <w:t xml:space="preserve">否</w:t>
            </w:r>
          </w:p>
        </w:tc>
      </w:tr>
      <w:tr>
        <w:tc>
          <w:tcPr>
            <w:textDirection w:val="lrTb"/>
            <w:vAlign w:val="center"/>
            <w:tcW w:type="dxa" w:w="962"/>
            <w:tcBorders>
              <w:top w:space="0" w:color="000000" w:val="single" w:sz="4"/>
              <w:left w:space="0" w:color="000000" w:val="single" w:sz="12"/>
              <w:bottom w:space="0" w:color="000000" w:val="single" w:sz="4"/>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4</w:t>
            </w:r>
            <w:r>
              <w:rPr>
                <w:rStyle w:val="NormalCharacter"/>
                <w:szCs w:val="22"/>
                <w:sz w:val="22"/>
                <w:lang w:val="en-US" w:eastAsia="zh-CN" w:bidi="ar-SA"/>
                <w:rFonts w:ascii="宋体" w:eastAsia="宋体" w:hAnsi="宋体"/>
              </w:rPr>
              <w:t xml:space="preserve">5</w:t>
            </w:r>
          </w:p>
        </w:tc>
        <w:tc>
          <w:tcPr>
            <w:textDirection w:val="lrTb"/>
            <w:vAlign w:val="center"/>
            <w:tcW w:type="dxa" w:w="1905"/>
            <w:tcBorders>
              <w:top w:space="0" w:color="000000" w:val="single" w:sz="4"/>
              <w:left w:space="0" w:color="000000" w:val="single" w:sz="4"/>
              <w:bottom w:space="0" w:color="000000" w:val="single" w:sz="4"/>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成交</w:t>
            </w:r>
            <w:r>
              <w:rPr>
                <w:rStyle w:val="NormalCharacter"/>
                <w:szCs w:val="22"/>
                <w:sz w:val="22"/>
                <w:lang w:val="en-US" w:eastAsia="zh-CN" w:bidi="ar-SA"/>
                <w:rFonts w:ascii="宋体" w:eastAsia="宋体" w:hAnsi="宋体"/>
              </w:rPr>
              <w:t xml:space="preserve">通知书和</w:t>
            </w:r>
            <w:r>
              <w:rPr>
                <w:rStyle w:val="NormalCharacter"/>
                <w:szCs w:val="22"/>
                <w:sz w:val="22"/>
                <w:lang w:val="en-US" w:eastAsia="zh-CN" w:bidi="ar-SA"/>
                <w:rFonts w:ascii="宋体" w:eastAsia="宋体" w:hAnsi="宋体"/>
              </w:rPr>
              <w:t xml:space="preserve">成交</w:t>
            </w:r>
            <w:r>
              <w:rPr>
                <w:rStyle w:val="NormalCharacter"/>
                <w:szCs w:val="22"/>
                <w:sz w:val="22"/>
                <w:lang w:val="en-US" w:eastAsia="zh-CN" w:bidi="ar-SA"/>
                <w:rFonts w:ascii="宋体" w:eastAsia="宋体" w:hAnsi="宋体"/>
              </w:rPr>
              <w:t xml:space="preserve">结果通知发出的形式</w:t>
            </w:r>
          </w:p>
        </w:tc>
        <w:tc>
          <w:tcPr>
            <w:textDirection w:val="lrTb"/>
            <w:vAlign w:val="center"/>
            <w:tcW w:type="dxa" w:w="6205"/>
            <w:tcBorders>
              <w:top w:space="0" w:color="000000" w:val="single" w:sz="4"/>
              <w:left w:space="0" w:color="000000" w:val="single" w:sz="4"/>
              <w:bottom w:space="0" w:color="000000" w:val="single" w:sz="4"/>
              <w:right w:space="0" w:color="000000" w:val="single" w:sz="12"/>
            </w:tcBorders>
          </w:tcPr>
          <w:p>
            <w:pPr>
              <w:pStyle w:val="UserStyle_13"/>
              <w:rPr>
                <w:rStyle w:val="NormalCharacter"/>
                <w:szCs w:val="22"/>
                <w:sz w:val="22"/>
                <w:lang w:val="en-US" w:eastAsia="zh-CN" w:bidi="ar-SA"/>
                <w:rFonts w:ascii="宋体" w:eastAsia="宋体" w:hAnsi="宋体"/>
              </w:rPr>
              <w:widowControl/>
              <w:ind w:firstLineChars="0"/>
              <w:jc w:val="left"/>
              <w:textAlignment w:val="center"/>
            </w:pPr>
            <w:r>
              <w:rPr>
                <w:rStyle w:val="NormalCharacter"/>
                <w:szCs w:val="22"/>
                <w:sz w:val="22"/>
                <w:lang w:val="en-US" w:eastAsia="zh-CN" w:bidi="ar-SA"/>
                <w:rFonts w:ascii="宋体" w:eastAsia="宋体" w:hAnsi="宋体"/>
              </w:rPr>
              <w:t xml:space="preserve">书面形式</w:t>
            </w:r>
          </w:p>
        </w:tc>
      </w:tr>
      <w:tr>
        <w:tc>
          <w:tcPr>
            <w:textDirection w:val="lrTb"/>
            <w:vAlign w:val="center"/>
            <w:tcW w:type="dxa" w:w="962"/>
            <w:tcBorders>
              <w:top w:space="0" w:color="000000" w:val="single" w:sz="4"/>
              <w:left w:space="0" w:color="000000" w:val="single" w:sz="12"/>
              <w:bottom w:space="0" w:color="000000" w:val="single" w:sz="4"/>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4</w:t>
            </w:r>
            <w:r>
              <w:rPr>
                <w:rStyle w:val="NormalCharacter"/>
                <w:szCs w:val="22"/>
                <w:sz w:val="22"/>
                <w:lang w:val="en-US" w:eastAsia="zh-CN" w:bidi="ar-SA"/>
                <w:rFonts w:ascii="宋体" w:eastAsia="宋体" w:hAnsi="宋体"/>
              </w:rPr>
              <w:t xml:space="preserve">6</w:t>
            </w:r>
          </w:p>
        </w:tc>
        <w:tc>
          <w:tcPr>
            <w:textDirection w:val="lrTb"/>
            <w:vAlign w:val="center"/>
            <w:tcW w:type="dxa" w:w="1905"/>
            <w:tcBorders>
              <w:top w:space="0" w:color="000000" w:val="single" w:sz="4"/>
              <w:left w:space="0" w:color="000000" w:val="single" w:sz="4"/>
              <w:bottom w:space="0" w:color="000000" w:val="single" w:sz="4"/>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履约保证金</w:t>
            </w:r>
          </w:p>
        </w:tc>
        <w:tc>
          <w:tcPr>
            <w:textDirection w:val="lrTb"/>
            <w:vAlign w:val="center"/>
            <w:tcW w:type="dxa" w:w="6205"/>
            <w:tcBorders>
              <w:top w:space="0" w:color="000000" w:val="single" w:sz="4"/>
              <w:left w:space="0" w:color="000000" w:val="single" w:sz="4"/>
              <w:bottom w:space="0" w:color="000000" w:val="single" w:sz="4"/>
              <w:right w:space="0" w:color="000000" w:val="single" w:sz="12"/>
            </w:tcBorders>
          </w:tcPr>
          <w:p>
            <w:pPr>
              <w:pStyle w:val="UserStyle_13"/>
              <w:rPr>
                <w:rStyle w:val="NormalCharacter"/>
                <w:szCs w:val="22"/>
                <w:sz w:val="22"/>
                <w:lang w:val="en-US" w:eastAsia="zh-CN" w:bidi="ar-SA"/>
                <w:rFonts w:ascii="宋体" w:eastAsia="宋体" w:hAnsi="宋体"/>
              </w:rPr>
              <w:widowControl/>
              <w:ind w:firstLineChars="0"/>
              <w:jc w:val="left"/>
              <w:textAlignment w:val="center"/>
            </w:pPr>
            <w:r>
              <w:rPr>
                <w:rStyle w:val="NormalCharacter"/>
                <w:szCs w:val="22"/>
                <w:sz w:val="22"/>
                <w:lang w:val="en-US" w:eastAsia="zh-CN" w:bidi="ar-SA"/>
                <w:rFonts w:ascii="宋体" w:eastAsia="宋体" w:hAnsi="宋体"/>
              </w:rPr>
              <w:t xml:space="preserve">是否要求成交人提交履约保证金：不要求</w:t>
            </w:r>
          </w:p>
        </w:tc>
      </w:tr>
      <w:tr>
        <w:tc>
          <w:tcPr>
            <w:textDirection w:val="lrTb"/>
            <w:vAlign w:val="center"/>
            <w:tcW w:type="dxa" w:w="962"/>
            <w:tcBorders>
              <w:top w:space="0" w:color="000000" w:val="single" w:sz="4"/>
              <w:left w:space="0" w:color="000000" w:val="single" w:sz="12"/>
              <w:bottom w:space="0" w:color="000000" w:val="single" w:sz="12"/>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4</w:t>
            </w:r>
            <w:r>
              <w:rPr>
                <w:rStyle w:val="NormalCharacter"/>
                <w:szCs w:val="22"/>
                <w:sz w:val="22"/>
                <w:lang w:val="en-US" w:eastAsia="zh-CN" w:bidi="ar-SA"/>
                <w:rFonts w:ascii="宋体" w:eastAsia="宋体" w:hAnsi="宋体"/>
              </w:rPr>
              <w:t xml:space="preserve">7</w:t>
            </w:r>
          </w:p>
        </w:tc>
        <w:tc>
          <w:tcPr>
            <w:textDirection w:val="lrTb"/>
            <w:vAlign w:val="center"/>
            <w:tcW w:type="dxa" w:w="1905"/>
            <w:tcBorders>
              <w:top w:space="0" w:color="000000" w:val="single" w:sz="4"/>
              <w:left w:space="0" w:color="000000" w:val="single" w:sz="4"/>
              <w:bottom w:space="0" w:color="000000" w:val="single" w:sz="12"/>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签约合同价的确定原则</w:t>
            </w:r>
          </w:p>
        </w:tc>
        <w:tc>
          <w:tcPr>
            <w:textDirection w:val="lrTb"/>
            <w:vAlign w:val="center"/>
            <w:tcW w:type="dxa" w:w="6205"/>
            <w:tcBorders>
              <w:top w:space="0" w:color="000000" w:val="single" w:sz="4"/>
              <w:left w:space="0" w:color="000000" w:val="single" w:sz="4"/>
              <w:bottom w:space="0" w:color="000000" w:val="single" w:sz="12"/>
              <w:right w:space="0" w:color="000000" w:val="single" w:sz="12"/>
            </w:tcBorders>
          </w:tcPr>
          <w:p>
            <w:pPr>
              <w:pStyle w:val="UserStyle_13"/>
              <w:rPr>
                <w:rStyle w:val="NormalCharacter"/>
                <w:szCs w:val="22"/>
                <w:sz w:val="22"/>
                <w:lang w:val="en-US" w:eastAsia="zh-CN" w:bidi="ar-SA"/>
                <w:rFonts w:ascii="宋体" w:eastAsia="宋体" w:hAnsi="宋体"/>
              </w:rPr>
              <w:widowControl/>
              <w:ind w:firstLineChars="0"/>
              <w:jc w:val="left"/>
              <w:textAlignment w:val="center"/>
            </w:pPr>
            <w:r>
              <w:rPr>
                <w:rStyle w:val="NormalCharacter"/>
                <w:szCs w:val="22"/>
                <w:sz w:val="22"/>
                <w:lang w:val="en-US" w:eastAsia="zh-CN" w:bidi="ar-SA"/>
                <w:rFonts w:ascii="宋体" w:eastAsia="宋体" w:hAnsi="宋体"/>
              </w:rPr>
              <w:t xml:space="preserve">按照最终报价执行</w:t>
            </w:r>
          </w:p>
        </w:tc>
      </w:tr>
      <w:tr>
        <w:trPr>
          <w:trHeight w:val="90" w:hRule="atLeast"/>
        </w:trPr>
        <w:tc>
          <w:tcPr>
            <w:textDirection w:val="lrTb"/>
            <w:vAlign w:val="center"/>
            <w:tcW w:type="dxa" w:w="962"/>
            <w:tcBorders>
              <w:top w:space="0" w:color="000000" w:val="single" w:sz="12"/>
              <w:left w:space="0" w:color="000000" w:val="single" w:sz="12"/>
              <w:bottom w:space="0" w:color="000000" w:val="single" w:sz="4"/>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48</w:t>
            </w:r>
          </w:p>
        </w:tc>
        <w:tc>
          <w:tcPr>
            <w:textDirection w:val="lrTb"/>
            <w:vAlign w:val="center"/>
            <w:tcW w:type="dxa" w:w="1905"/>
            <w:tcBorders>
              <w:top w:space="0" w:color="000000" w:val="single" w:sz="12"/>
              <w:left w:space="0" w:color="000000" w:val="single" w:sz="4"/>
              <w:bottom w:space="0" w:color="000000" w:val="single" w:sz="4"/>
              <w:right w:space="0" w:color="000000" w:val="single" w:sz="4"/>
            </w:tcBorders>
          </w:tcPr>
          <w:p>
            <w:pPr>
              <w:pStyle w:val="UserStyle_13"/>
              <w:rPr>
                <w:rStyle w:val="NormalCharacter"/>
                <w:szCs w:val="22"/>
                <w:sz w:val="22"/>
                <w:lang w:val="en-US" w:eastAsia="zh-CN" w:bidi="ar-SA"/>
                <w:rFonts w:ascii="宋体" w:eastAsia="宋体" w:hAnsi="宋体"/>
              </w:rPr>
              <w:widowControl/>
              <w:ind w:firstLineChars="0"/>
              <w:jc w:val="center"/>
              <w:textAlignment w:val="center"/>
            </w:pPr>
            <w:r>
              <w:rPr>
                <w:rStyle w:val="NormalCharacter"/>
                <w:szCs w:val="22"/>
                <w:sz w:val="22"/>
                <w:lang w:val="en-US" w:eastAsia="zh-CN" w:bidi="ar-SA"/>
                <w:rFonts w:ascii="宋体" w:eastAsia="宋体" w:hAnsi="宋体"/>
              </w:rPr>
              <w:t xml:space="preserve">付款方式</w:t>
            </w:r>
          </w:p>
        </w:tc>
        <w:tc>
          <w:tcPr>
            <w:textDirection w:val="lrTb"/>
            <w:vAlign w:val="center"/>
            <w:tcW w:type="dxa" w:w="6205"/>
            <w:tcBorders>
              <w:top w:space="0" w:color="000000" w:val="single" w:sz="12"/>
              <w:left w:space="0" w:color="000000" w:val="single" w:sz="4"/>
              <w:bottom w:space="0" w:color="000000" w:val="single" w:sz="4"/>
              <w:right w:space="0" w:color="000000" w:val="single" w:sz="12"/>
            </w:tcBorders>
          </w:tcPr>
          <w:p>
            <w:pPr>
              <w:pStyle w:val="UserStyle_13"/>
              <w:rPr>
                <w:rStyle w:val="NormalCharacter"/>
                <w:szCs w:val="22"/>
                <w:sz w:val="22"/>
                <w:lang w:val="en-US" w:eastAsia="zh-CN" w:bidi="ar-SA"/>
                <w:rFonts w:ascii="宋体" w:eastAsia="宋体" w:hAnsi="宋体"/>
              </w:rPr>
              <w:widowControl/>
              <w:ind w:firstLineChars="0"/>
              <w:jc w:val="left"/>
              <w:textAlignment w:val="center"/>
            </w:pPr>
            <w:r>
              <w:rPr>
                <w:rStyle w:val="NormalCharacter"/>
                <w:szCs w:val="22"/>
                <w:sz w:val="22"/>
                <w:lang w:val="en-US" w:eastAsia="zh-CN" w:bidi="ar-SA"/>
                <w:rFonts w:ascii="宋体" w:eastAsia="宋体" w:hAnsi="宋体"/>
              </w:rPr>
              <w:t xml:space="preserve">材料到场后，经现场施工负责人验收合格后支付材料总款的90%。安装完毕后，经验收合格后支付10%。</w:t>
            </w:r>
          </w:p>
        </w:tc>
      </w:tr>
      <w:tr>
        <w:trPr>
          <w:trHeight w:val="90" w:hRule="atLeast"/>
        </w:trPr>
        <w:tc>
          <w:tcPr>
            <w:textDirection w:val="lrTb"/>
            <w:vAlign w:val="center"/>
            <w:tcW w:type="dxa" w:w="962"/>
            <w:tcBorders>
              <w:top w:space="0" w:color="000000" w:val="single" w:sz="4"/>
              <w:left w:space="0" w:color="000000" w:val="single" w:sz="12"/>
              <w:bottom w:space="0" w:color="000000" w:val="single" w:sz="12"/>
              <w:right w:space="0" w:color="000000" w:val="single" w:sz="4"/>
            </w:tcBorders>
          </w:tcPr>
          <w:p>
            <w:pPr>
              <w:pStyle w:val="Normal"/>
              <w:rPr>
                <w:rStyle w:val="NormalCharacter"/>
                <w:sz w:val="22"/>
                <w:lang w:val="en-US" w:eastAsia="zh-CN" w:bidi="ar-SA"/>
                <w:rFonts w:ascii="宋体" w:eastAsia="宋体" w:hAnsi="宋体"/>
              </w:rPr>
              <w:snapToGrid w:val="0"/>
              <w:ind w:leftChars="0" w:left="0" w:firstLineChars="0"/>
              <w:spacing w:line="310" w:lineRule="exact"/>
              <w:jc w:val="center"/>
              <w:textAlignment w:val="baseline"/>
            </w:pPr>
            <w:r>
              <w:rPr>
                <w:rStyle w:val="NormalCharacter"/>
                <w:szCs w:val="21"/>
                <w:sz w:val="22"/>
                <w:lang w:val="en-US" w:eastAsia="zh-CN" w:bidi="ar-SA"/>
                <w:rFonts w:ascii="宋体" w:eastAsia="宋体" w:hAnsi="宋体"/>
                <w:color w:val="000000"/>
              </w:rPr>
              <w:t xml:space="preserve">49</w:t>
            </w:r>
          </w:p>
        </w:tc>
        <w:tc>
          <w:tcPr>
            <w:textDirection w:val="lrTb"/>
            <w:vAlign w:val="center"/>
            <w:tcW w:type="dxa" w:w="1905"/>
            <w:tcBorders>
              <w:top w:space="0" w:color="000000" w:val="single" w:sz="4"/>
              <w:left w:space="0" w:color="000000" w:val="single" w:sz="4"/>
              <w:bottom w:space="0" w:color="000000" w:val="single" w:sz="12"/>
              <w:right w:space="0" w:color="000000" w:val="single" w:sz="4"/>
            </w:tcBorders>
          </w:tcPr>
          <w:p>
            <w:pPr>
              <w:pStyle w:val="Normal"/>
              <w:rPr>
                <w:rStyle w:val="NormalCharacter"/>
                <w:sz w:val="22"/>
                <w:lang w:val="en-US" w:eastAsia="zh-CN" w:bidi="ar-SA"/>
                <w:rFonts w:ascii="宋体" w:eastAsia="宋体" w:hAnsi="宋体"/>
              </w:rPr>
              <w:snapToGrid w:val="0"/>
              <w:ind w:leftChars="0" w:left="0" w:firstLineChars="0"/>
              <w:spacing w:line="240" w:lineRule="auto"/>
              <w:jc w:val="both"/>
              <w:textAlignment w:val="baseline"/>
            </w:pPr>
            <w:r>
              <w:rPr>
                <w:rStyle w:val="NormalCharacter"/>
                <w:szCs w:val="21"/>
                <w:sz w:val="22"/>
                <w:lang w:val="en-US" w:eastAsia="zh-CN" w:bidi="ar-SA"/>
                <w:rFonts w:ascii="宋体" w:eastAsia="宋体" w:hAnsi="宋体"/>
                <w:color w:val="000000"/>
              </w:rPr>
              <w:t xml:space="preserve">采购代理服务费</w:t>
            </w:r>
          </w:p>
        </w:tc>
        <w:tc>
          <w:tcPr>
            <w:textDirection w:val="lrTb"/>
            <w:vAlign w:val="center"/>
            <w:tcW w:type="dxa" w:w="6205"/>
            <w:tcBorders>
              <w:top w:space="0" w:color="000000" w:val="single" w:sz="4"/>
              <w:left w:space="0" w:color="000000" w:val="single" w:sz="4"/>
              <w:bottom w:space="0" w:color="000000" w:val="single" w:sz="12"/>
              <w:right w:space="0" w:color="000000" w:val="single" w:sz="12"/>
            </w:tcBorders>
          </w:tcPr>
          <w:p>
            <w:pPr>
              <w:pStyle w:val="Normal"/>
              <w:rPr>
                <w:rStyle w:val="NormalCharacter"/>
                <w:sz w:val="22"/>
                <w:lang w:val="en-US" w:eastAsia="zh-CN" w:bidi="ar-SA"/>
                <w:rFonts w:ascii="宋体" w:eastAsia="宋体" w:hAnsi="宋体"/>
              </w:rPr>
              <w:snapToGrid w:val="0"/>
              <w:ind w:firstLine="440" w:firstLineChars="200"/>
              <w:spacing w:line="240" w:lineRule="auto"/>
              <w:jc w:val="left"/>
              <w:textAlignment w:val="baseline"/>
            </w:pPr>
            <w:r>
              <w:rPr>
                <w:rStyle w:val="NormalCharacter"/>
                <w:szCs w:val="21"/>
                <w:sz w:val="22"/>
                <w:lang w:val="en-US" w:eastAsia="zh-CN" w:bidi="ar-SA"/>
                <w:rFonts w:ascii="宋体" w:eastAsia="宋体" w:hAnsi="宋体"/>
                <w:color w:val="000000"/>
              </w:rPr>
              <w:t xml:space="preserve">采购代理服务费：根据《政府采购代理机构暂行办法》（财库〔2018〕2号）规定，收取采购代理服务费用，代理服务费用标准参照国家计委计价格[2002]1980号、国家发展改革委发改价格[2011]534号、安徽省物价局皖价服[2008]210号规定，投标人中标后在领取成交通知书前缴纳中标（成交）价1.5%的采购代理服务费。</w:t>
            </w:r>
          </w:p>
        </w:tc>
      </w:tr>
    </w:tbl>
    <w:p>
      <w:pPr>
        <w:pStyle w:val="Heading2"/>
        <w:rPr>
          <w:rStyle w:val="NormalCharacter"/>
          <w:b/>
          <w:bCs/>
          <w:iCs/>
          <w:szCs w:val="36"/>
          <w:sz w:val="36"/>
          <w:kern w:val="2"/>
          <w:lang w:val="en-US" w:eastAsia="zh-CN" w:bidi="ar-SA"/>
          <w:rFonts w:ascii="方正小标宋简体" w:cs="黑体" w:eastAsia="方正小标宋简体" w:hAnsi="黑体"/>
        </w:rPr>
        <w:keepLines/>
        <w:keepNext/>
        <w:widowControl/>
        <w:framePr w:outlineLvl="1"/>
        <w:ind w:firstLineChars="0"/>
        <w:spacing w:line="240" w:after="120" w:before="120" w:lineRule="auto"/>
        <w:jc w:val="center"/>
        <w:textAlignment w:val="baseline"/>
      </w:pPr>
      <w:r>
        <w:rPr>
          <w:rStyle w:val="NormalCharacter"/>
          <w:b/>
          <w:bCs/>
          <w:iCs/>
          <w:szCs w:val="36"/>
          <w:sz w:val="36"/>
          <w:kern w:val="2"/>
          <w:lang w:val="en-US" w:eastAsia="zh-CN" w:bidi="ar-SA"/>
          <w:rFonts w:ascii="方正小标宋简体" w:cs="黑体" w:eastAsia="方正小标宋简体" w:hAnsi="黑体"/>
        </w:rPr>
        <w:br w:type="page"/>
      </w:r>
    </w:p>
    <w:p>
      <w:pPr>
        <w:pStyle w:val="Heading2"/>
        <w:rPr>
          <w:rStyle w:val="NormalCharacter"/>
          <w:bCs/>
          <w:iCs/>
          <w:szCs w:val="30"/>
          <w:sz w:val="30"/>
          <w:kern w:val="2"/>
          <w:lang w:val="en-US" w:eastAsia="zh-CN" w:bidi="ar-SA"/>
          <w:rFonts w:ascii="黑体" w:cs="黑体" w:eastAsia="黑体" w:hAnsi="黑体"/>
        </w:rPr>
        <w:keepLines/>
        <w:keepNext/>
        <w:widowControl/>
        <w:framePr w:outlineLvl="1"/>
        <w:ind w:firstLineChars="0"/>
        <w:spacing w:line="240" w:after="120" w:before="120" w:lineRule="auto"/>
        <w:jc w:val="center"/>
        <w:textAlignment w:val="baseline"/>
      </w:pPr>
    </w:p>
    <w:p>
      <w:pPr>
        <w:pStyle w:val="Heading1"/>
        <w:rPr>
          <w:rStyle w:val="NormalCharacter"/>
          <w:b/>
          <w:bCs/>
          <w:szCs w:val="44"/>
          <w:sz w:val="24"/>
          <w:kern w:val="44"/>
          <w:lang w:val="en-US" w:eastAsia="zh-CN" w:bidi="ar-SA"/>
          <w:rFonts w:ascii="宋体" w:cs="黑体" w:eastAsia="黑体" w:hAnsi="宋体"/>
        </w:rPr>
        <w:keepLines/>
        <w:keepNext/>
        <w:widowControl/>
        <w:framePr w:outlineLvl="0"/>
        <w:ind w:firstLineChars="0"/>
        <w:spacing w:line="240" w:after="240" w:before="240" w:lineRule="auto"/>
        <w:jc w:val="center"/>
        <w:textAlignment w:val="baseline"/>
      </w:pPr>
      <w:r>
        <w:rPr>
          <w:rStyle w:val="NormalCharacter"/>
          <w:bCs/>
          <w:szCs w:val="44"/>
          <w:sz w:val="44"/>
          <w:kern w:val="44"/>
          <w:lang w:val="en-US" w:eastAsia="zh-CN" w:bidi="ar-SA"/>
          <w:rFonts w:ascii="黑体" w:cs="黑体" w:eastAsia="黑体" w:hAnsi="黑体"/>
        </w:rPr>
        <w:t xml:space="preserve">第三章  评</w:t>
      </w:r>
      <w:r>
        <w:rPr>
          <w:rStyle w:val="NormalCharacter"/>
          <w:bCs/>
          <w:szCs w:val="44"/>
          <w:sz w:val="44"/>
          <w:kern w:val="44"/>
          <w:lang w:val="en-US" w:eastAsia="zh-CN" w:bidi="ar-SA"/>
          <w:rFonts w:ascii="黑体" w:cs="黑体" w:eastAsia="黑体" w:hAnsi="黑体"/>
        </w:rPr>
        <w:t xml:space="preserve">审</w:t>
      </w:r>
      <w:r>
        <w:rPr>
          <w:rStyle w:val="NormalCharacter"/>
          <w:bCs/>
          <w:szCs w:val="44"/>
          <w:sz w:val="44"/>
          <w:kern w:val="44"/>
          <w:lang w:val="en-US" w:eastAsia="zh-CN" w:bidi="ar-SA"/>
          <w:rFonts w:ascii="黑体" w:cs="黑体" w:eastAsia="黑体" w:hAnsi="黑体"/>
        </w:rPr>
        <w:t xml:space="preserve">办法</w:t>
      </w:r>
    </w:p>
    <w:p>
      <w:pPr>
        <w:pStyle w:val="Normal"/>
        <w:rPr>
          <w:rStyle w:val="NormalCharacter"/>
          <w:bCs/>
          <w:szCs w:val="32"/>
          <w:sz w:val="30"/>
          <w:kern w:val="2"/>
          <w:lang w:val="en-US" w:eastAsia="zh-CN" w:bidi="ar-SA"/>
          <w:rFonts w:ascii="黑体" w:cs="黑体" w:eastAsia="黑体" w:hAnsi="黑体"/>
        </w:rPr>
        <w:keepLines/>
        <w:keepNext/>
        <w:snapToGrid w:val="0"/>
        <w:framePr w:outlineLvl="1"/>
        <w:ind w:firstLineChars="0"/>
        <w:spacing w:line="360" w:before="312" w:lineRule="auto"/>
        <w:jc w:val="both"/>
        <w:textAlignment w:val="baseline"/>
      </w:pPr>
      <w:r>
        <w:rPr>
          <w:rStyle w:val="NormalCharacter"/>
          <w:bCs/>
          <w:szCs w:val="32"/>
          <w:sz w:val="30"/>
          <w:kern w:val="2"/>
          <w:lang w:val="en-US" w:eastAsia="zh-CN" w:bidi="ar-SA"/>
          <w:rFonts w:ascii="黑体" w:cs="黑体" w:eastAsia="黑体" w:hAnsi="黑体"/>
        </w:rPr>
        <w:t xml:space="preserve">3.1</w:t>
      </w:r>
      <w:r>
        <w:rPr>
          <w:rStyle w:val="NormalCharacter"/>
          <w:bCs/>
          <w:szCs w:val="32"/>
          <w:sz w:val="30"/>
          <w:kern w:val="2"/>
          <w:lang w:val="en-US" w:eastAsia="zh-CN" w:bidi="ar-SA"/>
          <w:rFonts w:ascii="黑体" w:cs="黑体" w:eastAsia="黑体" w:hAnsi="黑体"/>
        </w:rPr>
        <w:t xml:space="preserve">报价文件的评审</w:t>
      </w:r>
    </w:p>
    <w:p>
      <w:pPr>
        <w:pStyle w:val="Normal"/>
        <w:rPr>
          <w:rStyle w:val="NormalCharacter"/>
          <w:sz w:val="22"/>
          <w:lang w:val="en-US" w:eastAsia="zh-CN" w:bidi="ar-SA"/>
          <w:rFonts w:ascii="宋体" w:eastAsia="宋体" w:hAnsi="宋体"/>
        </w:rPr>
        <w:ind w:firstLine="440" w:firstLineChars="200"/>
        <w:spacing w:line="300" w:lineRule="auto"/>
        <w:jc w:val="both"/>
        <w:textAlignment w:val="baseline"/>
      </w:pPr>
      <w:r>
        <w:rPr>
          <w:rStyle w:val="NormalCharacter"/>
          <w:sz w:val="22"/>
          <w:lang w:val="en-US" w:eastAsia="zh-CN" w:bidi="ar-SA"/>
          <w:rFonts w:ascii="宋体" w:eastAsia="宋体" w:hAnsi="宋体"/>
        </w:rPr>
        <w:t xml:space="preserve">1、</w:t>
      </w:r>
      <w:r>
        <w:rPr>
          <w:rStyle w:val="NormalCharacter"/>
          <w:sz w:val="22"/>
          <w:lang w:val="en-US" w:eastAsia="zh-CN" w:bidi="ar-SA"/>
          <w:rFonts w:ascii="宋体" w:eastAsia="宋体" w:hAnsi="宋体"/>
        </w:rPr>
        <w:t xml:space="preserve">评审工作由依法组建的询</w:t>
      </w:r>
      <w:r>
        <w:rPr>
          <w:rStyle w:val="NormalCharacter"/>
          <w:sz w:val="22"/>
          <w:lang w:val="en-US" w:eastAsia="zh-CN" w:bidi="ar-SA"/>
          <w:rFonts w:ascii="宋体" w:eastAsia="宋体" w:hAnsi="宋体"/>
        </w:rPr>
        <w:t xml:space="preserve">比</w:t>
      </w:r>
      <w:r>
        <w:rPr>
          <w:rStyle w:val="NormalCharacter"/>
          <w:sz w:val="22"/>
          <w:lang w:val="en-US" w:eastAsia="zh-CN" w:bidi="ar-SA"/>
          <w:rFonts w:ascii="宋体" w:eastAsia="宋体" w:hAnsi="宋体"/>
        </w:rPr>
        <w:t xml:space="preserve">小组负责。询</w:t>
      </w:r>
      <w:r>
        <w:rPr>
          <w:rStyle w:val="NormalCharacter"/>
          <w:sz w:val="22"/>
          <w:lang w:val="en-US" w:eastAsia="zh-CN" w:bidi="ar-SA"/>
          <w:rFonts w:ascii="宋体" w:eastAsia="宋体" w:hAnsi="宋体"/>
        </w:rPr>
        <w:t xml:space="preserve">比</w:t>
      </w:r>
      <w:r>
        <w:rPr>
          <w:rStyle w:val="NormalCharacter"/>
          <w:sz w:val="22"/>
          <w:lang w:val="en-US" w:eastAsia="zh-CN" w:bidi="ar-SA"/>
          <w:rFonts w:ascii="宋体" w:eastAsia="宋体" w:hAnsi="宋体"/>
        </w:rPr>
        <w:t xml:space="preserve">小组根据询</w:t>
      </w:r>
      <w:r>
        <w:rPr>
          <w:rStyle w:val="NormalCharacter"/>
          <w:sz w:val="22"/>
          <w:lang w:val="en-US" w:eastAsia="zh-CN" w:bidi="ar-SA"/>
          <w:rFonts w:ascii="宋体" w:eastAsia="宋体" w:hAnsi="宋体"/>
        </w:rPr>
        <w:t xml:space="preserve">比</w:t>
      </w:r>
      <w:r>
        <w:rPr>
          <w:rStyle w:val="NormalCharacter"/>
          <w:sz w:val="22"/>
          <w:lang w:val="en-US" w:eastAsia="zh-CN" w:bidi="ar-SA"/>
          <w:rFonts w:ascii="宋体" w:eastAsia="宋体" w:hAnsi="宋体"/>
        </w:rPr>
        <w:t xml:space="preserve">文件规定的方法和标准独立评审，负责完成评审的全过程并推荐成交候选人。</w:t>
      </w:r>
    </w:p>
    <w:p>
      <w:pPr>
        <w:pStyle w:val="Normal"/>
        <w:rPr>
          <w:rStyle w:val="NormalCharacter"/>
          <w:sz w:val="22"/>
          <w:lang w:val="en-US" w:eastAsia="zh-CN" w:bidi="ar-SA"/>
          <w:rFonts w:ascii="宋体" w:eastAsia="宋体" w:hAnsi="宋体"/>
        </w:rPr>
        <w:ind w:firstLine="440" w:firstLineChars="200"/>
        <w:spacing w:line="300" w:lineRule="auto"/>
        <w:jc w:val="both"/>
        <w:textAlignment w:val="baseline"/>
      </w:pPr>
      <w:r>
        <w:rPr>
          <w:rStyle w:val="NormalCharacter"/>
          <w:sz w:val="22"/>
          <w:lang w:val="en-US" w:eastAsia="zh-CN" w:bidi="ar-SA"/>
          <w:rFonts w:ascii="宋体" w:eastAsia="宋体" w:hAnsi="宋体"/>
        </w:rPr>
        <w:t xml:space="preserve">2、审查</w:t>
      </w:r>
      <w:r>
        <w:rPr>
          <w:rStyle w:val="NormalCharacter"/>
          <w:sz w:val="22"/>
          <w:lang w:val="en-US" w:eastAsia="zh-CN" w:bidi="ar-SA"/>
          <w:rFonts w:ascii="宋体" w:eastAsia="宋体" w:hAnsi="宋体"/>
        </w:rPr>
        <w:t xml:space="preserve">供应商</w:t>
      </w:r>
      <w:r>
        <w:rPr>
          <w:rStyle w:val="NormalCharacter"/>
          <w:sz w:val="22"/>
          <w:lang w:val="en-US" w:eastAsia="zh-CN" w:bidi="ar-SA"/>
          <w:rFonts w:ascii="宋体" w:eastAsia="宋体" w:hAnsi="宋体"/>
        </w:rPr>
        <w:t xml:space="preserve">的报价是否超过采购预算：询</w:t>
      </w:r>
      <w:r>
        <w:rPr>
          <w:rStyle w:val="NormalCharacter"/>
          <w:sz w:val="22"/>
          <w:lang w:val="en-US" w:eastAsia="zh-CN" w:bidi="ar-SA"/>
          <w:rFonts w:ascii="宋体" w:eastAsia="宋体" w:hAnsi="宋体"/>
        </w:rPr>
        <w:t xml:space="preserve">比</w:t>
      </w:r>
      <w:r>
        <w:rPr>
          <w:rStyle w:val="NormalCharacter"/>
          <w:sz w:val="22"/>
          <w:lang w:val="en-US" w:eastAsia="zh-CN" w:bidi="ar-SA"/>
          <w:rFonts w:ascii="宋体" w:eastAsia="宋体" w:hAnsi="宋体"/>
        </w:rPr>
        <w:t xml:space="preserve">小组将审查每个</w:t>
      </w:r>
      <w:r>
        <w:rPr>
          <w:rStyle w:val="NormalCharacter"/>
          <w:sz w:val="22"/>
          <w:lang w:val="en-US" w:eastAsia="zh-CN" w:bidi="ar-SA"/>
          <w:rFonts w:ascii="宋体" w:eastAsia="宋体" w:hAnsi="宋体"/>
        </w:rPr>
        <w:t xml:space="preserve">供应商</w:t>
      </w:r>
      <w:r>
        <w:rPr>
          <w:rStyle w:val="NormalCharacter"/>
          <w:sz w:val="22"/>
          <w:lang w:val="en-US" w:eastAsia="zh-CN" w:bidi="ar-SA"/>
          <w:rFonts w:ascii="宋体" w:eastAsia="宋体" w:hAnsi="宋体"/>
        </w:rPr>
        <w:t xml:space="preserve">的报价，如超过采购预算，则其报价文件将被拒绝。</w:t>
      </w:r>
    </w:p>
    <w:p>
      <w:pPr>
        <w:pStyle w:val="Normal"/>
        <w:rPr>
          <w:rStyle w:val="NormalCharacter"/>
          <w:sz w:val="22"/>
          <w:lang w:val="en-US" w:eastAsia="zh-CN" w:bidi="ar-SA"/>
          <w:rFonts w:ascii="宋体" w:eastAsia="宋体" w:hAnsi="宋体"/>
        </w:rPr>
        <w:ind w:firstLine="440" w:firstLineChars="200"/>
        <w:spacing w:line="300" w:lineRule="auto"/>
        <w:jc w:val="both"/>
        <w:textAlignment w:val="baseline"/>
      </w:pPr>
      <w:r>
        <w:rPr>
          <w:rStyle w:val="NormalCharacter"/>
          <w:sz w:val="22"/>
          <w:lang w:val="en-US" w:eastAsia="zh-CN" w:bidi="ar-SA"/>
          <w:rFonts w:ascii="宋体" w:eastAsia="宋体" w:hAnsi="宋体"/>
        </w:rPr>
        <w:t xml:space="preserve">3、审查</w:t>
      </w:r>
      <w:r>
        <w:rPr>
          <w:rStyle w:val="NormalCharacter"/>
          <w:sz w:val="22"/>
          <w:lang w:val="en-US" w:eastAsia="zh-CN" w:bidi="ar-SA"/>
          <w:rFonts w:ascii="宋体" w:eastAsia="宋体" w:hAnsi="宋体"/>
        </w:rPr>
        <w:t xml:space="preserve">供应商</w:t>
      </w:r>
      <w:r>
        <w:rPr>
          <w:rStyle w:val="NormalCharacter"/>
          <w:sz w:val="22"/>
          <w:lang w:val="en-US" w:eastAsia="zh-CN" w:bidi="ar-SA"/>
          <w:rFonts w:ascii="宋体" w:eastAsia="宋体" w:hAnsi="宋体"/>
        </w:rPr>
        <w:t xml:space="preserve">是否具备合格的</w:t>
      </w:r>
      <w:r>
        <w:rPr>
          <w:rStyle w:val="NormalCharacter"/>
          <w:sz w:val="22"/>
          <w:lang w:val="en-US" w:eastAsia="zh-CN" w:bidi="ar-SA"/>
          <w:rFonts w:ascii="宋体" w:eastAsia="宋体" w:hAnsi="宋体"/>
        </w:rPr>
        <w:t xml:space="preserve">供应商</w:t>
      </w:r>
      <w:r>
        <w:rPr>
          <w:rStyle w:val="NormalCharacter"/>
          <w:sz w:val="22"/>
          <w:lang w:val="en-US" w:eastAsia="zh-CN" w:bidi="ar-SA"/>
          <w:rFonts w:ascii="宋体" w:eastAsia="宋体" w:hAnsi="宋体"/>
        </w:rPr>
        <w:t xml:space="preserve">资格：询</w:t>
      </w:r>
      <w:r>
        <w:rPr>
          <w:rStyle w:val="NormalCharacter"/>
          <w:sz w:val="22"/>
          <w:lang w:val="en-US" w:eastAsia="zh-CN" w:bidi="ar-SA"/>
          <w:rFonts w:ascii="宋体" w:eastAsia="宋体" w:hAnsi="宋体"/>
        </w:rPr>
        <w:t xml:space="preserve">比</w:t>
      </w:r>
      <w:r>
        <w:rPr>
          <w:rStyle w:val="NormalCharacter"/>
          <w:sz w:val="22"/>
          <w:lang w:val="en-US" w:eastAsia="zh-CN" w:bidi="ar-SA"/>
          <w:rFonts w:ascii="宋体" w:eastAsia="宋体" w:hAnsi="宋体"/>
        </w:rPr>
        <w:t xml:space="preserve">小组将审查每个</w:t>
      </w:r>
      <w:r>
        <w:rPr>
          <w:rStyle w:val="NormalCharacter"/>
          <w:sz w:val="22"/>
          <w:lang w:val="en-US" w:eastAsia="zh-CN" w:bidi="ar-SA"/>
          <w:rFonts w:ascii="宋体" w:eastAsia="宋体" w:hAnsi="宋体"/>
        </w:rPr>
        <w:t xml:space="preserve">供应商</w:t>
      </w:r>
      <w:r>
        <w:rPr>
          <w:rStyle w:val="NormalCharacter"/>
          <w:sz w:val="22"/>
          <w:lang w:val="en-US" w:eastAsia="zh-CN" w:bidi="ar-SA"/>
          <w:rFonts w:ascii="宋体" w:eastAsia="宋体" w:hAnsi="宋体"/>
        </w:rPr>
        <w:t xml:space="preserve">提交的资格证明文件是否齐全、合法、有效，如果</w:t>
      </w:r>
      <w:r>
        <w:rPr>
          <w:rStyle w:val="NormalCharacter"/>
          <w:sz w:val="22"/>
          <w:lang w:val="en-US" w:eastAsia="zh-CN" w:bidi="ar-SA"/>
          <w:rFonts w:ascii="宋体" w:eastAsia="宋体" w:hAnsi="宋体"/>
        </w:rPr>
        <w:t xml:space="preserve">供应商</w:t>
      </w:r>
      <w:r>
        <w:rPr>
          <w:rStyle w:val="NormalCharacter"/>
          <w:sz w:val="22"/>
          <w:lang w:val="en-US" w:eastAsia="zh-CN" w:bidi="ar-SA"/>
          <w:rFonts w:ascii="宋体" w:eastAsia="宋体" w:hAnsi="宋体"/>
        </w:rPr>
        <w:t xml:space="preserve">没有按照要求提交全部证明文件，或者提交的资格证明文件是非法的、无效的，则其报价文件将被拒绝。</w:t>
      </w:r>
    </w:p>
    <w:p>
      <w:pPr>
        <w:pStyle w:val="Normal"/>
        <w:rPr>
          <w:rStyle w:val="NormalCharacter"/>
          <w:sz w:val="22"/>
          <w:lang w:val="en-US" w:eastAsia="zh-CN" w:bidi="ar-SA"/>
          <w:rFonts w:ascii="宋体" w:eastAsia="宋体" w:hAnsi="宋体"/>
        </w:rPr>
        <w:ind w:firstLine="440" w:firstLineChars="200"/>
        <w:spacing w:line="300" w:lineRule="auto"/>
        <w:jc w:val="both"/>
        <w:textAlignment w:val="baseline"/>
      </w:pPr>
      <w:r>
        <w:rPr>
          <w:rStyle w:val="NormalCharacter"/>
          <w:sz w:val="22"/>
          <w:lang w:val="en-US" w:eastAsia="zh-CN" w:bidi="ar-SA"/>
          <w:rFonts w:ascii="宋体" w:eastAsia="宋体" w:hAnsi="宋体"/>
        </w:rPr>
        <w:t xml:space="preserve">4、审查报价文件是否实质性响应询</w:t>
      </w:r>
      <w:r>
        <w:rPr>
          <w:rStyle w:val="NormalCharacter"/>
          <w:sz w:val="22"/>
          <w:lang w:val="en-US" w:eastAsia="zh-CN" w:bidi="ar-SA"/>
          <w:rFonts w:ascii="宋体" w:eastAsia="宋体" w:hAnsi="宋体"/>
        </w:rPr>
        <w:t xml:space="preserve">比</w:t>
      </w:r>
      <w:r>
        <w:rPr>
          <w:rStyle w:val="NormalCharacter"/>
          <w:sz w:val="22"/>
          <w:lang w:val="en-US" w:eastAsia="zh-CN" w:bidi="ar-SA"/>
          <w:rFonts w:ascii="宋体" w:eastAsia="宋体" w:hAnsi="宋体"/>
        </w:rPr>
        <w:t xml:space="preserve">文件的要求</w:t>
      </w:r>
      <w:r>
        <w:rPr>
          <w:rStyle w:val="NormalCharacter"/>
          <w:sz w:val="22"/>
          <w:lang w:val="en-US" w:eastAsia="zh-CN" w:bidi="ar-SA"/>
          <w:rFonts w:ascii="宋体" w:eastAsia="宋体" w:hAnsi="宋体"/>
        </w:rPr>
        <w:t xml:space="preserve">:</w:t>
      </w:r>
    </w:p>
    <w:p>
      <w:pPr>
        <w:pStyle w:val="Normal"/>
        <w:rPr>
          <w:rStyle w:val="NormalCharacter"/>
          <w:sz w:val="22"/>
          <w:lang w:val="en-US" w:eastAsia="zh-CN" w:bidi="ar-SA"/>
          <w:rFonts w:ascii="宋体" w:eastAsia="宋体" w:hAnsi="宋体"/>
        </w:rPr>
        <w:ind w:firstLine="440" w:firstLineChars="200"/>
        <w:spacing w:line="300" w:lineRule="auto"/>
        <w:jc w:val="both"/>
        <w:textAlignment w:val="baseline"/>
      </w:pPr>
      <w:r>
        <w:rPr>
          <w:rStyle w:val="NormalCharacter"/>
          <w:sz w:val="22"/>
          <w:lang w:val="en-US" w:eastAsia="zh-CN" w:bidi="ar-SA"/>
          <w:rFonts w:ascii="宋体" w:eastAsia="宋体" w:hAnsi="宋体"/>
        </w:rPr>
        <w:t xml:space="preserve">4.1</w:t>
      </w:r>
      <w:r>
        <w:rPr>
          <w:rStyle w:val="NormalCharacter"/>
          <w:sz w:val="22"/>
          <w:lang w:val="en-US" w:eastAsia="zh-CN" w:bidi="ar-SA"/>
          <w:rFonts w:ascii="宋体" w:eastAsia="宋体" w:hAnsi="宋体"/>
        </w:rPr>
        <w:t xml:space="preserve">对于经审查确定为资格合格的</w:t>
      </w:r>
      <w:r>
        <w:rPr>
          <w:rStyle w:val="NormalCharacter"/>
          <w:sz w:val="22"/>
          <w:lang w:val="en-US" w:eastAsia="zh-CN" w:bidi="ar-SA"/>
          <w:rFonts w:ascii="宋体" w:eastAsia="宋体" w:hAnsi="宋体"/>
        </w:rPr>
        <w:t xml:space="preserve">供应商</w:t>
      </w:r>
      <w:r>
        <w:rPr>
          <w:rStyle w:val="NormalCharacter"/>
          <w:sz w:val="22"/>
          <w:lang w:val="en-US" w:eastAsia="zh-CN" w:bidi="ar-SA"/>
          <w:rFonts w:ascii="宋体" w:eastAsia="宋体" w:hAnsi="宋体"/>
        </w:rPr>
        <w:t xml:space="preserve">，询</w:t>
      </w:r>
      <w:r>
        <w:rPr>
          <w:rStyle w:val="NormalCharacter"/>
          <w:sz w:val="22"/>
          <w:lang w:val="en-US" w:eastAsia="zh-CN" w:bidi="ar-SA"/>
          <w:rFonts w:ascii="宋体" w:eastAsia="宋体" w:hAnsi="宋体"/>
        </w:rPr>
        <w:t xml:space="preserve">比</w:t>
      </w:r>
      <w:r>
        <w:rPr>
          <w:rStyle w:val="NormalCharacter"/>
          <w:sz w:val="22"/>
          <w:lang w:val="en-US" w:eastAsia="zh-CN" w:bidi="ar-SA"/>
          <w:rFonts w:ascii="宋体" w:eastAsia="宋体" w:hAnsi="宋体"/>
        </w:rPr>
        <w:t xml:space="preserve">小组将审查其报价文件是否对询</w:t>
      </w:r>
      <w:r>
        <w:rPr>
          <w:rStyle w:val="NormalCharacter"/>
          <w:sz w:val="22"/>
          <w:lang w:val="en-US" w:eastAsia="zh-CN" w:bidi="ar-SA"/>
          <w:rFonts w:ascii="宋体" w:eastAsia="宋体" w:hAnsi="宋体"/>
        </w:rPr>
        <w:t xml:space="preserve">比</w:t>
      </w:r>
      <w:r>
        <w:rPr>
          <w:rStyle w:val="NormalCharacter"/>
          <w:sz w:val="22"/>
          <w:lang w:val="en-US" w:eastAsia="zh-CN" w:bidi="ar-SA"/>
          <w:rFonts w:ascii="宋体" w:eastAsia="宋体" w:hAnsi="宋体"/>
        </w:rPr>
        <w:t xml:space="preserve">文件的所有事项、格式、条款和技术规范等要求都做出了实质性响应。</w:t>
      </w:r>
    </w:p>
    <w:p>
      <w:pPr>
        <w:pStyle w:val="Normal"/>
        <w:rPr>
          <w:rStyle w:val="NormalCharacter"/>
          <w:sz w:val="22"/>
          <w:lang w:val="en-US" w:eastAsia="zh-CN" w:bidi="ar-SA"/>
          <w:rFonts w:ascii="宋体" w:eastAsia="宋体" w:hAnsi="宋体"/>
        </w:rPr>
        <w:ind w:firstLine="440" w:firstLineChars="200"/>
        <w:spacing w:line="300" w:lineRule="auto"/>
        <w:jc w:val="both"/>
        <w:textAlignment w:val="baseline"/>
      </w:pPr>
      <w:r>
        <w:rPr>
          <w:rStyle w:val="NormalCharacter"/>
          <w:sz w:val="22"/>
          <w:lang w:val="en-US" w:eastAsia="zh-CN" w:bidi="ar-SA"/>
          <w:rFonts w:ascii="宋体" w:eastAsia="宋体" w:hAnsi="宋体"/>
        </w:rPr>
        <w:t xml:space="preserve">4.2</w:t>
      </w:r>
      <w:r>
        <w:rPr>
          <w:rStyle w:val="NormalCharacter"/>
          <w:sz w:val="22"/>
          <w:lang w:val="en-US" w:eastAsia="zh-CN" w:bidi="ar-SA"/>
          <w:rFonts w:ascii="宋体" w:eastAsia="宋体" w:hAnsi="宋体"/>
        </w:rPr>
        <w:t xml:space="preserve">实质性响应的报价文件是指与询</w:t>
      </w:r>
      <w:r>
        <w:rPr>
          <w:rStyle w:val="NormalCharacter"/>
          <w:sz w:val="22"/>
          <w:lang w:val="en-US" w:eastAsia="zh-CN" w:bidi="ar-SA"/>
          <w:rFonts w:ascii="宋体" w:eastAsia="宋体" w:hAnsi="宋体"/>
        </w:rPr>
        <w:t xml:space="preserve">比</w:t>
      </w:r>
      <w:r>
        <w:rPr>
          <w:rStyle w:val="NormalCharacter"/>
          <w:sz w:val="22"/>
          <w:lang w:val="en-US" w:eastAsia="zh-CN" w:bidi="ar-SA"/>
          <w:rFonts w:ascii="宋体" w:eastAsia="宋体" w:hAnsi="宋体"/>
        </w:rPr>
        <w:t xml:space="preserve">文件要求的条款、条件和技术规格相符，没有偏离的报价文件。没有实质性响应询</w:t>
      </w:r>
      <w:r>
        <w:rPr>
          <w:rStyle w:val="NormalCharacter"/>
          <w:sz w:val="22"/>
          <w:lang w:val="en-US" w:eastAsia="zh-CN" w:bidi="ar-SA"/>
          <w:rFonts w:ascii="宋体" w:eastAsia="宋体" w:hAnsi="宋体"/>
        </w:rPr>
        <w:t xml:space="preserve">比</w:t>
      </w:r>
      <w:r>
        <w:rPr>
          <w:rStyle w:val="NormalCharacter"/>
          <w:sz w:val="22"/>
          <w:lang w:val="en-US" w:eastAsia="zh-CN" w:bidi="ar-SA"/>
          <w:rFonts w:ascii="宋体" w:eastAsia="宋体" w:hAnsi="宋体"/>
        </w:rPr>
        <w:t xml:space="preserve">文件要求的报价文件将被拒绝。询</w:t>
      </w:r>
      <w:r>
        <w:rPr>
          <w:rStyle w:val="NormalCharacter"/>
          <w:sz w:val="22"/>
          <w:lang w:val="en-US" w:eastAsia="zh-CN" w:bidi="ar-SA"/>
          <w:rFonts w:ascii="宋体" w:eastAsia="宋体" w:hAnsi="宋体"/>
        </w:rPr>
        <w:t xml:space="preserve">比</w:t>
      </w:r>
      <w:r>
        <w:rPr>
          <w:rStyle w:val="NormalCharacter"/>
          <w:sz w:val="22"/>
          <w:lang w:val="en-US" w:eastAsia="zh-CN" w:bidi="ar-SA"/>
          <w:rFonts w:ascii="宋体" w:eastAsia="宋体" w:hAnsi="宋体"/>
        </w:rPr>
        <w:t xml:space="preserve">小组决定报价文件的响应性只根据其本身内容而不寻求外部证据。</w:t>
      </w:r>
    </w:p>
    <w:p>
      <w:pPr>
        <w:pStyle w:val="Normal"/>
        <w:rPr>
          <w:rStyle w:val="NormalCharacter"/>
          <w:sz w:val="22"/>
          <w:lang w:val="en-US" w:eastAsia="zh-CN" w:bidi="ar-SA"/>
          <w:rFonts w:ascii="宋体" w:eastAsia="宋体" w:hAnsi="宋体"/>
        </w:rPr>
        <w:ind w:firstLine="440" w:firstLineChars="200"/>
        <w:spacing w:line="300" w:lineRule="auto"/>
        <w:jc w:val="both"/>
        <w:textAlignment w:val="baseline"/>
      </w:pPr>
      <w:r>
        <w:rPr>
          <w:rStyle w:val="NormalCharacter"/>
          <w:sz w:val="22"/>
          <w:lang w:val="en-US" w:eastAsia="zh-CN" w:bidi="ar-SA"/>
          <w:rFonts w:ascii="宋体" w:eastAsia="宋体" w:hAnsi="宋体"/>
        </w:rPr>
        <w:t xml:space="preserve">4.3</w:t>
      </w:r>
      <w:r>
        <w:rPr>
          <w:rStyle w:val="NormalCharacter"/>
          <w:sz w:val="22"/>
          <w:lang w:val="en-US" w:eastAsia="zh-CN" w:bidi="ar-SA"/>
          <w:rFonts w:ascii="宋体" w:eastAsia="宋体" w:hAnsi="宋体"/>
        </w:rPr>
        <w:t xml:space="preserve">报价文件有下列情形之一的属于重大偏离，将被作为废标处理：</w:t>
      </w:r>
    </w:p>
    <w:p>
      <w:pPr>
        <w:pStyle w:val="Normal"/>
        <w:rPr>
          <w:rStyle w:val="NormalCharacter"/>
          <w:sz w:val="22"/>
          <w:lang w:val="en-US" w:eastAsia="zh-CN" w:bidi="ar-SA"/>
          <w:rFonts w:ascii="宋体" w:eastAsia="宋体" w:hAnsi="宋体"/>
        </w:rPr>
        <w:ind w:firstLine="440" w:firstLineChars="200"/>
        <w:spacing w:line="300" w:lineRule="auto"/>
        <w:jc w:val="both"/>
        <w:textAlignment w:val="baseline"/>
      </w:pPr>
      <w:r>
        <w:rPr>
          <w:rStyle w:val="NormalCharacter"/>
          <w:sz w:val="22"/>
          <w:lang w:val="en-US" w:eastAsia="zh-CN" w:bidi="ar-SA"/>
          <w:rFonts w:ascii="宋体" w:eastAsia="宋体" w:hAnsi="宋体"/>
        </w:rPr>
        <w:t xml:space="preserve">（</w:t>
      </w:r>
      <w:r>
        <w:rPr>
          <w:rStyle w:val="NormalCharacter"/>
          <w:sz w:val="22"/>
          <w:lang w:val="en-US" w:eastAsia="zh-CN" w:bidi="ar-SA"/>
          <w:rFonts w:ascii="宋体" w:eastAsia="宋体" w:hAnsi="宋体"/>
        </w:rPr>
        <w:t xml:space="preserve">1）报价文件未按询价文件规定有效签署和加盖公章的；</w:t>
      </w:r>
    </w:p>
    <w:p>
      <w:pPr>
        <w:pStyle w:val="Normal"/>
        <w:rPr>
          <w:rStyle w:val="NormalCharacter"/>
          <w:sz w:val="22"/>
          <w:lang w:val="en-US" w:eastAsia="zh-CN" w:bidi="ar-SA"/>
          <w:rFonts w:ascii="宋体" w:eastAsia="宋体" w:hAnsi="宋体"/>
        </w:rPr>
        <w:ind w:firstLine="440" w:firstLineChars="200"/>
        <w:spacing w:line="300" w:lineRule="auto"/>
        <w:jc w:val="both"/>
        <w:textAlignment w:val="baseline"/>
      </w:pPr>
      <w:r>
        <w:rPr>
          <w:rStyle w:val="NormalCharacter"/>
          <w:sz w:val="22"/>
          <w:lang w:val="en-US" w:eastAsia="zh-CN" w:bidi="ar-SA"/>
          <w:rFonts w:ascii="宋体" w:eastAsia="宋体" w:hAnsi="宋体"/>
        </w:rPr>
        <w:t xml:space="preserve">（</w:t>
      </w:r>
      <w:r>
        <w:rPr>
          <w:rStyle w:val="NormalCharacter"/>
          <w:sz w:val="22"/>
          <w:lang w:val="en-US" w:eastAsia="zh-CN" w:bidi="ar-SA"/>
          <w:rFonts w:ascii="宋体" w:eastAsia="宋体" w:hAnsi="宋体"/>
        </w:rPr>
        <w:t xml:space="preserve">2）报价文件载明的项目完成期限超过询价文件规定的；</w:t>
      </w:r>
    </w:p>
    <w:p>
      <w:pPr>
        <w:pStyle w:val="Normal"/>
        <w:rPr>
          <w:rStyle w:val="NormalCharacter"/>
          <w:sz w:val="22"/>
          <w:lang w:val="en-US" w:eastAsia="zh-CN" w:bidi="ar-SA"/>
          <w:rFonts w:ascii="宋体" w:eastAsia="宋体" w:hAnsi="宋体"/>
        </w:rPr>
        <w:ind w:firstLine="440" w:firstLineChars="200"/>
        <w:spacing w:line="300" w:lineRule="auto"/>
        <w:jc w:val="both"/>
        <w:textAlignment w:val="baseline"/>
      </w:pPr>
      <w:r>
        <w:rPr>
          <w:rStyle w:val="NormalCharacter"/>
          <w:sz w:val="22"/>
          <w:lang w:val="en-US" w:eastAsia="zh-CN" w:bidi="ar-SA"/>
          <w:rFonts w:ascii="宋体" w:eastAsia="宋体" w:hAnsi="宋体"/>
        </w:rPr>
        <w:t xml:space="preserve">（</w:t>
      </w:r>
      <w:r>
        <w:rPr>
          <w:rStyle w:val="NormalCharacter"/>
          <w:sz w:val="22"/>
          <w:lang w:val="en-US" w:eastAsia="zh-CN" w:bidi="ar-SA"/>
          <w:rFonts w:ascii="宋体" w:eastAsia="宋体" w:hAnsi="宋体"/>
        </w:rPr>
        <w:t xml:space="preserve">3）明显不符合询价文件规定的技术规格、标准以及商务条款要求的；</w:t>
      </w:r>
    </w:p>
    <w:p>
      <w:pPr>
        <w:pStyle w:val="Normal"/>
        <w:rPr>
          <w:rStyle w:val="NormalCharacter"/>
          <w:sz w:val="22"/>
          <w:lang w:val="en-US" w:eastAsia="zh-CN" w:bidi="ar-SA"/>
          <w:rFonts w:ascii="宋体" w:eastAsia="宋体" w:hAnsi="宋体"/>
        </w:rPr>
        <w:ind w:firstLine="440" w:firstLineChars="200"/>
        <w:spacing w:line="300" w:lineRule="auto"/>
        <w:jc w:val="both"/>
        <w:textAlignment w:val="baseline"/>
      </w:pPr>
      <w:r>
        <w:rPr>
          <w:rStyle w:val="NormalCharacter"/>
          <w:sz w:val="22"/>
          <w:lang w:val="en-US" w:eastAsia="zh-CN" w:bidi="ar-SA"/>
          <w:rFonts w:ascii="宋体" w:eastAsia="宋体" w:hAnsi="宋体"/>
        </w:rPr>
        <w:t xml:space="preserve">（</w:t>
      </w:r>
      <w:r>
        <w:rPr>
          <w:rStyle w:val="NormalCharacter"/>
          <w:sz w:val="22"/>
          <w:lang w:val="en-US" w:eastAsia="zh-CN" w:bidi="ar-SA"/>
          <w:rFonts w:ascii="宋体" w:eastAsia="宋体" w:hAnsi="宋体"/>
        </w:rPr>
        <w:t xml:space="preserve">4）报价文件服务标准和方法等明显不符合询价文件要求的；</w:t>
      </w:r>
    </w:p>
    <w:p>
      <w:pPr>
        <w:pStyle w:val="Normal"/>
        <w:rPr>
          <w:rStyle w:val="NormalCharacter"/>
          <w:sz w:val="22"/>
          <w:lang w:val="en-US" w:eastAsia="zh-CN" w:bidi="ar-SA"/>
          <w:rFonts w:ascii="宋体" w:eastAsia="宋体" w:hAnsi="宋体"/>
        </w:rPr>
        <w:ind w:firstLine="440" w:firstLineChars="200"/>
        <w:spacing w:line="300" w:lineRule="auto"/>
        <w:jc w:val="both"/>
        <w:textAlignment w:val="baseline"/>
      </w:pPr>
      <w:r>
        <w:rPr>
          <w:rStyle w:val="NormalCharacter"/>
          <w:sz w:val="22"/>
          <w:lang w:val="en-US" w:eastAsia="zh-CN" w:bidi="ar-SA"/>
          <w:rFonts w:ascii="宋体" w:eastAsia="宋体" w:hAnsi="宋体"/>
        </w:rPr>
        <w:t xml:space="preserve">（</w:t>
      </w:r>
      <w:r>
        <w:rPr>
          <w:rStyle w:val="NormalCharacter"/>
          <w:sz w:val="22"/>
          <w:lang w:val="en-US" w:eastAsia="zh-CN" w:bidi="ar-SA"/>
          <w:rFonts w:ascii="宋体" w:eastAsia="宋体" w:hAnsi="宋体"/>
        </w:rPr>
        <w:t xml:space="preserve">5）报价文件附有采购人不能接受的条件的；</w:t>
      </w:r>
    </w:p>
    <w:p>
      <w:pPr>
        <w:pStyle w:val="Normal"/>
        <w:rPr>
          <w:rStyle w:val="NormalCharacter"/>
          <w:sz w:val="22"/>
          <w:lang w:val="en-US" w:eastAsia="zh-CN" w:bidi="ar-SA"/>
          <w:rFonts w:ascii="宋体" w:eastAsia="宋体" w:hAnsi="宋体"/>
        </w:rPr>
        <w:ind w:firstLine="440" w:firstLineChars="200"/>
        <w:spacing w:line="300" w:lineRule="auto"/>
        <w:jc w:val="both"/>
        <w:textAlignment w:val="baseline"/>
      </w:pPr>
      <w:r>
        <w:rPr>
          <w:rStyle w:val="NormalCharacter"/>
          <w:sz w:val="22"/>
          <w:lang w:val="en-US" w:eastAsia="zh-CN" w:bidi="ar-SA"/>
          <w:rFonts w:ascii="宋体" w:eastAsia="宋体" w:hAnsi="宋体"/>
        </w:rPr>
        <w:t xml:space="preserve">（</w:t>
      </w:r>
      <w:r>
        <w:rPr>
          <w:rStyle w:val="NormalCharacter"/>
          <w:sz w:val="22"/>
          <w:lang w:val="en-US" w:eastAsia="zh-CN" w:bidi="ar-SA"/>
          <w:rFonts w:ascii="宋体" w:eastAsia="宋体" w:hAnsi="宋体"/>
        </w:rPr>
        <w:t xml:space="preserve">6）不符合询</w:t>
      </w:r>
      <w:r>
        <w:rPr>
          <w:rStyle w:val="NormalCharacter"/>
          <w:sz w:val="22"/>
          <w:lang w:val="en-US" w:eastAsia="zh-CN" w:bidi="ar-SA"/>
          <w:rFonts w:ascii="宋体" w:eastAsia="宋体" w:hAnsi="宋体"/>
        </w:rPr>
        <w:t xml:space="preserve">比</w:t>
      </w:r>
      <w:r>
        <w:rPr>
          <w:rStyle w:val="NormalCharacter"/>
          <w:sz w:val="22"/>
          <w:lang w:val="en-US" w:eastAsia="zh-CN" w:bidi="ar-SA"/>
          <w:rFonts w:ascii="宋体" w:eastAsia="宋体" w:hAnsi="宋体"/>
        </w:rPr>
        <w:t xml:space="preserve">文件规定的其他实质性要求的。</w:t>
      </w:r>
    </w:p>
    <w:p>
      <w:pPr>
        <w:pStyle w:val="Normal"/>
        <w:rPr>
          <w:rStyle w:val="NormalCharacter"/>
          <w:sz w:val="22"/>
          <w:lang w:val="en-US" w:eastAsia="zh-CN" w:bidi="ar-SA"/>
          <w:rFonts w:ascii="宋体" w:eastAsia="宋体" w:hAnsi="宋体"/>
        </w:rPr>
        <w:ind w:firstLine="440" w:firstLineChars="200"/>
        <w:spacing w:line="300" w:lineRule="auto"/>
        <w:jc w:val="both"/>
        <w:textAlignment w:val="baseline"/>
      </w:pPr>
      <w:r>
        <w:rPr>
          <w:rStyle w:val="NormalCharacter"/>
          <w:sz w:val="22"/>
          <w:lang w:val="en-US" w:eastAsia="zh-CN" w:bidi="ar-SA"/>
          <w:rFonts w:ascii="宋体" w:eastAsia="宋体" w:hAnsi="宋体"/>
        </w:rPr>
        <w:t xml:space="preserve">5、报价的审查：所有</w:t>
      </w:r>
      <w:r>
        <w:rPr>
          <w:rStyle w:val="NormalCharacter"/>
          <w:sz w:val="22"/>
          <w:lang w:val="en-US" w:eastAsia="zh-CN" w:bidi="ar-SA"/>
          <w:rFonts w:ascii="宋体" w:eastAsia="宋体" w:hAnsi="宋体"/>
        </w:rPr>
        <w:t xml:space="preserve">供应商</w:t>
      </w:r>
      <w:r>
        <w:rPr>
          <w:rStyle w:val="NormalCharacter"/>
          <w:sz w:val="22"/>
          <w:lang w:val="en-US" w:eastAsia="zh-CN" w:bidi="ar-SA"/>
          <w:rFonts w:ascii="宋体" w:eastAsia="宋体" w:hAnsi="宋体"/>
        </w:rPr>
        <w:t xml:space="preserve">的报价均以报价文件中报价表的总报价为准。询</w:t>
      </w:r>
      <w:r>
        <w:rPr>
          <w:rStyle w:val="NormalCharacter"/>
          <w:sz w:val="22"/>
          <w:lang w:val="en-US" w:eastAsia="zh-CN" w:bidi="ar-SA"/>
          <w:rFonts w:ascii="宋体" w:eastAsia="宋体" w:hAnsi="宋体"/>
        </w:rPr>
        <w:t xml:space="preserve">比</w:t>
      </w:r>
      <w:r>
        <w:rPr>
          <w:rStyle w:val="NormalCharacter"/>
          <w:sz w:val="22"/>
          <w:lang w:val="en-US" w:eastAsia="zh-CN" w:bidi="ar-SA"/>
          <w:rFonts w:ascii="宋体" w:eastAsia="宋体" w:hAnsi="宋体"/>
        </w:rPr>
        <w:t xml:space="preserve">文件报价表中的总报价即为评标价。报价文件中的分项报价合计与总报价不一致的，</w:t>
      </w:r>
      <w:r>
        <w:rPr>
          <w:rStyle w:val="NormalCharacter"/>
          <w:sz w:val="22"/>
          <w:lang w:val="en-US" w:eastAsia="zh-CN" w:bidi="ar-SA"/>
          <w:rFonts w:ascii="宋体" w:eastAsia="宋体" w:hAnsi="宋体"/>
        </w:rPr>
        <w:t xml:space="preserve">供应商</w:t>
      </w:r>
      <w:r>
        <w:rPr>
          <w:rStyle w:val="NormalCharacter"/>
          <w:sz w:val="22"/>
          <w:lang w:val="en-US" w:eastAsia="zh-CN" w:bidi="ar-SA"/>
          <w:rFonts w:ascii="宋体" w:eastAsia="宋体" w:hAnsi="宋体"/>
        </w:rPr>
        <w:t xml:space="preserve">应按总报价相应修改分项报价。如果</w:t>
      </w:r>
      <w:r>
        <w:rPr>
          <w:rStyle w:val="NormalCharacter"/>
          <w:sz w:val="22"/>
          <w:lang w:val="en-US" w:eastAsia="zh-CN" w:bidi="ar-SA"/>
          <w:rFonts w:ascii="宋体" w:eastAsia="宋体" w:hAnsi="宋体"/>
        </w:rPr>
        <w:t xml:space="preserve">供应商</w:t>
      </w:r>
      <w:r>
        <w:rPr>
          <w:rStyle w:val="NormalCharacter"/>
          <w:sz w:val="22"/>
          <w:lang w:val="en-US" w:eastAsia="zh-CN" w:bidi="ar-SA"/>
          <w:rFonts w:ascii="宋体" w:eastAsia="宋体" w:hAnsi="宋体"/>
        </w:rPr>
        <w:t xml:space="preserve">不按照上述原则修正其总报价及分项报价，则其报价文件将被拒绝。</w:t>
      </w:r>
    </w:p>
    <w:p>
      <w:pPr>
        <w:pStyle w:val="Normal"/>
        <w:rPr>
          <w:rStyle w:val="NormalCharacter"/>
          <w:sz w:val="22"/>
          <w:lang w:val="en-US" w:eastAsia="zh-CN" w:bidi="ar-SA"/>
          <w:rFonts w:ascii="宋体" w:eastAsia="宋体" w:hAnsi="宋体"/>
        </w:rPr>
        <w:ind w:firstLine="440" w:firstLineChars="200"/>
        <w:spacing w:line="300" w:lineRule="auto"/>
        <w:jc w:val="both"/>
        <w:textAlignment w:val="baseline"/>
      </w:pPr>
      <w:r>
        <w:rPr>
          <w:rStyle w:val="NormalCharacter"/>
          <w:sz w:val="22"/>
          <w:lang w:val="en-US" w:eastAsia="zh-CN" w:bidi="ar-SA"/>
          <w:rFonts w:ascii="宋体" w:eastAsia="宋体" w:hAnsi="宋体"/>
        </w:rPr>
        <w:t xml:space="preserve">6、澄清：询</w:t>
      </w:r>
      <w:r>
        <w:rPr>
          <w:rStyle w:val="NormalCharacter"/>
          <w:sz w:val="22"/>
          <w:lang w:val="en-US" w:eastAsia="zh-CN" w:bidi="ar-SA"/>
          <w:rFonts w:ascii="宋体" w:eastAsia="宋体" w:hAnsi="宋体"/>
        </w:rPr>
        <w:t xml:space="preserve">比</w:t>
      </w:r>
      <w:r>
        <w:rPr>
          <w:rStyle w:val="NormalCharacter"/>
          <w:sz w:val="22"/>
          <w:lang w:val="en-US" w:eastAsia="zh-CN" w:bidi="ar-SA"/>
          <w:rFonts w:ascii="宋体" w:eastAsia="宋体" w:hAnsi="宋体"/>
        </w:rPr>
        <w:t xml:space="preserve">小组对报价文件中含义不明确、同类问题表述不一致或者有明显文字错误的内容，可以要求</w:t>
      </w:r>
      <w:r>
        <w:rPr>
          <w:rStyle w:val="NormalCharacter"/>
          <w:sz w:val="22"/>
          <w:lang w:val="en-US" w:eastAsia="zh-CN" w:bidi="ar-SA"/>
          <w:rFonts w:ascii="宋体" w:eastAsia="宋体" w:hAnsi="宋体"/>
        </w:rPr>
        <w:t xml:space="preserve">供应商</w:t>
      </w:r>
      <w:r>
        <w:rPr>
          <w:rStyle w:val="NormalCharacter"/>
          <w:sz w:val="22"/>
          <w:lang w:val="en-US" w:eastAsia="zh-CN" w:bidi="ar-SA"/>
          <w:rFonts w:ascii="宋体" w:eastAsia="宋体" w:hAnsi="宋体"/>
        </w:rPr>
        <w:t xml:space="preserve">在规定的时间内作出必要的澄清、说明或者补正。</w:t>
      </w:r>
      <w:r>
        <w:rPr>
          <w:rStyle w:val="NormalCharacter"/>
          <w:sz w:val="22"/>
          <w:lang w:val="en-US" w:eastAsia="zh-CN" w:bidi="ar-SA"/>
          <w:rFonts w:ascii="宋体" w:eastAsia="宋体" w:hAnsi="宋体"/>
        </w:rPr>
        <w:t xml:space="preserve">供应商</w:t>
      </w:r>
      <w:r>
        <w:rPr>
          <w:rStyle w:val="NormalCharacter"/>
          <w:sz w:val="22"/>
          <w:lang w:val="en-US" w:eastAsia="zh-CN" w:bidi="ar-SA"/>
          <w:rFonts w:ascii="宋体" w:eastAsia="宋体" w:hAnsi="宋体"/>
        </w:rPr>
        <w:t xml:space="preserve">的澄清、说明或者补正应当采用书面形式，由其法定代表人或授权代理人签字，并不得超出报价文件的范围或者改变报价文件的实质性内容。</w:t>
      </w:r>
      <w:r>
        <w:rPr>
          <w:rStyle w:val="NormalCharacter"/>
          <w:sz w:val="22"/>
          <w:lang w:val="en-US" w:eastAsia="zh-CN" w:bidi="ar-SA"/>
          <w:rFonts w:ascii="宋体" w:eastAsia="宋体" w:hAnsi="宋体"/>
        </w:rPr>
        <w:t xml:space="preserve">供应商</w:t>
      </w:r>
      <w:r>
        <w:rPr>
          <w:rStyle w:val="NormalCharacter"/>
          <w:sz w:val="22"/>
          <w:lang w:val="en-US" w:eastAsia="zh-CN" w:bidi="ar-SA"/>
          <w:rFonts w:ascii="宋体" w:eastAsia="宋体" w:hAnsi="宋体"/>
        </w:rPr>
        <w:t xml:space="preserve">拒不进行澄清、说明、补正的，或者不能在规定时间内作出书面澄清、说明、补正的，询</w:t>
      </w:r>
      <w:r>
        <w:rPr>
          <w:rStyle w:val="NormalCharacter"/>
          <w:sz w:val="22"/>
          <w:lang w:val="en-US" w:eastAsia="zh-CN" w:bidi="ar-SA"/>
          <w:rFonts w:ascii="宋体" w:eastAsia="宋体" w:hAnsi="宋体"/>
        </w:rPr>
        <w:t xml:space="preserve">比</w:t>
      </w:r>
      <w:r>
        <w:rPr>
          <w:rStyle w:val="NormalCharacter"/>
          <w:sz w:val="22"/>
          <w:lang w:val="en-US" w:eastAsia="zh-CN" w:bidi="ar-SA"/>
          <w:rFonts w:ascii="宋体" w:eastAsia="宋体" w:hAnsi="宋体"/>
        </w:rPr>
        <w:t xml:space="preserve">小组将否决其报价。</w:t>
      </w:r>
    </w:p>
    <w:p>
      <w:pPr>
        <w:pStyle w:val="Normal"/>
        <w:rPr>
          <w:rStyle w:val="NormalCharacter"/>
          <w:bCs/>
          <w:szCs w:val="32"/>
          <w:sz w:val="30"/>
          <w:kern w:val="2"/>
          <w:lang w:val="en-US" w:eastAsia="zh-CN" w:bidi="ar-SA"/>
          <w:rFonts w:ascii="黑体" w:cs="黑体" w:eastAsia="黑体" w:hAnsi="黑体"/>
        </w:rPr>
        <w:keepLines/>
        <w:keepNext/>
        <w:snapToGrid w:val="0"/>
        <w:framePr w:outlineLvl="1"/>
        <w:ind w:firstLineChars="0"/>
        <w:spacing w:line="360" w:before="312" w:lineRule="auto"/>
        <w:jc w:val="both"/>
        <w:textAlignment w:val="baseline"/>
      </w:pPr>
      <w:r>
        <w:rPr>
          <w:rStyle w:val="NormalCharacter"/>
          <w:bCs/>
          <w:szCs w:val="32"/>
          <w:sz w:val="30"/>
          <w:kern w:val="2"/>
          <w:lang w:val="en-US" w:eastAsia="zh-CN" w:bidi="ar-SA"/>
          <w:rFonts w:ascii="黑体" w:cs="黑体" w:eastAsia="黑体" w:hAnsi="黑体"/>
        </w:rPr>
        <w:t xml:space="preserve">3.2</w:t>
      </w:r>
      <w:r>
        <w:rPr>
          <w:rStyle w:val="NormalCharacter"/>
          <w:bCs/>
          <w:szCs w:val="32"/>
          <w:sz w:val="30"/>
          <w:kern w:val="2"/>
          <w:lang w:val="en-US" w:eastAsia="zh-CN" w:bidi="ar-SA"/>
          <w:rFonts w:ascii="黑体" w:cs="黑体" w:eastAsia="黑体" w:hAnsi="黑体"/>
        </w:rPr>
        <w:t xml:space="preserve">否决或取消询</w:t>
      </w:r>
      <w:r>
        <w:rPr>
          <w:rStyle w:val="NormalCharacter"/>
          <w:bCs/>
          <w:szCs w:val="32"/>
          <w:sz w:val="30"/>
          <w:kern w:val="2"/>
          <w:lang w:val="en-US" w:eastAsia="zh-CN" w:bidi="ar-SA"/>
          <w:rFonts w:ascii="黑体" w:cs="黑体" w:eastAsia="黑体" w:hAnsi="黑体"/>
        </w:rPr>
        <w:t xml:space="preserve">比</w:t>
      </w:r>
    </w:p>
    <w:p>
      <w:pPr>
        <w:pStyle w:val="Normal"/>
        <w:rPr>
          <w:rStyle w:val="NormalCharacter"/>
          <w:sz w:val="22"/>
          <w:lang w:val="en-US" w:eastAsia="zh-CN" w:bidi="ar-SA"/>
          <w:rFonts w:ascii="宋体" w:eastAsia="宋体" w:hAnsi="宋体"/>
        </w:rPr>
        <w:ind w:leftChars="0" w:left="0" w:firstLineChars="0"/>
        <w:spacing w:line="300" w:lineRule="auto"/>
        <w:jc w:val="both"/>
        <w:textAlignment w:val="baseline"/>
      </w:pPr>
      <w:r>
        <w:rPr>
          <w:rStyle w:val="NormalCharacter"/>
          <w:b/>
          <w:bCs/>
          <w:sz w:val="22"/>
          <w:lang w:val="en-US" w:eastAsia="zh-CN" w:bidi="ar-SA"/>
          <w:rFonts w:ascii="宋体" w:cs="Times New Roman" w:eastAsia="宋体" w:hAnsi="宋体"/>
        </w:rPr>
        <w:t xml:space="preserve">3.2.1</w:t>
      </w:r>
      <w:r>
        <w:rPr>
          <w:rStyle w:val="NormalCharacter"/>
          <w:sz w:val="22"/>
          <w:lang w:val="en-US" w:eastAsia="zh-CN" w:bidi="ar-SA"/>
          <w:rFonts w:ascii="宋体" w:eastAsia="宋体" w:hAnsi="宋体"/>
        </w:rPr>
        <w:t xml:space="preserve">参照中华人民共和国政府采购法律法规和《国有企业采购操作规范》的有关规定，出现下列情形之一的，询比小组将否决所有</w:t>
      </w:r>
      <w:r>
        <w:rPr>
          <w:rStyle w:val="NormalCharacter"/>
          <w:sz w:val="22"/>
          <w:lang w:val="en-US" w:eastAsia="zh-CN" w:bidi="ar-SA"/>
          <w:rFonts w:ascii="宋体" w:eastAsia="宋体" w:hAnsi="宋体"/>
        </w:rPr>
        <w:t xml:space="preserve">供应商</w:t>
      </w:r>
      <w:r>
        <w:rPr>
          <w:rStyle w:val="NormalCharacter"/>
          <w:sz w:val="22"/>
          <w:lang w:val="en-US" w:eastAsia="zh-CN" w:bidi="ar-SA"/>
          <w:rFonts w:ascii="宋体" w:eastAsia="宋体" w:hAnsi="宋体"/>
        </w:rPr>
        <w:t xml:space="preserve">的报价或取消采购活动：</w:t>
      </w:r>
    </w:p>
    <w:p>
      <w:pPr>
        <w:pStyle w:val="Normal"/>
        <w:rPr>
          <w:rStyle w:val="NormalCharacter"/>
          <w:sz w:val="22"/>
          <w:lang w:val="en-US" w:eastAsia="zh-CN" w:bidi="ar-SA"/>
          <w:rFonts w:ascii="宋体" w:eastAsia="宋体" w:hAnsi="宋体"/>
        </w:rPr>
        <w:ind w:firstLine="440" w:firstLineChars="200"/>
        <w:spacing w:line="300" w:lineRule="auto"/>
        <w:jc w:val="both"/>
        <w:textAlignment w:val="baseline"/>
      </w:pPr>
      <w:r>
        <w:rPr>
          <w:rStyle w:val="NormalCharacter"/>
          <w:sz w:val="22"/>
          <w:lang w:val="en-US" w:eastAsia="zh-CN" w:bidi="ar-SA"/>
          <w:rFonts w:ascii="宋体" w:eastAsia="宋体" w:hAnsi="宋体"/>
        </w:rPr>
        <w:t xml:space="preserve">1</w:t>
      </w:r>
      <w:r>
        <w:rPr>
          <w:rStyle w:val="NormalCharacter"/>
          <w:sz w:val="22"/>
          <w:lang w:val="en-US" w:eastAsia="zh-CN" w:bidi="ar-SA"/>
          <w:rFonts w:ascii="宋体" w:eastAsia="宋体" w:hAnsi="宋体"/>
        </w:rPr>
        <w:t xml:space="preserve">、出现影响采购公正的违法、违规行为的； </w:t>
      </w:r>
    </w:p>
    <w:p>
      <w:pPr>
        <w:pStyle w:val="Normal"/>
        <w:rPr>
          <w:rStyle w:val="NormalCharacter"/>
          <w:sz w:val="22"/>
          <w:lang w:val="en-US" w:eastAsia="zh-CN" w:bidi="ar-SA"/>
          <w:rFonts w:ascii="宋体" w:eastAsia="宋体" w:hAnsi="宋体"/>
        </w:rPr>
        <w:ind w:firstLine="440" w:firstLineChars="200"/>
        <w:spacing w:line="300" w:lineRule="auto"/>
        <w:jc w:val="both"/>
        <w:textAlignment w:val="baseline"/>
      </w:pPr>
      <w:r>
        <w:rPr>
          <w:rStyle w:val="NormalCharacter"/>
          <w:sz w:val="22"/>
          <w:lang w:val="en-US" w:eastAsia="zh-CN" w:bidi="ar-SA"/>
          <w:rFonts w:ascii="宋体" w:eastAsia="宋体" w:hAnsi="宋体"/>
        </w:rPr>
        <w:t xml:space="preserve">2</w:t>
      </w:r>
      <w:r>
        <w:rPr>
          <w:rStyle w:val="NormalCharacter"/>
          <w:sz w:val="22"/>
          <w:lang w:val="en-US" w:eastAsia="zh-CN" w:bidi="ar-SA"/>
          <w:rFonts w:ascii="宋体" w:eastAsia="宋体" w:hAnsi="宋体"/>
        </w:rPr>
        <w:t xml:space="preserve">、因重大变故，采购任务取消的;</w:t>
      </w:r>
    </w:p>
    <w:p>
      <w:pPr>
        <w:pStyle w:val="Normal"/>
        <w:rPr>
          <w:rStyle w:val="NormalCharacter"/>
          <w:sz w:val="22"/>
          <w:lang w:val="en-US" w:eastAsia="zh-CN" w:bidi="ar-SA"/>
          <w:rFonts w:ascii="宋体" w:eastAsia="宋体" w:hAnsi="宋体"/>
        </w:rPr>
        <w:ind w:firstLine="440" w:firstLineChars="200"/>
        <w:spacing w:line="300" w:lineRule="auto"/>
        <w:jc w:val="both"/>
        <w:textAlignment w:val="baseline"/>
      </w:pPr>
      <w:r>
        <w:rPr>
          <w:rStyle w:val="NormalCharacter"/>
          <w:sz w:val="22"/>
          <w:lang w:val="en-US" w:eastAsia="zh-CN" w:bidi="ar-SA"/>
          <w:rFonts w:ascii="宋体" w:eastAsia="宋体" w:hAnsi="宋体"/>
        </w:rPr>
        <w:t xml:space="preserve">3</w:t>
      </w:r>
      <w:r>
        <w:rPr>
          <w:rStyle w:val="NormalCharacter"/>
          <w:sz w:val="22"/>
          <w:lang w:val="en-US" w:eastAsia="zh-CN" w:bidi="ar-SA"/>
          <w:rFonts w:ascii="宋体" w:eastAsia="宋体" w:hAnsi="宋体"/>
        </w:rPr>
        <w:t xml:space="preserve">、询</w:t>
      </w:r>
      <w:r>
        <w:rPr>
          <w:rStyle w:val="NormalCharacter"/>
          <w:sz w:val="22"/>
          <w:lang w:val="en-US" w:eastAsia="zh-CN" w:bidi="ar-SA"/>
          <w:rFonts w:ascii="宋体" w:eastAsia="宋体" w:hAnsi="宋体"/>
        </w:rPr>
        <w:t xml:space="preserve">比</w:t>
      </w:r>
      <w:r>
        <w:rPr>
          <w:rStyle w:val="NormalCharacter"/>
          <w:sz w:val="22"/>
          <w:lang w:val="en-US" w:eastAsia="zh-CN" w:bidi="ar-SA"/>
          <w:rFonts w:ascii="宋体" w:eastAsia="宋体" w:hAnsi="宋体"/>
        </w:rPr>
        <w:t xml:space="preserve">小组经评审认为所有</w:t>
      </w:r>
      <w:r>
        <w:rPr>
          <w:rStyle w:val="NormalCharacter"/>
          <w:sz w:val="22"/>
          <w:lang w:val="en-US" w:eastAsia="zh-CN" w:bidi="ar-SA"/>
          <w:rFonts w:ascii="宋体" w:eastAsia="宋体" w:hAnsi="宋体"/>
        </w:rPr>
        <w:t xml:space="preserve">投标</w:t>
      </w:r>
      <w:r>
        <w:rPr>
          <w:rStyle w:val="NormalCharacter"/>
          <w:sz w:val="22"/>
          <w:lang w:val="en-US" w:eastAsia="zh-CN" w:bidi="ar-SA"/>
          <w:rFonts w:ascii="宋体" w:eastAsia="宋体" w:hAnsi="宋体"/>
        </w:rPr>
        <w:t xml:space="preserve">文件都不符合询</w:t>
      </w:r>
      <w:r>
        <w:rPr>
          <w:rStyle w:val="NormalCharacter"/>
          <w:sz w:val="22"/>
          <w:lang w:val="en-US" w:eastAsia="zh-CN" w:bidi="ar-SA"/>
          <w:rFonts w:ascii="宋体" w:eastAsia="宋体" w:hAnsi="宋体"/>
        </w:rPr>
        <w:t xml:space="preserve">比</w:t>
      </w:r>
      <w:r>
        <w:rPr>
          <w:rStyle w:val="NormalCharacter"/>
          <w:sz w:val="22"/>
          <w:lang w:val="en-US" w:eastAsia="zh-CN" w:bidi="ar-SA"/>
          <w:rFonts w:ascii="宋体" w:eastAsia="宋体" w:hAnsi="宋体"/>
        </w:rPr>
        <w:t xml:space="preserve">文件要求的。</w:t>
      </w:r>
    </w:p>
    <w:p>
      <w:pPr>
        <w:pStyle w:val="BodyText1I2"/>
        <w:rPr>
          <w:rStyle w:val="NormalCharacter"/>
          <w:szCs w:val="22"/>
          <w:sz w:val="22"/>
        </w:rPr>
        <w:widowControl/>
        <w:ind w:leftChars="0" w:left="0" w:firstLineChars="0"/>
        <w:spacing w:line="360" w:lineRule="auto"/>
        <w:jc w:val="left"/>
        <w:textAlignment w:val="baseline"/>
      </w:pPr>
      <w:r>
        <w:rPr>
          <w:rStyle w:val="NormalCharacter"/>
          <w:b/>
          <w:bCs/>
          <w:szCs w:val="22"/>
          <w:sz w:val="22"/>
          <w:rFonts w:cs="Times New Roman"/>
        </w:rPr>
        <w:t xml:space="preserve">3.</w:t>
      </w:r>
      <w:r>
        <w:rPr>
          <w:rStyle w:val="NormalCharacter"/>
          <w:b/>
          <w:bCs/>
          <w:szCs w:val="22"/>
          <w:sz w:val="22"/>
          <w:lang w:val="en-US" w:eastAsia="zh-CN"/>
          <w:rFonts w:cs="Times New Roman"/>
        </w:rPr>
        <w:t xml:space="preserve">2</w:t>
      </w:r>
      <w:r>
        <w:rPr>
          <w:rStyle w:val="NormalCharacter"/>
          <w:b/>
          <w:bCs/>
          <w:szCs w:val="22"/>
          <w:sz w:val="22"/>
          <w:rFonts w:cs="Times New Roman"/>
        </w:rPr>
        <w:t xml:space="preserve">.</w:t>
      </w:r>
      <w:r>
        <w:rPr>
          <w:rStyle w:val="NormalCharacter"/>
          <w:b/>
          <w:bCs/>
          <w:szCs w:val="22"/>
          <w:sz w:val="22"/>
          <w:lang w:val="en-US" w:eastAsia="zh-CN"/>
          <w:rFonts w:cs="Times New Roman"/>
        </w:rPr>
        <w:t xml:space="preserve">2</w:t>
      </w:r>
      <w:r>
        <w:rPr>
          <w:rStyle w:val="NormalCharacter"/>
          <w:szCs w:val="22"/>
          <w:sz w:val="22"/>
        </w:rPr>
        <w:t xml:space="preserve">如果参与的</w:t>
      </w:r>
      <w:r>
        <w:rPr>
          <w:rStyle w:val="NormalCharacter"/>
          <w:szCs w:val="22"/>
          <w:sz w:val="22"/>
          <w:lang w:eastAsia="zh-CN"/>
        </w:rPr>
        <w:t xml:space="preserve">供应商</w:t>
      </w:r>
      <w:r>
        <w:rPr>
          <w:rStyle w:val="NormalCharacter"/>
          <w:szCs w:val="22"/>
          <w:sz w:val="22"/>
        </w:rPr>
        <w:t xml:space="preserve">不足2家的，可经采购人批准后，现场转为单一来源谈判方式采购。</w:t>
      </w:r>
    </w:p>
    <w:p>
      <w:pPr>
        <w:pStyle w:val="Normal"/>
        <w:rPr>
          <w:rStyle w:val="NormalCharacter"/>
          <w:bCs/>
          <w:szCs w:val="32"/>
          <w:sz w:val="30"/>
          <w:kern w:val="2"/>
          <w:lang w:val="en-US" w:eastAsia="zh-CN" w:bidi="ar-SA"/>
          <w:rFonts w:ascii="黑体" w:cs="黑体" w:eastAsia="黑体" w:hAnsi="黑体"/>
        </w:rPr>
        <w:keepLines/>
        <w:keepNext/>
        <w:snapToGrid w:val="0"/>
        <w:framePr w:outlineLvl="1"/>
        <w:ind w:firstLineChars="0"/>
        <w:spacing w:line="360" w:before="312" w:lineRule="auto"/>
        <w:jc w:val="both"/>
        <w:textAlignment w:val="baseline"/>
      </w:pPr>
      <w:r>
        <w:rPr>
          <w:rStyle w:val="NormalCharacter"/>
          <w:bCs/>
          <w:szCs w:val="32"/>
          <w:sz w:val="30"/>
          <w:kern w:val="2"/>
          <w:lang w:val="en-US" w:eastAsia="zh-CN" w:bidi="ar-SA"/>
          <w:rFonts w:ascii="黑体" w:cs="黑体" w:eastAsia="黑体" w:hAnsi="黑体"/>
        </w:rPr>
        <w:t xml:space="preserve">3.3</w:t>
      </w:r>
      <w:r>
        <w:rPr>
          <w:rStyle w:val="NormalCharacter"/>
          <w:bCs/>
          <w:szCs w:val="32"/>
          <w:sz w:val="30"/>
          <w:kern w:val="2"/>
          <w:lang w:val="en-US" w:eastAsia="zh-CN" w:bidi="ar-SA"/>
          <w:rFonts w:ascii="黑体" w:cs="黑体" w:eastAsia="黑体" w:hAnsi="黑体"/>
        </w:rPr>
        <w:t xml:space="preserve">评审方法和标准</w:t>
      </w:r>
    </w:p>
    <w:p>
      <w:pPr>
        <w:pStyle w:val="BodyText1I2"/>
        <w:rPr>
          <w:rStyle w:val="NormalCharacter"/>
          <w:szCs w:val="22"/>
          <w:sz w:val="22"/>
        </w:rPr>
        <w:widowControl/>
        <w:ind w:leftChars="0" w:left="0" w:firstLineChars="0"/>
        <w:spacing w:line="360" w:lineRule="auto"/>
        <w:jc w:val="left"/>
        <w:textAlignment w:val="baseline"/>
      </w:pPr>
      <w:r>
        <w:rPr>
          <w:rStyle w:val="NormalCharacter"/>
          <w:szCs w:val="22"/>
          <w:sz w:val="22"/>
        </w:rPr>
        <w:t xml:space="preserve">3.3.1询比小组首先进行资格性审查、符合性审查。</w:t>
      </w:r>
    </w:p>
    <w:p>
      <w:pPr>
        <w:pStyle w:val="BodyText1I2"/>
        <w:rPr>
          <w:rStyle w:val="NormalCharacter"/>
          <w:b/>
          <w:bCs/>
          <w:szCs w:val="22"/>
          <w:sz w:val="22"/>
          <w:rFonts w:cs="Times New Roman"/>
        </w:rPr>
        <w:widowControl/>
        <w:ind w:leftChars="0" w:left="0" w:firstLineChars="0"/>
        <w:spacing w:line="360" w:lineRule="auto"/>
        <w:jc w:val="left"/>
        <w:textAlignment w:val="baseline"/>
      </w:pPr>
      <w:r>
        <w:rPr>
          <w:rStyle w:val="NormalCharacter"/>
          <w:szCs w:val="22"/>
          <w:sz w:val="22"/>
        </w:rPr>
        <w:t xml:space="preserve">3.3.2</w:t>
      </w:r>
      <w:r>
        <w:rPr>
          <w:rStyle w:val="NormalCharacter"/>
          <w:b/>
          <w:bCs/>
          <w:szCs w:val="22"/>
          <w:sz w:val="22"/>
          <w:rFonts w:cs="Times New Roman"/>
        </w:rPr>
        <w:t xml:space="preserve">询比小组按现场签到顺序分别邀请</w:t>
      </w:r>
      <w:r>
        <w:rPr>
          <w:rStyle w:val="NormalCharacter"/>
          <w:b/>
          <w:bCs/>
          <w:szCs w:val="22"/>
          <w:sz w:val="22"/>
          <w:lang w:eastAsia="zh-CN"/>
          <w:rFonts w:cs="Times New Roman"/>
        </w:rPr>
        <w:t xml:space="preserve">供应商</w:t>
      </w:r>
      <w:r>
        <w:rPr>
          <w:rStyle w:val="NormalCharacter"/>
          <w:b/>
          <w:bCs/>
          <w:szCs w:val="22"/>
          <w:sz w:val="22"/>
          <w:rFonts w:cs="Times New Roman"/>
        </w:rPr>
        <w:t xml:space="preserve">对询比响应文件进行沟通评议。</w:t>
      </w:r>
    </w:p>
    <w:p>
      <w:pPr>
        <w:pStyle w:val="BodyText1I2"/>
        <w:rPr>
          <w:rStyle w:val="NormalCharacter"/>
          <w:szCs w:val="22"/>
          <w:sz w:val="22"/>
        </w:rPr>
        <w:widowControl/>
        <w:ind w:leftChars="0" w:left="0" w:firstLineChars="0"/>
        <w:spacing w:line="360" w:lineRule="auto"/>
        <w:jc w:val="left"/>
        <w:textAlignment w:val="baseline"/>
      </w:pPr>
      <w:r>
        <w:rPr>
          <w:rStyle w:val="NormalCharacter"/>
          <w:szCs w:val="22"/>
          <w:sz w:val="22"/>
        </w:rPr>
        <w:t xml:space="preserve">3.3.3</w:t>
      </w:r>
      <w:r>
        <w:rPr>
          <w:rStyle w:val="NormalCharacter"/>
          <w:b/>
          <w:bCs/>
          <w:szCs w:val="22"/>
          <w:sz w:val="22"/>
          <w:rFonts w:cs="Times New Roman"/>
        </w:rPr>
        <w:t xml:space="preserve">评议结束后，</w:t>
      </w:r>
      <w:r>
        <w:rPr>
          <w:rStyle w:val="NormalCharacter"/>
          <w:b/>
          <w:bCs/>
          <w:szCs w:val="22"/>
          <w:sz w:val="22"/>
          <w:lang w:eastAsia="zh-CN"/>
          <w:rFonts w:cs="Times New Roman"/>
        </w:rPr>
        <w:t xml:space="preserve">供应商</w:t>
      </w:r>
      <w:r>
        <w:rPr>
          <w:rStyle w:val="NormalCharacter"/>
          <w:b/>
          <w:bCs/>
          <w:szCs w:val="22"/>
          <w:sz w:val="22"/>
          <w:rFonts w:cs="Times New Roman"/>
        </w:rPr>
        <w:t xml:space="preserve">再报出最终报价，由询比小组综合评审，推荐成交候选人。</w:t>
      </w:r>
    </w:p>
    <w:p>
      <w:pPr>
        <w:pStyle w:val="Heading1"/>
        <w:rPr>
          <w:rStyle w:val="NormalCharacter"/>
          <w:bCs/>
          <w:szCs w:val="44"/>
          <w:sz w:val="44"/>
          <w:kern w:val="44"/>
          <w:lang w:val="en-US" w:eastAsia="zh-CN" w:bidi="ar-SA"/>
          <w:rFonts w:ascii="黑体" w:cs="黑体" w:eastAsia="黑体" w:hAnsi="黑体"/>
        </w:rPr>
        <w:keepLines/>
        <w:keepNext/>
        <w:widowControl/>
        <w:framePr w:outlineLvl="0"/>
        <w:ind w:firstLineChars="0"/>
        <w:spacing w:line="240" w:after="240" w:before="240" w:lineRule="auto"/>
        <w:jc w:val="center"/>
        <w:textAlignment w:val="baseline"/>
      </w:pPr>
    </w:p>
    <w:p>
      <w:pPr>
        <w:pStyle w:val="Normal"/>
        <w:rPr>
          <w:rStyle w:val="NormalCharacter"/>
          <w:sz w:val="22"/>
          <w:lang w:val="en-US" w:eastAsia="zh-CN" w:bidi="ar-SA"/>
          <w:rFonts w:ascii="宋体" w:eastAsia="宋体" w:hAnsi="宋体"/>
        </w:rPr>
        <w:ind w:firstLine="440" w:firstLineChars="200"/>
        <w:spacing w:line="300" w:lineRule="auto"/>
        <w:jc w:val="center"/>
        <w:textAlignment w:val="baseline"/>
      </w:pPr>
      <w:r>
        <w:rPr>
          <w:rStyle w:val="NormalCharacter"/>
          <w:sz w:val="22"/>
          <w:lang w:val="en-US" w:eastAsia="zh-CN" w:bidi="ar-SA"/>
          <w:rFonts w:ascii="宋体" w:eastAsia="宋体" w:hAnsi="宋体"/>
        </w:rPr>
        <w:br w:type="page"/>
      </w:r>
    </w:p>
    <w:p>
      <w:pPr>
        <w:pStyle w:val="Normal"/>
        <w:rPr>
          <w:rStyle w:val="NormalCharacter"/>
          <w:sz w:val="22"/>
          <w:lang w:val="en-US" w:eastAsia="zh-CN" w:bidi="ar-SA"/>
          <w:rFonts w:ascii="宋体" w:eastAsia="宋体" w:hAnsi="宋体"/>
        </w:rPr>
        <w:ind w:firstLine="440" w:firstLineChars="200"/>
        <w:spacing w:line="300" w:lineRule="auto"/>
        <w:jc w:val="center"/>
        <w:textAlignment w:val="baseline"/>
      </w:pPr>
    </w:p>
    <w:p>
      <w:pPr>
        <w:pStyle w:val="Heading1"/>
        <w:rPr>
          <w:rStyle w:val="NormalCharacter"/>
          <w:bCs/>
          <w:szCs w:val="44"/>
          <w:sz w:val="44"/>
          <w:kern w:val="44"/>
          <w:lang w:val="en-US" w:eastAsia="zh-CN" w:bidi="ar-SA"/>
          <w:rFonts w:ascii="黑体" w:cs="黑体" w:eastAsia="黑体" w:hAnsi="黑体"/>
        </w:rPr>
        <w:keepLines/>
        <w:keepNext/>
        <w:widowControl/>
        <w:framePr w:outlineLvl="0"/>
        <w:ind w:firstLineChars="0"/>
        <w:spacing w:line="240" w:after="240" w:before="240" w:lineRule="auto"/>
        <w:jc w:val="center"/>
        <w:textAlignment w:val="baseline"/>
      </w:pPr>
      <w:r>
        <w:rPr>
          <w:rStyle w:val="NormalCharacter"/>
          <w:bCs/>
          <w:szCs w:val="44"/>
          <w:sz w:val="44"/>
          <w:kern w:val="44"/>
          <w:lang w:val="en-US" w:eastAsia="zh-CN" w:bidi="ar-SA"/>
          <w:rFonts w:ascii="黑体" w:cs="黑体" w:eastAsia="黑体" w:hAnsi="黑体"/>
        </w:rPr>
        <w:t xml:space="preserve">第四章  采购需求</w:t>
      </w:r>
    </w:p>
    <w:tbl>
      <w:tblPr>
        <w:tblW w:type="dxa" w:w="9295"/>
        <w:tblLook w:val="ffff"/>
        <w:tblOverlap w:val="never"/>
        <w:tblInd w:w="-15" w:type="dxa"/>
        <w:tblpPr w:leftFromText="180" w:vertAnchor="text" w:rightFromText="180" w:horzAnchor="page" w:tblpY="14" w:tblpX="1400"/>
        <w:tblBorders>
          <w:top w:val="nil"/>
          <w:left w:val="nil"/>
          <w:bottom w:val="nil"/>
          <w:right w:val="nil"/>
          <w:insideH w:val="nil"/>
          <w:insideV w:val="nil"/>
        </w:tblBorders>
        <w:tblLayout w:type="fixed"/>
        <w:tblCellMar>
          <w:left w:w="0" w:type="dxa"/>
          <w:right w:w="0" w:type="dxa"/>
        </w:tblCellMar>
      </w:tblPr>
      <w:tblGrid>
        <w:gridCol w:w="554"/>
        <w:gridCol w:w="1363"/>
        <w:gridCol w:w="2390"/>
        <w:gridCol w:w="809"/>
        <w:gridCol w:w="1093"/>
        <w:gridCol w:w="1004"/>
        <w:gridCol w:w="1057"/>
        <w:gridCol w:w="1025"/>
      </w:tblGrid>
      <w:tr>
        <w:trPr>
          <w:trHeight w:val="760" w:hRule="atLeast"/>
        </w:trPr>
        <w:tc>
          <w:tcPr>
            <w:textDirection w:val="lrTb"/>
            <w:vAlign w:val="center"/>
            <w:tcW w:type="dxa" w:w="9295"/>
            <w:gridSpan w:val="8"/>
            <w:tcBorders>
              <w:top w:val="nil"/>
              <w:left w:val="nil"/>
              <w:bottom w:val="nil"/>
              <w:right w:val="nil"/>
            </w:tcBorders>
          </w:tcPr>
          <w:p>
            <w:pPr>
              <w:pStyle w:val="Normal"/>
              <w:rPr>
                <w:rStyle w:val="NormalCharacter"/>
                <w:b/>
                <w:i w:val="off"/>
                <w:szCs w:val="32"/>
                <w:sz w:val="32"/>
                <w:lang w:val="en-US" w:eastAsia="zh-CN" w:bidi="ar-SA"/>
                <w:rFonts w:ascii="宋体" w:eastAsia="宋体" w:hAnsi="宋体"/>
                <w:color w:val="000000"/>
              </w:rPr>
              <w:widowControl/>
              <w:framePr w:vAnchor="margin" w:x="1400" w:y="14" w:hAnchor="text"/>
              <w:ind w:firstLine="200" w:firstLineChars="200"/>
              <w:spacing w:line="300" w:lineRule="auto"/>
              <w:jc w:val="center"/>
              <w:textAlignment w:val="center"/>
            </w:pPr>
            <w:r>
              <w:rPr>
                <w:rStyle w:val="NormalCharacter"/>
                <w:b/>
                <w:i w:val="off"/>
                <w:szCs w:val="32"/>
                <w:sz w:val="32"/>
                <w:kern w:val="0"/>
                <w:lang w:val="en-US" w:eastAsia="zh-CN"/>
                <w:rFonts w:ascii="宋体" w:eastAsia="宋体" w:hAnsi="宋体"/>
                <w:color w:val="000000"/>
              </w:rPr>
              <w:t xml:space="preserve">太阳营地二期星空房型钢采购项目采购清单</w:t>
            </w:r>
          </w:p>
        </w:tc>
      </w:tr>
      <w:tr>
        <w:trPr>
          <w:trHeight w:val="380" w:hRule="atLeast"/>
        </w:trPr>
        <w:tc>
          <w:tcPr>
            <w:textDirection w:val="lrTb"/>
            <w:vAlign w:val="center"/>
            <w:tcW w:type="dxa" w:w="554"/>
            <w:tcBorders>
              <w:top w:val="nil"/>
              <w:left w:val="nil"/>
              <w:bottom w:val="nil"/>
              <w:right w:val="nil"/>
            </w:tcBorders>
          </w:tcPr>
          <w:p>
            <w:pPr>
              <w:pStyle w:val="Normal"/>
              <w:rPr>
                <w:rStyle w:val="NormalCharacter"/>
                <w:b/>
                <w:i w:val="off"/>
                <w:szCs w:val="28"/>
                <w:sz w:val="28"/>
                <w:lang w:val="en-US" w:eastAsia="zh-CN" w:bidi="ar-SA"/>
                <w:rFonts w:ascii="宋体" w:eastAsia="宋体" w:hAnsi="宋体"/>
                <w:color w:val="000000"/>
              </w:rPr>
              <w:framePr w:vAnchor="margin" w:x="1400" w:y="14" w:hAnchor="text"/>
              <w:ind w:firstLine="200" w:firstLineChars="200"/>
              <w:spacing w:line="300" w:lineRule="auto"/>
              <w:jc w:val="center"/>
              <w:textAlignment w:val="baseline"/>
            </w:pPr>
          </w:p>
        </w:tc>
        <w:tc>
          <w:tcPr>
            <w:textDirection w:val="lrTb"/>
            <w:vAlign w:val="center"/>
            <w:tcW w:type="dxa" w:w="1363"/>
            <w:tcBorders>
              <w:top w:val="nil"/>
              <w:left w:val="nil"/>
              <w:bottom w:val="nil"/>
              <w:right w:val="nil"/>
            </w:tcBorders>
          </w:tcPr>
          <w:p>
            <w:pPr>
              <w:pStyle w:val="Normal"/>
              <w:rPr>
                <w:rStyle w:val="NormalCharacter"/>
                <w:b/>
                <w:i w:val="off"/>
                <w:szCs w:val="28"/>
                <w:sz w:val="28"/>
                <w:lang w:val="en-US" w:eastAsia="zh-CN" w:bidi="ar-SA"/>
                <w:rFonts w:ascii="宋体" w:eastAsia="宋体" w:hAnsi="宋体"/>
                <w:color w:val="000000"/>
              </w:rPr>
              <w:framePr w:vAnchor="margin" w:x="1400" w:y="14" w:hAnchor="text"/>
              <w:ind w:firstLine="200" w:firstLineChars="200"/>
              <w:spacing w:line="300" w:lineRule="auto"/>
              <w:jc w:val="center"/>
              <w:textAlignment w:val="baseline"/>
            </w:pPr>
          </w:p>
        </w:tc>
        <w:tc>
          <w:tcPr>
            <w:textDirection w:val="lrTb"/>
            <w:vAlign w:val="center"/>
            <w:tcW w:type="dxa" w:w="2390"/>
            <w:tcBorders>
              <w:top w:val="nil"/>
              <w:left w:val="nil"/>
              <w:bottom w:val="nil"/>
              <w:right w:val="nil"/>
            </w:tcBorders>
          </w:tcPr>
          <w:p>
            <w:pPr>
              <w:pStyle w:val="Normal"/>
              <w:rPr>
                <w:rStyle w:val="NormalCharacter"/>
                <w:b/>
                <w:i w:val="off"/>
                <w:szCs w:val="28"/>
                <w:sz w:val="28"/>
                <w:lang w:val="en-US" w:eastAsia="zh-CN" w:bidi="ar-SA"/>
                <w:rFonts w:ascii="宋体" w:eastAsia="宋体" w:hAnsi="宋体"/>
                <w:color w:val="000000"/>
              </w:rPr>
              <w:framePr w:vAnchor="margin" w:x="1400" w:y="14" w:hAnchor="text"/>
              <w:ind w:firstLine="200" w:firstLineChars="200"/>
              <w:spacing w:line="300" w:lineRule="auto"/>
              <w:jc w:val="center"/>
              <w:textAlignment w:val="baseline"/>
            </w:pPr>
          </w:p>
        </w:tc>
        <w:tc>
          <w:tcPr>
            <w:textDirection w:val="lrTb"/>
            <w:vAlign w:val="center"/>
            <w:tcW w:type="dxa" w:w="809"/>
            <w:tcBorders>
              <w:top w:val="nil"/>
              <w:left w:val="nil"/>
              <w:bottom w:val="nil"/>
              <w:right w:val="nil"/>
            </w:tcBorders>
          </w:tcPr>
          <w:p>
            <w:pPr>
              <w:pStyle w:val="Normal"/>
              <w:rPr>
                <w:rStyle w:val="NormalCharacter"/>
                <w:b/>
                <w:i w:val="off"/>
                <w:szCs w:val="28"/>
                <w:sz w:val="28"/>
                <w:lang w:val="en-US" w:eastAsia="zh-CN" w:bidi="ar-SA"/>
                <w:rFonts w:ascii="宋体" w:eastAsia="宋体" w:hAnsi="宋体"/>
                <w:color w:val="000000"/>
              </w:rPr>
              <w:framePr w:vAnchor="margin" w:x="1400" w:y="14" w:hAnchor="text"/>
              <w:ind w:firstLine="200" w:firstLineChars="200"/>
              <w:spacing w:line="300" w:lineRule="auto"/>
              <w:jc w:val="center"/>
              <w:textAlignment w:val="baseline"/>
            </w:pPr>
          </w:p>
        </w:tc>
        <w:tc>
          <w:tcPr>
            <w:textDirection w:val="lrTb"/>
            <w:vAlign w:val="center"/>
            <w:tcW w:type="dxa" w:w="1093"/>
            <w:tcBorders>
              <w:top w:val="nil"/>
              <w:left w:val="nil"/>
              <w:bottom w:val="nil"/>
              <w:right w:val="nil"/>
            </w:tcBorders>
          </w:tcPr>
          <w:p>
            <w:pPr>
              <w:pStyle w:val="Normal"/>
              <w:rPr>
                <w:rStyle w:val="NormalCharacter"/>
                <w:b/>
                <w:i w:val="off"/>
                <w:szCs w:val="28"/>
                <w:sz w:val="28"/>
                <w:lang w:val="en-US" w:eastAsia="zh-CN" w:bidi="ar-SA"/>
                <w:rFonts w:ascii="宋体" w:eastAsia="宋体" w:hAnsi="宋体"/>
                <w:color w:val="000000"/>
              </w:rPr>
              <w:framePr w:vAnchor="margin" w:x="1400" w:y="14" w:hAnchor="text"/>
              <w:ind w:firstLine="200" w:firstLineChars="200"/>
              <w:spacing w:line="300" w:lineRule="auto"/>
              <w:jc w:val="center"/>
              <w:textAlignment w:val="baseline"/>
            </w:pPr>
          </w:p>
        </w:tc>
        <w:tc>
          <w:tcPr>
            <w:textDirection w:val="lrTb"/>
            <w:vAlign w:val="center"/>
            <w:tcW w:type="dxa" w:w="1004"/>
            <w:tcBorders>
              <w:top w:val="nil"/>
              <w:left w:val="nil"/>
              <w:bottom w:val="nil"/>
              <w:right w:val="nil"/>
            </w:tcBorders>
          </w:tcPr>
          <w:p>
            <w:pPr>
              <w:pStyle w:val="Normal"/>
              <w:rPr>
                <w:rStyle w:val="NormalCharacter"/>
                <w:b/>
                <w:i w:val="off"/>
                <w:szCs w:val="28"/>
                <w:sz w:val="28"/>
                <w:lang w:val="en-US" w:eastAsia="zh-CN" w:bidi="ar-SA"/>
                <w:rFonts w:ascii="宋体" w:eastAsia="宋体" w:hAnsi="宋体"/>
                <w:color w:val="000000"/>
              </w:rPr>
              <w:framePr w:vAnchor="margin" w:x="1400" w:y="14" w:hAnchor="text"/>
              <w:ind w:firstLine="200" w:firstLineChars="200"/>
              <w:spacing w:line="300" w:lineRule="auto"/>
              <w:jc w:val="center"/>
              <w:textAlignment w:val="baseline"/>
            </w:pPr>
          </w:p>
        </w:tc>
        <w:tc>
          <w:tcPr>
            <w:textDirection w:val="lrTb"/>
            <w:vAlign w:val="center"/>
            <w:tcW w:type="dxa" w:w="1057"/>
            <w:tcBorders>
              <w:top w:val="nil"/>
              <w:left w:val="nil"/>
              <w:bottom w:val="nil"/>
              <w:right w:val="nil"/>
            </w:tcBorders>
          </w:tcPr>
          <w:p>
            <w:pPr>
              <w:pStyle w:val="Normal"/>
              <w:rPr>
                <w:rStyle w:val="NormalCharacter"/>
                <w:b/>
                <w:i w:val="off"/>
                <w:szCs w:val="28"/>
                <w:sz w:val="28"/>
                <w:lang w:val="en-US" w:eastAsia="zh-CN" w:bidi="ar-SA"/>
                <w:rFonts w:ascii="宋体" w:eastAsia="宋体" w:hAnsi="宋体"/>
                <w:color w:val="000000"/>
              </w:rPr>
              <w:framePr w:vAnchor="margin" w:x="1400" w:y="14" w:hAnchor="text"/>
              <w:ind w:firstLine="200" w:firstLineChars="200"/>
              <w:spacing w:line="300" w:lineRule="auto"/>
              <w:jc w:val="right"/>
              <w:textAlignment w:val="baseline"/>
            </w:pPr>
          </w:p>
        </w:tc>
        <w:tc>
          <w:tcPr>
            <w:textDirection w:val="lrTb"/>
            <w:vAlign w:val="center"/>
            <w:tcW w:type="dxa" w:w="1025"/>
            <w:tcBorders>
              <w:top w:val="nil"/>
              <w:left w:val="nil"/>
              <w:bottom w:val="nil"/>
              <w:right w:val="nil"/>
            </w:tcBorders>
          </w:tcPr>
          <w:p>
            <w:pPr>
              <w:pStyle w:val="Normal"/>
              <w:rPr>
                <w:rStyle w:val="NormalCharacter"/>
                <w:b/>
                <w:i w:val="off"/>
                <w:szCs w:val="28"/>
                <w:sz w:val="28"/>
                <w:lang w:val="en-US" w:eastAsia="zh-CN" w:bidi="ar-SA"/>
                <w:rFonts w:ascii="宋体" w:eastAsia="宋体" w:hAnsi="宋体"/>
                <w:color w:val="000000"/>
              </w:rPr>
              <w:framePr w:vAnchor="margin" w:x="1400" w:y="14" w:hAnchor="text"/>
              <w:ind w:firstLine="200" w:firstLineChars="200"/>
              <w:spacing w:line="300" w:lineRule="auto"/>
              <w:jc w:val="center"/>
              <w:textAlignment w:val="baseline"/>
            </w:pPr>
          </w:p>
        </w:tc>
      </w:tr>
      <w:tr>
        <w:trPr>
          <w:trHeight w:val="800" w:hRule="atLeast"/>
        </w:trPr>
        <w:tc>
          <w:tcPr>
            <w:textDirection w:val="lrTb"/>
            <w:vAlign w:val="center"/>
            <w:tcW w:type="dxa" w:w="554"/>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lang w:val="en-US" w:eastAsia="zh-CN" w:bidi="ar-SA"/>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序号</w:t>
            </w:r>
          </w:p>
        </w:tc>
        <w:tc>
          <w:tcPr>
            <w:textDirection w:val="lrTb"/>
            <w:vAlign w:val="center"/>
            <w:tcW w:type="dxa" w:w="1363"/>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钢构名称</w:t>
            </w:r>
          </w:p>
        </w:tc>
        <w:tc>
          <w:tcPr>
            <w:textDirection w:val="lrTb"/>
            <w:vAlign w:val="center"/>
            <w:tcW w:type="dxa" w:w="2390"/>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规格型号</w:t>
            </w:r>
          </w:p>
        </w:tc>
        <w:tc>
          <w:tcPr>
            <w:textDirection w:val="lrTb"/>
            <w:vAlign w:val="center"/>
            <w:tcW w:type="dxa" w:w="809"/>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单位</w:t>
            </w:r>
          </w:p>
        </w:tc>
        <w:tc>
          <w:tcPr>
            <w:textDirection w:val="lrTb"/>
            <w:vAlign w:val="center"/>
            <w:tcW w:type="dxa" w:w="1093"/>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数量</w:t>
            </w:r>
          </w:p>
        </w:tc>
        <w:tc>
          <w:tcPr>
            <w:textDirection w:val="lrTb"/>
            <w:vAlign w:val="center"/>
            <w:tcW w:type="dxa" w:w="1004"/>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重量（吨）</w:t>
            </w:r>
          </w:p>
        </w:tc>
        <w:tc>
          <w:tcPr>
            <w:textDirection w:val="lrTb"/>
            <w:vAlign w:val="center"/>
            <w:tcW w:type="dxa" w:w="1057"/>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价格（元）</w:t>
            </w:r>
          </w:p>
        </w:tc>
        <w:tc>
          <w:tcPr>
            <w:textDirection w:val="lrTb"/>
            <w:vAlign w:val="center"/>
            <w:tcW w:type="dxa" w:w="1025"/>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备注</w:t>
            </w:r>
          </w:p>
        </w:tc>
      </w:tr>
      <w:tr>
        <w:trPr>
          <w:trHeight w:val="800" w:hRule="atLeast"/>
        </w:trPr>
        <w:tc>
          <w:tcPr>
            <w:textDirection w:val="lrTb"/>
            <w:vAlign w:val="center"/>
            <w:tcW w:type="dxa" w:w="554"/>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1</w:t>
            </w:r>
          </w:p>
        </w:tc>
        <w:tc>
          <w:tcPr>
            <w:textDirection w:val="lrTb"/>
            <w:vAlign w:val="center"/>
            <w:tcW w:type="dxa" w:w="1363"/>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钢柱底板</w:t>
            </w:r>
          </w:p>
        </w:tc>
        <w:tc>
          <w:tcPr>
            <w:textDirection w:val="lrTb"/>
            <w:vAlign w:val="center"/>
            <w:tcW w:type="dxa" w:w="2390"/>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290×490×20</w:t>
            </w:r>
          </w:p>
        </w:tc>
        <w:tc>
          <w:tcPr>
            <w:textDirection w:val="lrTb"/>
            <w:vAlign w:val="center"/>
            <w:tcW w:type="dxa" w:w="809"/>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块</w:t>
            </w:r>
          </w:p>
        </w:tc>
        <w:tc>
          <w:tcPr>
            <w:textDirection w:val="lrTb"/>
            <w:vAlign w:val="center"/>
            <w:tcW w:type="dxa" w:w="1093"/>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52</w:t>
            </w:r>
          </w:p>
        </w:tc>
        <w:tc>
          <w:tcPr>
            <w:textDirection w:val="lrTb"/>
            <w:vAlign w:val="center"/>
            <w:tcW w:type="dxa" w:w="1004"/>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1.2</w:t>
            </w:r>
          </w:p>
        </w:tc>
        <w:tc>
          <w:tcPr>
            <w:textDirection w:val="lrTb"/>
            <w:vAlign w:val="center"/>
            <w:tcW w:type="dxa" w:w="1057"/>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p>
        </w:tc>
        <w:tc>
          <w:tcPr>
            <w:textDirection w:val="lrTb"/>
            <w:vAlign w:val="center"/>
            <w:tcW w:type="dxa" w:w="1025"/>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p>
        </w:tc>
      </w:tr>
      <w:tr>
        <w:trPr>
          <w:trHeight w:val="800" w:hRule="atLeast"/>
        </w:trPr>
        <w:tc>
          <w:tcPr>
            <w:textDirection w:val="lrTb"/>
            <w:vAlign w:val="center"/>
            <w:tcW w:type="dxa" w:w="554"/>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2</w:t>
            </w:r>
          </w:p>
        </w:tc>
        <w:tc>
          <w:tcPr>
            <w:textDirection w:val="lrTb"/>
            <w:vAlign w:val="center"/>
            <w:tcW w:type="dxa" w:w="1363"/>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柱角钢板</w:t>
            </w:r>
          </w:p>
        </w:tc>
        <w:tc>
          <w:tcPr>
            <w:textDirection w:val="lrTb"/>
            <w:vAlign w:val="center"/>
            <w:tcW w:type="dxa" w:w="2390"/>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连接点</w:t>
            </w:r>
          </w:p>
        </w:tc>
        <w:tc>
          <w:tcPr>
            <w:textDirection w:val="lrTb"/>
            <w:vAlign w:val="center"/>
            <w:tcW w:type="dxa" w:w="809"/>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块</w:t>
            </w:r>
          </w:p>
        </w:tc>
        <w:tc>
          <w:tcPr>
            <w:textDirection w:val="lrTb"/>
            <w:vAlign w:val="center"/>
            <w:tcW w:type="dxa" w:w="1093"/>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52</w:t>
            </w:r>
          </w:p>
        </w:tc>
        <w:tc>
          <w:tcPr>
            <w:textDirection w:val="lrTb"/>
            <w:vAlign w:val="center"/>
            <w:tcW w:type="dxa" w:w="1004"/>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2.08</w:t>
            </w:r>
          </w:p>
        </w:tc>
        <w:tc>
          <w:tcPr>
            <w:textDirection w:val="lrTb"/>
            <w:vAlign w:val="center"/>
            <w:tcW w:type="dxa" w:w="1057"/>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p>
        </w:tc>
        <w:tc>
          <w:tcPr>
            <w:textDirection w:val="lrTb"/>
            <w:vAlign w:val="center"/>
            <w:tcW w:type="dxa" w:w="1025"/>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p>
        </w:tc>
      </w:tr>
      <w:tr>
        <w:trPr>
          <w:trHeight w:val="800" w:hRule="atLeast"/>
        </w:trPr>
        <w:tc>
          <w:tcPr>
            <w:textDirection w:val="lrTb"/>
            <w:vAlign w:val="center"/>
            <w:tcW w:type="dxa" w:w="554"/>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3</w:t>
            </w:r>
          </w:p>
        </w:tc>
        <w:tc>
          <w:tcPr>
            <w:textDirection w:val="lrTb"/>
            <w:vAlign w:val="center"/>
            <w:tcW w:type="dxa" w:w="1363"/>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GZ1</w:t>
            </w:r>
          </w:p>
        </w:tc>
        <w:tc>
          <w:tcPr>
            <w:textDirection w:val="lrTb"/>
            <w:vAlign w:val="center"/>
            <w:tcW w:type="dxa" w:w="2390"/>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HW200×200×8×12</w:t>
            </w:r>
          </w:p>
        </w:tc>
        <w:tc>
          <w:tcPr>
            <w:textDirection w:val="lrTb"/>
            <w:vAlign w:val="center"/>
            <w:tcW w:type="dxa" w:w="809"/>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支</w:t>
            </w:r>
          </w:p>
        </w:tc>
        <w:tc>
          <w:tcPr>
            <w:textDirection w:val="lrTb"/>
            <w:vAlign w:val="center"/>
            <w:tcW w:type="dxa" w:w="1093"/>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10</w:t>
            </w:r>
          </w:p>
        </w:tc>
        <w:tc>
          <w:tcPr>
            <w:textDirection w:val="lrTb"/>
            <w:vAlign w:val="center"/>
            <w:tcW w:type="dxa" w:w="1004"/>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5.055</w:t>
            </w:r>
          </w:p>
        </w:tc>
        <w:tc>
          <w:tcPr>
            <w:textDirection w:val="lrTb"/>
            <w:vAlign w:val="center"/>
            <w:tcW w:type="dxa" w:w="1057"/>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p>
        </w:tc>
        <w:tc>
          <w:tcPr>
            <w:textDirection w:val="lrTb"/>
            <w:vAlign w:val="center"/>
            <w:tcW w:type="dxa" w:w="1025"/>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p>
        </w:tc>
      </w:tr>
      <w:tr>
        <w:trPr>
          <w:trHeight w:val="800" w:hRule="atLeast"/>
        </w:trPr>
        <w:tc>
          <w:tcPr>
            <w:textDirection w:val="lrTb"/>
            <w:vAlign w:val="center"/>
            <w:tcW w:type="dxa" w:w="554"/>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4</w:t>
            </w:r>
          </w:p>
        </w:tc>
        <w:tc>
          <w:tcPr>
            <w:textDirection w:val="lrTb"/>
            <w:vAlign w:val="center"/>
            <w:tcW w:type="dxa" w:w="1363"/>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GL3</w:t>
            </w:r>
          </w:p>
        </w:tc>
        <w:tc>
          <w:tcPr>
            <w:textDirection w:val="lrTb"/>
            <w:vAlign w:val="center"/>
            <w:tcW w:type="dxa" w:w="2390"/>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HN250×125×6×9</w:t>
            </w:r>
          </w:p>
        </w:tc>
        <w:tc>
          <w:tcPr>
            <w:textDirection w:val="lrTb"/>
            <w:vAlign w:val="center"/>
            <w:tcW w:type="dxa" w:w="809"/>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支</w:t>
            </w:r>
          </w:p>
        </w:tc>
        <w:tc>
          <w:tcPr>
            <w:textDirection w:val="lrTb"/>
            <w:vAlign w:val="center"/>
            <w:tcW w:type="dxa" w:w="1093"/>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32</w:t>
            </w:r>
          </w:p>
        </w:tc>
        <w:tc>
          <w:tcPr>
            <w:textDirection w:val="lrTb"/>
            <w:vAlign w:val="center"/>
            <w:tcW w:type="dxa" w:w="1004"/>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9.505</w:t>
            </w:r>
          </w:p>
        </w:tc>
        <w:tc>
          <w:tcPr>
            <w:textDirection w:val="lrTb"/>
            <w:vAlign w:val="center"/>
            <w:tcW w:type="dxa" w:w="1057"/>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p>
        </w:tc>
        <w:tc>
          <w:tcPr>
            <w:textDirection w:val="lrTb"/>
            <w:vAlign w:val="center"/>
            <w:tcW w:type="dxa" w:w="1025"/>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p>
        </w:tc>
      </w:tr>
      <w:tr>
        <w:trPr>
          <w:trHeight w:val="800" w:hRule="atLeast"/>
        </w:trPr>
        <w:tc>
          <w:tcPr>
            <w:textDirection w:val="lrTb"/>
            <w:vAlign w:val="center"/>
            <w:tcW w:type="dxa" w:w="554"/>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5</w:t>
            </w:r>
          </w:p>
        </w:tc>
        <w:tc>
          <w:tcPr>
            <w:textDirection w:val="lrTb"/>
            <w:vAlign w:val="center"/>
            <w:tcW w:type="dxa" w:w="1363"/>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GL2</w:t>
            </w:r>
          </w:p>
        </w:tc>
        <w:tc>
          <w:tcPr>
            <w:textDirection w:val="lrTb"/>
            <w:vAlign w:val="center"/>
            <w:tcW w:type="dxa" w:w="2390"/>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HN200×100×5.5×8</w:t>
            </w:r>
          </w:p>
        </w:tc>
        <w:tc>
          <w:tcPr>
            <w:textDirection w:val="lrTb"/>
            <w:vAlign w:val="center"/>
            <w:tcW w:type="dxa" w:w="809"/>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支</w:t>
            </w:r>
          </w:p>
        </w:tc>
        <w:tc>
          <w:tcPr>
            <w:textDirection w:val="lrTb"/>
            <w:vAlign w:val="center"/>
            <w:tcW w:type="dxa" w:w="1093"/>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8.5</w:t>
            </w:r>
          </w:p>
        </w:tc>
        <w:tc>
          <w:tcPr>
            <w:textDirection w:val="lrTb"/>
            <w:vAlign w:val="center"/>
            <w:tcW w:type="dxa" w:w="1004"/>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1.84</w:t>
            </w:r>
          </w:p>
        </w:tc>
        <w:tc>
          <w:tcPr>
            <w:textDirection w:val="lrTb"/>
            <w:vAlign w:val="center"/>
            <w:tcW w:type="dxa" w:w="1057"/>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p>
        </w:tc>
        <w:tc>
          <w:tcPr>
            <w:textDirection w:val="lrTb"/>
            <w:vAlign w:val="center"/>
            <w:tcW w:type="dxa" w:w="1025"/>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p>
        </w:tc>
      </w:tr>
      <w:tr>
        <w:trPr>
          <w:trHeight w:val="800" w:hRule="atLeast"/>
        </w:trPr>
        <w:tc>
          <w:tcPr>
            <w:textDirection w:val="lrTb"/>
            <w:vAlign w:val="center"/>
            <w:tcW w:type="dxa" w:w="554"/>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6</w:t>
            </w:r>
          </w:p>
        </w:tc>
        <w:tc>
          <w:tcPr>
            <w:textDirection w:val="lrTb"/>
            <w:vAlign w:val="center"/>
            <w:tcW w:type="dxa" w:w="1363"/>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GL1</w:t>
            </w:r>
          </w:p>
        </w:tc>
        <w:tc>
          <w:tcPr>
            <w:textDirection w:val="lrTb"/>
            <w:vAlign w:val="center"/>
            <w:tcW w:type="dxa" w:w="2390"/>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HN150×75×5×7</w:t>
            </w:r>
          </w:p>
        </w:tc>
        <w:tc>
          <w:tcPr>
            <w:textDirection w:val="lrTb"/>
            <w:vAlign w:val="center"/>
            <w:tcW w:type="dxa" w:w="809"/>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支</w:t>
            </w:r>
          </w:p>
        </w:tc>
        <w:tc>
          <w:tcPr>
            <w:textDirection w:val="lrTb"/>
            <w:vAlign w:val="center"/>
            <w:tcW w:type="dxa" w:w="1093"/>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16</w:t>
            </w:r>
          </w:p>
        </w:tc>
        <w:tc>
          <w:tcPr>
            <w:textDirection w:val="lrTb"/>
            <w:vAlign w:val="center"/>
            <w:tcW w:type="dxa" w:w="1004"/>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2.308</w:t>
            </w:r>
          </w:p>
        </w:tc>
        <w:tc>
          <w:tcPr>
            <w:textDirection w:val="lrTb"/>
            <w:vAlign w:val="center"/>
            <w:tcW w:type="dxa" w:w="1057"/>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p>
        </w:tc>
        <w:tc>
          <w:tcPr>
            <w:textDirection w:val="lrTb"/>
            <w:vAlign w:val="center"/>
            <w:tcW w:type="dxa" w:w="1025"/>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p>
        </w:tc>
      </w:tr>
      <w:tr>
        <w:trPr>
          <w:trHeight w:val="800" w:hRule="atLeast"/>
        </w:trPr>
        <w:tc>
          <w:tcPr>
            <w:textDirection w:val="lrTb"/>
            <w:vAlign w:val="center"/>
            <w:tcW w:type="dxa" w:w="554"/>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7</w:t>
            </w:r>
          </w:p>
        </w:tc>
        <w:tc>
          <w:tcPr>
            <w:textDirection w:val="lrTb"/>
            <w:vAlign w:val="center"/>
            <w:tcW w:type="dxa" w:w="1363"/>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方钢</w:t>
            </w:r>
          </w:p>
        </w:tc>
        <w:tc>
          <w:tcPr>
            <w:textDirection w:val="lrTb"/>
            <w:vAlign w:val="center"/>
            <w:tcW w:type="dxa" w:w="2390"/>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40×60×3×6</w:t>
            </w:r>
          </w:p>
        </w:tc>
        <w:tc>
          <w:tcPr>
            <w:textDirection w:val="lrTb"/>
            <w:vAlign w:val="center"/>
            <w:tcW w:type="dxa" w:w="809"/>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支</w:t>
            </w:r>
          </w:p>
        </w:tc>
        <w:tc>
          <w:tcPr>
            <w:textDirection w:val="lrTb"/>
            <w:vAlign w:val="center"/>
            <w:tcW w:type="dxa" w:w="1093"/>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164</w:t>
            </w:r>
          </w:p>
        </w:tc>
        <w:tc>
          <w:tcPr>
            <w:textDirection w:val="lrTb"/>
            <w:vAlign w:val="center"/>
            <w:tcW w:type="dxa" w:w="1004"/>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4.46</w:t>
            </w:r>
          </w:p>
        </w:tc>
        <w:tc>
          <w:tcPr>
            <w:textDirection w:val="lrTb"/>
            <w:vAlign w:val="center"/>
            <w:tcW w:type="dxa" w:w="1057"/>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p>
        </w:tc>
        <w:tc>
          <w:tcPr>
            <w:textDirection w:val="lrTb"/>
            <w:vAlign w:val="center"/>
            <w:tcW w:type="dxa" w:w="1025"/>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p>
        </w:tc>
      </w:tr>
      <w:tr>
        <w:trPr>
          <w:trHeight w:val="800" w:hRule="atLeast"/>
        </w:trPr>
        <w:tc>
          <w:tcPr>
            <w:textDirection w:val="lrTb"/>
            <w:vAlign w:val="center"/>
            <w:tcW w:type="dxa" w:w="554"/>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8</w:t>
            </w:r>
          </w:p>
        </w:tc>
        <w:tc>
          <w:tcPr>
            <w:textDirection w:val="lrTb"/>
            <w:vAlign w:val="center"/>
            <w:tcW w:type="dxa" w:w="1363"/>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预埋螺栓</w:t>
            </w:r>
          </w:p>
        </w:tc>
        <w:tc>
          <w:tcPr>
            <w:textDirection w:val="lrTb"/>
            <w:vAlign w:val="center"/>
            <w:tcW w:type="dxa" w:w="2390"/>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M24</w:t>
            </w:r>
          </w:p>
        </w:tc>
        <w:tc>
          <w:tcPr>
            <w:textDirection w:val="lrTb"/>
            <w:vAlign w:val="center"/>
            <w:tcW w:type="dxa" w:w="809"/>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套</w:t>
            </w:r>
          </w:p>
        </w:tc>
        <w:tc>
          <w:tcPr>
            <w:textDirection w:val="lrTb"/>
            <w:vAlign w:val="center"/>
            <w:tcW w:type="dxa" w:w="1093"/>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114</w:t>
            </w:r>
          </w:p>
        </w:tc>
        <w:tc>
          <w:tcPr>
            <w:textDirection w:val="lrTb"/>
            <w:vAlign w:val="center"/>
            <w:tcW w:type="dxa" w:w="1004"/>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p>
        </w:tc>
        <w:tc>
          <w:tcPr>
            <w:textDirection w:val="lrTb"/>
            <w:vAlign w:val="center"/>
            <w:tcW w:type="dxa" w:w="1057"/>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p>
        </w:tc>
        <w:tc>
          <w:tcPr>
            <w:textDirection w:val="lrTb"/>
            <w:vAlign w:val="center"/>
            <w:tcW w:type="dxa" w:w="1025"/>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p>
        </w:tc>
      </w:tr>
      <w:tr>
        <w:trPr>
          <w:trHeight w:val="800" w:hRule="atLeast"/>
        </w:trPr>
        <w:tc>
          <w:tcPr>
            <w:textDirection w:val="lrTb"/>
            <w:vAlign w:val="center"/>
            <w:tcW w:type="dxa" w:w="554"/>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9</w:t>
            </w:r>
          </w:p>
        </w:tc>
        <w:tc>
          <w:tcPr>
            <w:textDirection w:val="lrTb"/>
            <w:vAlign w:val="center"/>
            <w:tcW w:type="dxa" w:w="1363"/>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化锚</w:t>
            </w:r>
          </w:p>
        </w:tc>
        <w:tc>
          <w:tcPr>
            <w:textDirection w:val="lrTb"/>
            <w:vAlign w:val="center"/>
            <w:tcW w:type="dxa" w:w="2390"/>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M24</w:t>
            </w:r>
          </w:p>
        </w:tc>
        <w:tc>
          <w:tcPr>
            <w:textDirection w:val="lrTb"/>
            <w:vAlign w:val="center"/>
            <w:tcW w:type="dxa" w:w="809"/>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套</w:t>
            </w:r>
          </w:p>
        </w:tc>
        <w:tc>
          <w:tcPr>
            <w:textDirection w:val="lrTb"/>
            <w:vAlign w:val="center"/>
            <w:tcW w:type="dxa" w:w="1093"/>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198</w:t>
            </w:r>
          </w:p>
        </w:tc>
        <w:tc>
          <w:tcPr>
            <w:textDirection w:val="lrTb"/>
            <w:vAlign w:val="center"/>
            <w:tcW w:type="dxa" w:w="1004"/>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p>
        </w:tc>
        <w:tc>
          <w:tcPr>
            <w:textDirection w:val="lrTb"/>
            <w:vAlign w:val="center"/>
            <w:tcW w:type="dxa" w:w="1057"/>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p>
        </w:tc>
        <w:tc>
          <w:tcPr>
            <w:textDirection w:val="lrTb"/>
            <w:vAlign w:val="center"/>
            <w:tcW w:type="dxa" w:w="1025"/>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p>
        </w:tc>
      </w:tr>
      <w:tr>
        <w:trPr>
          <w:trHeight w:val="800" w:hRule="atLeast"/>
        </w:trPr>
        <w:tc>
          <w:tcPr>
            <w:textDirection w:val="lrTb"/>
            <w:vAlign w:val="center"/>
            <w:tcW w:type="dxa" w:w="554"/>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10</w:t>
            </w:r>
          </w:p>
        </w:tc>
        <w:tc>
          <w:tcPr>
            <w:textDirection w:val="lrTb"/>
            <w:vAlign w:val="center"/>
            <w:tcW w:type="dxa" w:w="1363"/>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合计</w:t>
            </w:r>
          </w:p>
        </w:tc>
        <w:tc>
          <w:tcPr>
            <w:textDirection w:val="lrTb"/>
            <w:vAlign w:val="center"/>
            <w:tcW w:type="dxa" w:w="2390"/>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p>
        </w:tc>
        <w:tc>
          <w:tcPr>
            <w:textDirection w:val="lrTb"/>
            <w:vAlign w:val="center"/>
            <w:tcW w:type="dxa" w:w="809"/>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p>
        </w:tc>
        <w:tc>
          <w:tcPr>
            <w:textDirection w:val="lrTb"/>
            <w:vAlign w:val="center"/>
            <w:tcW w:type="dxa" w:w="1093"/>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p>
        </w:tc>
        <w:tc>
          <w:tcPr>
            <w:textDirection w:val="lrTb"/>
            <w:vAlign w:val="center"/>
            <w:tcW w:type="dxa" w:w="1004"/>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p>
        </w:tc>
        <w:tc>
          <w:tcPr>
            <w:textDirection w:val="lrTb"/>
            <w:vAlign w:val="center"/>
            <w:tcW w:type="dxa" w:w="1057"/>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p>
        </w:tc>
        <w:tc>
          <w:tcPr>
            <w:textDirection w:val="lrTb"/>
            <w:vAlign w:val="center"/>
            <w:tcW w:type="dxa" w:w="1025"/>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p>
        </w:tc>
      </w:tr>
    </w:tbl>
    <w:p>
      <w:pPr>
        <w:pStyle w:val="HtmlNormal"/>
        <w:rPr>
          <w:rStyle w:val="NormalCharacter"/>
          <w:szCs w:val="21"/>
          <w:sz w:val="21"/>
          <w:lang w:val="en-US" w:eastAsia="zh-CN" w:bidi="ar-SA"/>
          <w:rFonts w:ascii="宋体" w:eastAsia="宋体" w:hAnsi="宋体"/>
          <w:color w:val="000000"/>
        </w:rPr>
        <w:widowControl/>
        <w:shd w:color="auto" w:val="clear" w:fill="FFFFFF"/>
        <w:snapToGrid w:val="0"/>
        <w:ind w:firstLine="420"/>
        <w:spacing w:line="400" w:lineRule="exact"/>
        <w:jc w:val="both"/>
        <w:textAlignment w:val="baseline"/>
      </w:pPr>
    </w:p>
    <w:p>
      <w:pPr>
        <w:pStyle w:val="Normal"/>
        <w:rPr>
          <w:rStyle w:val="NormalCharacter"/>
          <w:sz w:val="22"/>
          <w:lang w:val="en-US" w:eastAsia="zh-CN" w:bidi="ar-SA"/>
          <w:rFonts w:ascii="宋体" w:eastAsia="宋体" w:hAnsi="宋体"/>
        </w:rPr>
        <w:ind w:firstLine="440" w:firstLineChars="200"/>
        <w:spacing w:line="300" w:lineRule="auto"/>
        <w:jc w:val="both"/>
        <w:textAlignment w:val="baseline"/>
      </w:pPr>
    </w:p>
    <w:p>
      <w:pPr>
        <w:pStyle w:val="Normal"/>
        <w:rPr>
          <w:rStyle w:val="NormalCharacter"/>
          <w:sz w:val="22"/>
          <w:lang w:val="en-US" w:eastAsia="zh-CN" w:bidi="ar-SA"/>
          <w:rFonts w:ascii="宋体" w:eastAsia="宋体" w:hAnsi="宋体"/>
        </w:rPr>
        <w:ind w:firstLine="440" w:firstLineChars="200"/>
        <w:spacing w:line="300" w:lineRule="auto"/>
        <w:jc w:val="center"/>
        <w:textAlignment w:val="baseline"/>
      </w:pPr>
      <w:r>
        <w:rPr>
          <w:rStyle w:val="NormalCharacter"/>
          <w:sz w:val="22"/>
          <w:lang w:val="en-US" w:eastAsia="zh-CN" w:bidi="ar-SA"/>
          <w:rFonts w:ascii="宋体" w:eastAsia="宋体" w:hAnsi="宋体"/>
        </w:rPr>
        <w:br w:type="page"/>
      </w:r>
    </w:p>
    <w:p>
      <w:pPr>
        <w:pStyle w:val="Normal"/>
        <w:rPr>
          <w:rStyle w:val="NormalCharacter"/>
          <w:sz w:val="22"/>
          <w:lang w:val="en-US" w:eastAsia="zh-CN" w:bidi="ar-SA"/>
          <w:rFonts w:ascii="宋体" w:eastAsia="宋体" w:hAnsi="宋体"/>
        </w:rPr>
        <w:ind w:firstLine="440" w:firstLineChars="200"/>
        <w:spacing w:line="300" w:lineRule="auto"/>
        <w:jc w:val="center"/>
        <w:textAlignment w:val="baseline"/>
      </w:pPr>
    </w:p>
    <w:p>
      <w:pPr>
        <w:pStyle w:val="Normal"/>
        <w:rPr>
          <w:rStyle w:val="NormalCharacter"/>
          <w:sz w:val="22"/>
          <w:lang w:val="en-US" w:eastAsia="zh-CN" w:bidi="ar-SA"/>
          <w:rFonts w:ascii="宋体" w:eastAsia="宋体" w:hAnsi="宋体"/>
        </w:rPr>
        <w:ind w:firstLine="440" w:firstLineChars="200"/>
        <w:spacing w:line="300" w:lineRule="auto"/>
        <w:jc w:val="both"/>
        <w:textAlignment w:val="baseline"/>
      </w:pPr>
    </w:p>
    <w:p>
      <w:pPr>
        <w:pStyle w:val="Normal"/>
        <w:rPr>
          <w:rStyle w:val="NormalCharacter"/>
          <w:sz w:val="22"/>
          <w:lang w:val="en-US" w:eastAsia="zh-CN" w:bidi="ar-SA"/>
          <w:rFonts w:ascii="宋体" w:eastAsia="宋体" w:hAnsi="宋体"/>
        </w:rPr>
        <w:ind w:firstLine="440" w:firstLineChars="200"/>
        <w:spacing w:line="300" w:lineRule="auto"/>
        <w:jc w:val="both"/>
        <w:textAlignment w:val="baseline"/>
      </w:pPr>
    </w:p>
    <w:p>
      <w:pPr>
        <w:pStyle w:val="Normal"/>
        <w:rPr>
          <w:rStyle w:val="NormalCharacter"/>
          <w:sz w:val="22"/>
          <w:lang w:val="en-US" w:eastAsia="zh-CN" w:bidi="ar-SA"/>
          <w:rFonts w:ascii="宋体" w:eastAsia="宋体" w:hAnsi="宋体"/>
        </w:rPr>
        <w:ind w:firstLine="440" w:firstLineChars="200"/>
        <w:spacing w:line="300" w:lineRule="auto"/>
        <w:jc w:val="both"/>
        <w:textAlignment w:val="baseline"/>
      </w:pPr>
    </w:p>
    <w:p>
      <w:pPr>
        <w:pStyle w:val="BodyText"/>
        <w:rPr>
          <w:rStyle w:val="NormalCharacter"/>
          <w:szCs w:val="24"/>
          <w:sz w:val="21"/>
          <w:kern w:val="2"/>
          <w:lang w:val="en-US" w:eastAsia="zh-CN" w:bidi="ar-SA"/>
          <w:rFonts w:ascii="Times New Roman" w:eastAsia="宋体" w:hAnsi="Times New Roman"/>
        </w:rPr>
        <w:widowControl/>
        <w:ind w:firstLine="420"/>
        <w:spacing w:after="120"/>
        <w:textAlignment w:val="baseline"/>
      </w:pPr>
    </w:p>
    <w:p>
      <w:pPr>
        <w:pStyle w:val="BodyText"/>
        <w:rPr>
          <w:rStyle w:val="NormalCharacter"/>
          <w:szCs w:val="24"/>
          <w:sz w:val="21"/>
          <w:kern w:val="2"/>
          <w:lang w:val="en-US" w:eastAsia="zh-CN" w:bidi="ar-SA"/>
          <w:rFonts w:ascii="Times New Roman" w:eastAsia="宋体" w:hAnsi="Times New Roman"/>
        </w:rPr>
        <w:widowControl/>
        <w:ind w:firstLine="420"/>
        <w:spacing w:after="120"/>
        <w:textAlignment w:val="baseline"/>
      </w:pPr>
    </w:p>
    <w:p>
      <w:pPr>
        <w:pStyle w:val="BodyText"/>
        <w:rPr>
          <w:rStyle w:val="NormalCharacter"/>
          <w:szCs w:val="24"/>
          <w:sz w:val="21"/>
          <w:kern w:val="2"/>
          <w:lang w:val="en-US" w:eastAsia="zh-CN" w:bidi="ar-SA"/>
          <w:rFonts w:ascii="Times New Roman" w:eastAsia="宋体" w:hAnsi="Times New Roman"/>
        </w:rPr>
        <w:widowControl/>
        <w:ind w:firstLine="420"/>
        <w:spacing w:after="120"/>
        <w:textAlignment w:val="baseline"/>
      </w:pPr>
    </w:p>
    <w:p>
      <w:pPr>
        <w:pStyle w:val="BodyText"/>
        <w:rPr>
          <w:rStyle w:val="NormalCharacter"/>
          <w:szCs w:val="24"/>
          <w:sz w:val="21"/>
          <w:kern w:val="2"/>
          <w:lang w:val="en-US" w:eastAsia="zh-CN" w:bidi="ar-SA"/>
          <w:rFonts w:ascii="Times New Roman" w:eastAsia="宋体" w:hAnsi="Times New Roman"/>
        </w:rPr>
        <w:widowControl/>
        <w:ind w:firstLine="420"/>
        <w:spacing w:after="120"/>
        <w:textAlignment w:val="baseline"/>
      </w:pPr>
    </w:p>
    <w:p>
      <w:pPr>
        <w:pStyle w:val="BodyText"/>
        <w:rPr>
          <w:rStyle w:val="NormalCharacter"/>
          <w:szCs w:val="24"/>
          <w:sz w:val="21"/>
          <w:kern w:val="2"/>
          <w:lang w:val="en-US" w:eastAsia="zh-CN" w:bidi="ar-SA"/>
          <w:rFonts w:ascii="Times New Roman" w:eastAsia="宋体" w:hAnsi="Times New Roman"/>
        </w:rPr>
        <w:widowControl/>
        <w:ind w:firstLine="420"/>
        <w:spacing w:after="120"/>
        <w:jc w:val="center"/>
        <w:textAlignment w:val="baseline"/>
      </w:pPr>
    </w:p>
    <w:p>
      <w:pPr>
        <w:pStyle w:val="Heading1"/>
        <w:rPr>
          <w:rStyle w:val="NormalCharacter"/>
          <w:bCs/>
          <w:szCs w:val="44"/>
          <w:sz w:val="44"/>
          <w:kern w:val="44"/>
          <w:lang w:val="en-US" w:eastAsia="zh-CN" w:bidi="ar-SA"/>
          <w:rFonts w:ascii="黑体" w:cs="黑体" w:eastAsia="黑体" w:hAnsi="黑体"/>
        </w:rPr>
        <w:keepLines/>
        <w:keepNext/>
        <w:widowControl/>
        <w:framePr w:outlineLvl="0"/>
        <w:ind w:firstLineChars="0"/>
        <w:spacing w:line="240" w:after="240" w:before="240" w:lineRule="auto"/>
        <w:jc w:val="center"/>
        <w:textAlignment w:val="baseline"/>
      </w:pPr>
      <w:r>
        <w:rPr>
          <w:rStyle w:val="NormalCharacter"/>
          <w:bCs/>
          <w:szCs w:val="44"/>
          <w:sz w:val="44"/>
          <w:kern w:val="44"/>
          <w:lang w:val="en-US" w:eastAsia="zh-CN" w:bidi="ar-SA"/>
          <w:rFonts w:ascii="黑体" w:cs="黑体" w:eastAsia="黑体" w:hAnsi="黑体"/>
        </w:rPr>
        <w:t xml:space="preserve">第五章  询比文件格式</w:t>
      </w:r>
    </w:p>
    <w:p>
      <w:pPr>
        <w:pStyle w:val="BodyText"/>
        <w:rPr>
          <w:rStyle w:val="NormalCharacter"/>
          <w:szCs w:val="24"/>
          <w:sz w:val="22"/>
          <w:kern w:val="2"/>
          <w:lang w:val="en-US" w:eastAsia="zh-CN" w:bidi="ar-SA"/>
          <w:rFonts w:ascii="Times New Roman" w:eastAsia="宋体" w:hAnsi="Times New Roman"/>
        </w:rPr>
        <w:widowControl/>
        <w:ind w:firstLine="440"/>
        <w:spacing w:after="120"/>
        <w:textAlignment w:val="baseline"/>
      </w:pPr>
      <w:r>
        <w:rPr>
          <w:rStyle w:val="NormalCharacter"/>
          <w:szCs w:val="24"/>
          <w:sz w:val="22"/>
          <w:kern w:val="2"/>
          <w:lang w:val="en-US" w:eastAsia="zh-CN" w:bidi="ar-SA"/>
          <w:rFonts w:ascii="Times New Roman" w:eastAsia="宋体" w:hAnsi="Times New Roman"/>
        </w:rPr>
        <w:br w:type="page"/>
      </w:r>
    </w:p>
    <w:p>
      <w:pPr>
        <w:pStyle w:val="BodyText"/>
        <w:rPr>
          <w:rStyle w:val="NormalCharacter"/>
          <w:szCs w:val="24"/>
          <w:sz w:val="22"/>
          <w:kern w:val="2"/>
          <w:lang w:val="en-US" w:eastAsia="zh-CN" w:bidi="ar-SA"/>
          <w:rFonts w:ascii="Times New Roman" w:eastAsia="宋体" w:hAnsi="Times New Roman"/>
        </w:rPr>
        <w:widowControl/>
        <w:ind w:firstLine="440"/>
        <w:spacing w:after="120"/>
        <w:textAlignment w:val="baseline"/>
      </w:pPr>
    </w:p>
    <w:p>
      <w:pPr>
        <w:pStyle w:val="BodyText"/>
        <w:rPr>
          <w:rStyle w:val="NormalCharacter"/>
          <w:szCs w:val="24"/>
          <w:sz w:val="22"/>
          <w:kern w:val="2"/>
          <w:lang w:val="en-US" w:eastAsia="zh-CN" w:bidi="ar-SA"/>
          <w:rFonts w:ascii="Times New Roman" w:eastAsia="宋体" w:hAnsi="Times New Roman"/>
        </w:rPr>
        <w:widowControl/>
        <w:ind w:firstLine="440"/>
        <w:spacing w:after="120"/>
        <w:textAlignment w:val="baseline"/>
      </w:pPr>
    </w:p>
    <w:p>
      <w:pPr>
        <w:pStyle w:val="Normal"/>
        <w:rPr>
          <w:rStyle w:val="NormalCharacter"/>
          <w:bCs/>
          <w:szCs w:val="32"/>
          <w:sz w:val="32"/>
          <w:lang w:val="en-US" w:eastAsia="zh-CN" w:bidi="ar-SA"/>
          <w:rFonts w:ascii="黑体" w:cs="黑体" w:eastAsia="黑体" w:hAnsi="黑体"/>
        </w:rPr>
        <w:ind w:firstLineChars="0"/>
        <w:spacing w:line="360" w:lineRule="auto"/>
        <w:jc w:val="center"/>
        <w:textAlignment w:val="baseline"/>
      </w:pPr>
      <w:r>
        <w:rPr>
          <w:rStyle w:val="NormalCharacter"/>
          <w:bCs/>
          <w:szCs w:val="32"/>
          <w:sz w:val="32"/>
          <w:lang w:val="en-US" w:eastAsia="zh-CN" w:bidi="ar-SA"/>
          <w:rFonts w:ascii="黑体" w:cs="黑体" w:eastAsia="黑体" w:hAnsi="黑体"/>
        </w:rPr>
        <w:t xml:space="preserve">太阳营地二期星空房型钢采购项目</w:t>
      </w:r>
    </w:p>
    <w:p>
      <w:pPr>
        <w:pStyle w:val="Normal"/>
        <w:rPr>
          <w:rStyle w:val="NormalCharacter"/>
          <w:bCs/>
          <w:szCs w:val="72"/>
          <w:sz w:val="72"/>
          <w:lang w:val="en-US" w:eastAsia="zh-CN" w:bidi="ar-SA"/>
          <w:rFonts w:ascii="黑体" w:cs="黑体" w:eastAsia="黑体" w:hAnsi="黑体"/>
        </w:rPr>
        <w:ind w:firstLineChars="0"/>
        <w:spacing w:line="360" w:lineRule="auto"/>
        <w:jc w:val="center"/>
        <w:textAlignment w:val="baseline"/>
      </w:pPr>
    </w:p>
    <w:p>
      <w:pPr>
        <w:pStyle w:val="BodyText1I2"/>
        <w:rPr>
          <w:rStyle w:val="NormalCharacter"/>
          <w:szCs w:val="28"/>
          <w:sz w:val="28"/>
        </w:rPr>
        <w:widowControl/>
        <w:ind w:firstLine="560" w:left="440"/>
        <w:spacing w:line="360" w:lineRule="auto"/>
        <w:jc w:val="left"/>
        <w:textAlignment w:val="baseline"/>
      </w:pPr>
    </w:p>
    <w:p>
      <w:pPr>
        <w:pStyle w:val="BodyText"/>
        <w:rPr>
          <w:rStyle w:val="NormalCharacter"/>
          <w:szCs w:val="24"/>
          <w:sz w:val="22"/>
          <w:kern w:val="2"/>
          <w:lang w:val="en-US" w:eastAsia="zh-CN" w:bidi="ar-SA"/>
          <w:rFonts w:ascii="Times New Roman" w:eastAsia="宋体" w:hAnsi="Times New Roman"/>
        </w:rPr>
        <w:widowControl/>
        <w:ind w:firstLine="440"/>
        <w:spacing w:after="120"/>
        <w:textAlignment w:val="baseline"/>
      </w:pPr>
    </w:p>
    <w:p>
      <w:pPr>
        <w:pStyle w:val="Normal"/>
        <w:rPr>
          <w:rStyle w:val="NormalCharacter"/>
          <w:bCs/>
          <w:szCs w:val="72"/>
          <w:sz w:val="72"/>
          <w:lang w:val="en-US" w:eastAsia="zh-CN" w:bidi="ar-SA"/>
          <w:rFonts w:ascii="黑体" w:cs="黑体" w:eastAsia="黑体" w:hAnsi="黑体"/>
        </w:rPr>
        <w:ind w:firstLineChars="0"/>
        <w:spacing w:line="360" w:lineRule="auto"/>
        <w:jc w:val="center"/>
        <w:textAlignment w:val="baseline"/>
      </w:pPr>
      <w:r>
        <w:rPr>
          <w:rStyle w:val="NormalCharacter"/>
          <w:bCs/>
          <w:szCs w:val="72"/>
          <w:sz w:val="72"/>
          <w:lang w:val="en-US" w:eastAsia="zh-CN" w:bidi="ar-SA"/>
          <w:rFonts w:ascii="黑体" w:cs="黑体" w:eastAsia="黑体" w:hAnsi="黑体"/>
        </w:rPr>
        <w:t xml:space="preserve">询</w:t>
      </w:r>
    </w:p>
    <w:p>
      <w:pPr>
        <w:pStyle w:val="Normal"/>
        <w:rPr>
          <w:rStyle w:val="NormalCharacter"/>
          <w:bCs/>
          <w:szCs w:val="72"/>
          <w:sz w:val="72"/>
          <w:lang w:val="en-US" w:eastAsia="zh-CN" w:bidi="ar-SA"/>
          <w:rFonts w:ascii="黑体" w:cs="黑体" w:eastAsia="黑体" w:hAnsi="黑体"/>
        </w:rPr>
        <w:ind w:firstLineChars="0"/>
        <w:spacing w:line="360" w:lineRule="auto"/>
        <w:jc w:val="center"/>
        <w:textAlignment w:val="baseline"/>
      </w:pPr>
      <w:r>
        <w:rPr>
          <w:rStyle w:val="NormalCharacter"/>
          <w:bCs/>
          <w:szCs w:val="72"/>
          <w:sz w:val="72"/>
          <w:lang w:val="en-US" w:eastAsia="zh-CN" w:bidi="ar-SA"/>
          <w:rFonts w:ascii="黑体" w:cs="黑体" w:eastAsia="黑体" w:hAnsi="黑体"/>
        </w:rPr>
        <w:t xml:space="preserve">比</w:t>
      </w:r>
    </w:p>
    <w:p>
      <w:pPr>
        <w:pStyle w:val="Normal"/>
        <w:rPr>
          <w:rStyle w:val="NormalCharacter"/>
          <w:bCs/>
          <w:szCs w:val="72"/>
          <w:sz w:val="72"/>
          <w:lang w:val="en-US" w:eastAsia="zh-CN" w:bidi="ar-SA"/>
          <w:rFonts w:ascii="黑体" w:cs="黑体" w:eastAsia="黑体" w:hAnsi="黑体"/>
        </w:rPr>
        <w:ind w:firstLineChars="0"/>
        <w:spacing w:line="360" w:lineRule="auto"/>
        <w:jc w:val="center"/>
        <w:textAlignment w:val="baseline"/>
      </w:pPr>
      <w:r>
        <w:rPr>
          <w:rStyle w:val="NormalCharacter"/>
          <w:bCs/>
          <w:szCs w:val="72"/>
          <w:sz w:val="72"/>
          <w:lang w:val="en-US" w:eastAsia="zh-CN" w:bidi="ar-SA"/>
          <w:rFonts w:ascii="黑体" w:cs="黑体" w:eastAsia="黑体" w:hAnsi="黑体"/>
        </w:rPr>
        <w:t xml:space="preserve">文</w:t>
      </w:r>
    </w:p>
    <w:p>
      <w:pPr>
        <w:pStyle w:val="Normal"/>
        <w:rPr>
          <w:rStyle w:val="NormalCharacter"/>
          <w:bCs/>
          <w:szCs w:val="72"/>
          <w:sz w:val="72"/>
          <w:lang w:val="en-US" w:eastAsia="zh-CN" w:bidi="ar-SA"/>
          <w:rFonts w:ascii="黑体" w:cs="黑体" w:eastAsia="黑体" w:hAnsi="黑体"/>
        </w:rPr>
        <w:ind w:firstLineChars="0"/>
        <w:spacing w:line="360" w:lineRule="auto"/>
        <w:jc w:val="center"/>
        <w:textAlignment w:val="baseline"/>
      </w:pPr>
      <w:r>
        <w:rPr>
          <w:rStyle w:val="NormalCharacter"/>
          <w:bCs/>
          <w:szCs w:val="72"/>
          <w:sz w:val="72"/>
          <w:lang w:val="en-US" w:eastAsia="zh-CN" w:bidi="ar-SA"/>
          <w:rFonts w:ascii="黑体" w:cs="黑体" w:eastAsia="黑体" w:hAnsi="黑体"/>
        </w:rPr>
        <w:t xml:space="preserve">件</w:t>
      </w:r>
    </w:p>
    <w:p>
      <w:pPr>
        <w:pStyle w:val="Normal"/>
        <w:rPr>
          <w:rStyle w:val="NormalCharacter"/>
          <w:szCs w:val="24"/>
          <w:sz w:val="24"/>
          <w:lang w:val="en-US" w:eastAsia="zh-CN" w:bidi="ar-SA"/>
          <w:rFonts w:ascii="宋体" w:eastAsia="宋体" w:hAnsi="宋体"/>
        </w:rPr>
        <w:ind w:firstLine="480" w:firstLineChars="200"/>
        <w:spacing w:line="400" w:lineRule="exact"/>
        <w:jc w:val="center"/>
        <w:textAlignment w:val="baseline"/>
      </w:pPr>
    </w:p>
    <w:p>
      <w:pPr>
        <w:pStyle w:val="Normal"/>
        <w:rPr>
          <w:rStyle w:val="NormalCharacter"/>
          <w:szCs w:val="24"/>
          <w:sz w:val="24"/>
          <w:lang w:val="en-US" w:eastAsia="zh-CN" w:bidi="ar-SA"/>
          <w:rFonts w:ascii="宋体" w:eastAsia="宋体" w:hAnsi="宋体"/>
        </w:rPr>
        <w:ind w:firstLine="480" w:firstLineChars="200"/>
        <w:spacing w:line="400" w:lineRule="exact"/>
        <w:jc w:val="both"/>
        <w:textAlignment w:val="baseline"/>
      </w:pPr>
    </w:p>
    <w:p>
      <w:pPr>
        <w:pStyle w:val="Normal"/>
        <w:rPr>
          <w:rStyle w:val="NormalCharacter"/>
          <w:szCs w:val="24"/>
          <w:sz w:val="24"/>
          <w:lang w:val="en-US" w:eastAsia="zh-CN" w:bidi="ar-SA"/>
          <w:rFonts w:ascii="宋体" w:eastAsia="宋体" w:hAnsi="宋体"/>
        </w:rPr>
        <w:ind w:firstLine="480" w:firstLineChars="200"/>
        <w:spacing w:line="400" w:lineRule="exact"/>
        <w:jc w:val="center"/>
        <w:textAlignment w:val="baseline"/>
      </w:pPr>
    </w:p>
    <w:p>
      <w:pPr>
        <w:pStyle w:val="Normal"/>
        <w:rPr>
          <w:rStyle w:val="NormalCharacter"/>
          <w:szCs w:val="24"/>
          <w:sz w:val="24"/>
          <w:lang w:val="en-US" w:eastAsia="zh-CN" w:bidi="ar-SA"/>
          <w:rFonts w:ascii="宋体" w:eastAsia="宋体" w:hAnsi="宋体"/>
        </w:rPr>
        <w:ind w:firstLine="480" w:firstLineChars="200"/>
        <w:spacing w:line="400" w:lineRule="exact"/>
        <w:jc w:val="center"/>
        <w:textAlignment w:val="baseline"/>
      </w:pPr>
    </w:p>
    <w:p>
      <w:pPr>
        <w:pStyle w:val="Normal"/>
        <w:rPr>
          <w:rStyle w:val="NormalCharacter"/>
          <w:szCs w:val="24"/>
          <w:sz w:val="24"/>
          <w:lang w:val="en-US" w:eastAsia="zh-CN" w:bidi="ar-SA"/>
          <w:rFonts w:ascii="宋体" w:eastAsia="宋体" w:hAnsi="宋体"/>
        </w:rPr>
        <w:ind w:firstLine="480" w:firstLineChars="200"/>
        <w:spacing w:line="400" w:lineRule="exact"/>
        <w:jc w:val="center"/>
        <w:textAlignment w:val="baseline"/>
      </w:pPr>
    </w:p>
    <w:p>
      <w:pPr>
        <w:pStyle w:val="Normal"/>
        <w:rPr>
          <w:rStyle w:val="NormalCharacter"/>
          <w:szCs w:val="24"/>
          <w:sz w:val="24"/>
          <w:lang w:val="en-US" w:eastAsia="zh-CN" w:bidi="ar-SA"/>
          <w:rFonts w:ascii="宋体" w:eastAsia="宋体" w:hAnsi="宋体"/>
        </w:rPr>
        <w:ind w:firstLine="480" w:firstLineChars="200"/>
        <w:spacing w:line="400" w:lineRule="exact"/>
        <w:jc w:val="center"/>
        <w:textAlignment w:val="baseline"/>
      </w:pPr>
    </w:p>
    <w:p>
      <w:pPr>
        <w:pStyle w:val="Normal"/>
        <w:rPr>
          <w:rStyle w:val="NormalCharacter"/>
          <w:szCs w:val="24"/>
          <w:sz w:val="24"/>
          <w:lang w:val="en-US" w:eastAsia="zh-CN" w:bidi="ar-SA"/>
          <w:rFonts w:ascii="宋体" w:eastAsia="宋体" w:hAnsi="宋体"/>
        </w:rPr>
        <w:ind w:firstLineChars="0"/>
        <w:spacing w:line="400" w:lineRule="exact"/>
        <w:jc w:val="center"/>
        <w:textAlignment w:val="baseline"/>
      </w:pPr>
      <w:r>
        <w:rPr>
          <w:rStyle w:val="NormalCharacter"/>
          <w:szCs w:val="24"/>
          <w:sz w:val="24"/>
          <w:lang w:val="en-US" w:eastAsia="zh-CN" w:bidi="ar-SA"/>
          <w:rFonts w:ascii="宋体" w:eastAsia="宋体" w:hAnsi="宋体"/>
        </w:rPr>
        <w:t xml:space="preserve">供应商</w:t>
      </w:r>
      <w:r>
        <w:rPr>
          <w:rStyle w:val="NormalCharacter"/>
          <w:szCs w:val="24"/>
          <w:sz w:val="24"/>
          <w:lang w:val="en-US" w:eastAsia="zh-CN" w:bidi="ar-SA"/>
          <w:rFonts w:ascii="宋体" w:eastAsia="宋体" w:hAnsi="宋体"/>
        </w:rPr>
        <w:t xml:space="preserve">：</w:t>
      </w:r>
      <w:r>
        <w:rPr>
          <w:rStyle w:val="NormalCharacter"/>
          <w:szCs w:val="24"/>
          <w:sz w:val="24"/>
          <w:u w:val="single"/>
          <w:lang w:val="en-US" w:eastAsia="zh-CN" w:bidi="ar-SA"/>
          <w:rFonts w:ascii="宋体" w:eastAsia="宋体" w:hAnsi="宋体"/>
        </w:rPr>
        <w:t xml:space="preserve">                           </w:t>
      </w:r>
      <w:r>
        <w:rPr>
          <w:rStyle w:val="NormalCharacter"/>
          <w:szCs w:val="24"/>
          <w:sz w:val="24"/>
          <w:lang w:val="en-US" w:eastAsia="zh-CN" w:bidi="ar-SA"/>
          <w:rFonts w:ascii="宋体" w:eastAsia="宋体" w:hAnsi="宋体"/>
        </w:rPr>
        <w:t xml:space="preserve">（盖单位章）</w:t>
      </w:r>
    </w:p>
    <w:p>
      <w:pPr>
        <w:pStyle w:val="Normal"/>
        <w:rPr>
          <w:rStyle w:val="NormalCharacter"/>
          <w:szCs w:val="24"/>
          <w:sz w:val="24"/>
          <w:lang w:val="en-US" w:eastAsia="zh-CN" w:bidi="ar-SA"/>
          <w:rFonts w:ascii="宋体" w:eastAsia="宋体" w:hAnsi="宋体"/>
        </w:rPr>
        <w:ind w:firstLine="480" w:firstLineChars="200"/>
        <w:spacing w:line="400" w:lineRule="exact"/>
        <w:jc w:val="center"/>
        <w:textAlignment w:val="baseline"/>
      </w:pPr>
    </w:p>
    <w:p>
      <w:pPr>
        <w:pStyle w:val="Normal"/>
        <w:rPr>
          <w:rStyle w:val="NormalCharacter"/>
          <w:szCs w:val="24"/>
          <w:sz w:val="24"/>
          <w:lang w:val="en-US" w:eastAsia="zh-CN" w:bidi="ar-SA"/>
          <w:rFonts w:ascii="宋体" w:eastAsia="宋体" w:hAnsi="宋体"/>
        </w:rPr>
        <w:ind w:firstLineChars="0"/>
        <w:spacing w:line="400" w:lineRule="exact"/>
        <w:jc w:val="center"/>
        <w:textAlignment w:val="baseline"/>
      </w:pPr>
      <w:r>
        <w:rPr>
          <w:rStyle w:val="NormalCharacter"/>
          <w:szCs w:val="24"/>
          <w:sz w:val="24"/>
          <w:lang w:val="en-US" w:eastAsia="zh-CN" w:bidi="ar-SA"/>
          <w:rFonts w:ascii="宋体" w:eastAsia="宋体" w:hAnsi="宋体"/>
        </w:rPr>
        <w:t xml:space="preserve">年        月         日</w:t>
      </w:r>
    </w:p>
    <w:p>
      <w:pPr>
        <w:pStyle w:val="Normal"/>
        <w:rPr>
          <w:rStyle w:val="NormalCharacter"/>
          <w:b/>
          <w:szCs w:val="28"/>
          <w:sz w:val="28"/>
          <w:lang w:val="en-US" w:eastAsia="zh-CN" w:bidi="ar-SA"/>
          <w:rFonts w:ascii="宋体" w:eastAsia="黑体" w:hAnsi="宋体"/>
        </w:rPr>
        <w:ind w:firstLine="562" w:firstLineChars="200"/>
        <w:spacing w:line="400" w:lineRule="exact"/>
        <w:jc w:val="center"/>
        <w:textAlignment w:val="baseline"/>
      </w:pPr>
      <w:r>
        <w:rPr>
          <w:rStyle w:val="NormalCharacter"/>
          <w:b/>
          <w:szCs w:val="28"/>
          <w:sz w:val="28"/>
          <w:lang w:val="en-US" w:eastAsia="zh-CN" w:bidi="ar-SA"/>
          <w:rFonts w:ascii="宋体" w:eastAsia="黑体" w:hAnsi="宋体"/>
        </w:rPr>
        <w:br w:type="page"/>
      </w:r>
    </w:p>
    <w:p>
      <w:pPr>
        <w:pStyle w:val="Normal"/>
        <w:rPr>
          <w:rStyle w:val="NormalCharacter"/>
          <w:szCs w:val="21"/>
          <w:sz w:val="22"/>
          <w:lang w:val="en-US" w:eastAsia="zh-CN" w:bidi="ar-SA"/>
          <w:rFonts w:ascii="宋体" w:eastAsia="宋体" w:hAnsi="宋体"/>
        </w:rPr>
        <w:ind w:firstLine="562" w:firstLineChars="200"/>
        <w:spacing w:line="400" w:lineRule="exact"/>
        <w:jc w:val="center"/>
        <w:textAlignment w:val="baseline"/>
      </w:pPr>
      <w:r>
        <w:rPr>
          <w:rStyle w:val="NormalCharacter"/>
          <w:szCs w:val="28"/>
          <w:sz w:val="32"/>
          <w:lang w:val="en-US" w:eastAsia="zh-CN" w:bidi="ar-SA"/>
          <w:rFonts w:ascii="宋体" w:eastAsia="宋体" w:hAnsi="宋体"/>
        </w:rPr>
        <w:t xml:space="preserve">目  录</w:t>
      </w:r>
    </w:p>
    <w:p>
      <w:pPr>
        <w:pStyle w:val="Normal"/>
        <w:rPr>
          <w:rStyle w:val="NormalCharacter"/>
          <w:sz w:val="22"/>
          <w:lang w:val="en-US" w:eastAsia="zh-CN" w:bidi="ar-SA"/>
          <w:rFonts w:ascii="宋体" w:eastAsia="宋体" w:hAnsi="宋体"/>
        </w:rPr>
        <w:ind w:firstLine="440" w:firstLineChars="200"/>
        <w:spacing w:line="400" w:lineRule="exact"/>
        <w:jc w:val="both"/>
        <w:textAlignment w:val="baseline"/>
      </w:pPr>
    </w:p>
    <w:p>
      <w:pPr>
        <w:pStyle w:val="BodyText"/>
        <w:rPr>
          <w:rStyle w:val="NormalCharacter"/>
          <w:szCs w:val="22"/>
          <w:sz w:val="22"/>
          <w:kern w:val="2"/>
          <w:lang w:val="en-US" w:eastAsia="zh-CN" w:bidi="ar-SA"/>
          <w:rFonts w:ascii="宋体" w:eastAsia="宋体" w:hAnsi="宋体"/>
        </w:rPr>
        <w:widowControl/>
        <w:ind w:firstLine="440"/>
        <w:spacing w:after="120"/>
        <w:textAlignment w:val="baseline"/>
        <w:numPr>
          <w:ilvl w:val="0"/>
          <w:numId w:val="1"/>
        </w:numPr>
      </w:pPr>
      <w:r>
        <w:rPr>
          <w:rStyle w:val="NormalCharacter"/>
          <w:szCs w:val="22"/>
          <w:sz w:val="22"/>
          <w:kern w:val="2"/>
          <w:lang w:val="en-US" w:eastAsia="zh-CN" w:bidi="ar-SA"/>
          <w:rFonts w:ascii="宋体" w:eastAsia="宋体" w:hAnsi="宋体"/>
        </w:rPr>
        <w:t xml:space="preserve">报价函</w:t>
      </w:r>
      <w:r>
        <w:rPr>
          <w:rStyle w:val="NormalCharacter"/>
          <w:szCs w:val="22"/>
          <w:sz w:val="22"/>
          <w:kern w:val="2"/>
          <w:lang w:val="en-US" w:eastAsia="zh-CN" w:bidi="ar-SA"/>
          <w:rFonts w:ascii="宋体" w:eastAsia="宋体" w:hAnsi="宋体"/>
        </w:rPr>
        <w:t xml:space="preserve">及报价函附录</w:t>
      </w:r>
    </w:p>
    <w:p>
      <w:pPr>
        <w:pStyle w:val="BodyText"/>
        <w:rPr>
          <w:rStyle w:val="NormalCharacter"/>
          <w:szCs w:val="22"/>
          <w:sz w:val="22"/>
          <w:kern w:val="2"/>
          <w:lang w:val="en-US" w:eastAsia="zh-CN" w:bidi="ar-SA"/>
          <w:rFonts w:ascii="宋体" w:eastAsia="宋体" w:hAnsi="宋体"/>
        </w:rPr>
        <w:widowControl/>
        <w:ind w:firstLine="440"/>
        <w:spacing w:after="120"/>
        <w:textAlignment w:val="baseline"/>
        <w:numPr>
          <w:ilvl w:val="0"/>
          <w:numId w:val="1"/>
        </w:numPr>
      </w:pPr>
      <w:r>
        <w:rPr>
          <w:rStyle w:val="NormalCharacter"/>
          <w:szCs w:val="22"/>
          <w:sz w:val="22"/>
          <w:kern w:val="2"/>
          <w:lang w:val="en-US" w:eastAsia="zh-CN" w:bidi="ar-SA"/>
          <w:rFonts w:ascii="宋体" w:eastAsia="宋体" w:hAnsi="宋体"/>
        </w:rPr>
        <w:t xml:space="preserve">授权委托书或法定代表人身份证明</w:t>
      </w:r>
    </w:p>
    <w:p>
      <w:pPr>
        <w:pStyle w:val="BodyText"/>
        <w:rPr>
          <w:rStyle w:val="NormalCharacter"/>
          <w:szCs w:val="22"/>
          <w:sz w:val="22"/>
          <w:kern w:val="2"/>
          <w:lang w:val="en-US" w:eastAsia="zh-CN" w:bidi="ar-SA"/>
          <w:rFonts w:ascii="宋体" w:eastAsia="宋体" w:hAnsi="宋体"/>
        </w:rPr>
        <w:widowControl/>
        <w:ind w:firstLine="440"/>
        <w:spacing w:after="120"/>
        <w:textAlignment w:val="baseline"/>
        <w:numPr>
          <w:ilvl w:val="0"/>
          <w:numId w:val="1"/>
        </w:numPr>
      </w:pPr>
      <w:r>
        <w:rPr>
          <w:rStyle w:val="NormalCharacter"/>
          <w:szCs w:val="22"/>
          <w:sz w:val="22"/>
          <w:kern w:val="2"/>
          <w:lang w:val="en-US" w:eastAsia="zh-CN" w:bidi="ar-SA"/>
          <w:rFonts w:ascii="宋体" w:eastAsia="宋体" w:hAnsi="宋体"/>
        </w:rPr>
        <w:t xml:space="preserve">资格审查资料</w:t>
      </w:r>
    </w:p>
    <w:p>
      <w:pPr>
        <w:pStyle w:val="BodyText"/>
        <w:rPr>
          <w:rStyle w:val="NormalCharacter"/>
          <w:szCs w:val="22"/>
          <w:sz w:val="22"/>
          <w:kern w:val="2"/>
          <w:lang w:val="en-US" w:eastAsia="zh-CN" w:bidi="ar-SA"/>
          <w:rFonts w:ascii="宋体" w:eastAsia="宋体" w:hAnsi="宋体"/>
        </w:rPr>
        <w:widowControl/>
        <w:ind w:firstLine="440"/>
        <w:spacing w:after="120"/>
        <w:textAlignment w:val="baseline"/>
        <w:numPr>
          <w:ilvl w:val="0"/>
          <w:numId w:val="1"/>
        </w:numPr>
      </w:pPr>
      <w:r>
        <w:rPr>
          <w:rStyle w:val="NormalCharacter"/>
          <w:szCs w:val="22"/>
          <w:sz w:val="22"/>
          <w:kern w:val="2"/>
          <w:lang w:val="en-US" w:eastAsia="zh-CN" w:bidi="ar-SA"/>
          <w:rFonts w:ascii="宋体" w:eastAsia="宋体" w:hAnsi="宋体"/>
        </w:rPr>
        <w:t xml:space="preserve">已标价报价清单</w:t>
      </w:r>
    </w:p>
    <w:p>
      <w:pPr>
        <w:pStyle w:val="BodyText"/>
        <w:rPr>
          <w:rStyle w:val="NormalCharacter"/>
          <w:szCs w:val="22"/>
          <w:sz w:val="22"/>
          <w:kern w:val="2"/>
          <w:lang w:val="en-US" w:eastAsia="zh-CN" w:bidi="ar-SA"/>
          <w:rFonts w:ascii="宋体" w:eastAsia="宋体" w:hAnsi="宋体"/>
        </w:rPr>
        <w:widowControl/>
        <w:ind w:firstLine="440"/>
        <w:spacing w:after="120"/>
        <w:textAlignment w:val="baseline"/>
        <w:numPr>
          <w:ilvl w:val="0"/>
          <w:numId w:val="1"/>
        </w:numPr>
      </w:pPr>
      <w:r>
        <w:rPr>
          <w:rStyle w:val="NormalCharacter"/>
          <w:szCs w:val="22"/>
          <w:sz w:val="22"/>
          <w:kern w:val="2"/>
          <w:lang w:val="en-US" w:eastAsia="zh-CN" w:bidi="ar-SA"/>
          <w:rFonts w:ascii="宋体" w:eastAsia="宋体" w:hAnsi="宋体"/>
        </w:rPr>
        <w:t xml:space="preserve">承诺函</w:t>
      </w:r>
    </w:p>
    <w:p>
      <w:pPr>
        <w:pStyle w:val="Normal"/>
        <w:rPr>
          <w:rStyle w:val="NormalCharacter"/>
          <w:szCs w:val="21"/>
          <w:sz w:val="22"/>
          <w:lang w:val="en-US" w:eastAsia="zh-CN" w:bidi="ar-SA"/>
          <w:rFonts w:ascii="宋体" w:eastAsia="宋体" w:hAnsi="宋体"/>
        </w:rPr>
        <w:ind w:firstLine="440" w:firstLineChars="200"/>
        <w:spacing w:line="400" w:lineRule="exact"/>
        <w:jc w:val="both"/>
        <w:textAlignment w:val="baseline"/>
      </w:pPr>
    </w:p>
    <w:p>
      <w:pPr>
        <w:pStyle w:val="Heading2"/>
        <w:rPr>
          <w:rStyle w:val="NormalCharacter"/>
          <w:bCs/>
          <w:iCs/>
          <w:szCs w:val="30"/>
          <w:sz w:val="24"/>
          <w:kern w:val="2"/>
          <w:lang w:val="en-US" w:eastAsia="zh-CN" w:bidi="ar-SA"/>
          <w:rFonts w:ascii="黑体" w:cs="宋体" w:eastAsia="黑体" w:hAnsi="黑体"/>
        </w:rPr>
        <w:keepLines/>
        <w:keepNext/>
        <w:widowControl/>
        <w:framePr w:outlineLvl="1"/>
        <w:ind w:firstLineChars="0"/>
        <w:spacing w:line="240" w:after="120" w:before="120" w:lineRule="auto"/>
        <w:jc w:val="center"/>
        <w:textAlignment w:val="baseline"/>
      </w:pPr>
      <w:r>
        <w:rPr>
          <w:rStyle w:val="NormalCharacter"/>
          <w:bCs/>
          <w:iCs/>
          <w:szCs w:val="30"/>
          <w:sz w:val="24"/>
          <w:kern w:val="2"/>
          <w:lang w:val="en-US" w:eastAsia="zh-CN" w:bidi="ar-SA"/>
          <w:rFonts w:ascii="黑体" w:cs="宋体" w:eastAsia="黑体" w:hAnsi="黑体"/>
        </w:rPr>
        <w:br w:type="page"/>
      </w:r>
    </w:p>
    <w:p>
      <w:pPr>
        <w:pStyle w:val="Heading2"/>
        <w:rPr>
          <w:rStyle w:val="NormalCharacter"/>
          <w:bCs/>
          <w:iCs/>
          <w:szCs w:val="30"/>
          <w:sz w:val="30"/>
          <w:kern w:val="2"/>
          <w:lang w:val="en-US" w:eastAsia="zh-CN" w:bidi="ar-SA"/>
          <w:rFonts w:ascii="黑体" w:cs="黑体" w:eastAsia="黑体" w:hAnsi="黑体"/>
        </w:rPr>
        <w:keepLines/>
        <w:keepNext/>
        <w:widowControl/>
        <w:framePr w:outlineLvl="1"/>
        <w:ind w:firstLineChars="0"/>
        <w:spacing w:line="240" w:after="120" w:before="120" w:lineRule="auto"/>
        <w:jc w:val="center"/>
        <w:textAlignment w:val="baseline"/>
      </w:pPr>
      <w:r>
        <w:rPr>
          <w:rStyle w:val="UserStyle_3"/>
          <w:bCs/>
          <w:iCs/>
          <w:szCs w:val="30"/>
          <w:sz w:val="30"/>
          <w:kern w:val="2"/>
          <w:lang w:val="en-US" w:eastAsia="zh-CN" w:bidi="ar-SA"/>
          <w:rFonts w:ascii="黑体" w:cs="黑体" w:eastAsia="黑体" w:hAnsi="黑体"/>
        </w:rPr>
        <w:t xml:space="preserve">一、报价函</w:t>
      </w:r>
    </w:p>
    <w:p>
      <w:pPr>
        <w:pStyle w:val="Normal"/>
        <w:rPr>
          <w:rStyle w:val="NormalCharacter"/>
          <w:szCs w:val="21"/>
          <w:sz w:val="22"/>
          <w:lang w:val="en-US" w:eastAsia="zh-CN" w:bidi="ar-SA"/>
          <w:rFonts w:ascii="宋体" w:eastAsia="宋体" w:hAnsi="宋体"/>
        </w:rPr>
        <w:ind w:firstLine="440" w:firstLineChars="200"/>
        <w:spacing w:line="440" w:lineRule="exact"/>
        <w:jc w:val="left"/>
        <w:textAlignment w:val="baseline"/>
      </w:pPr>
      <w:r>
        <w:rPr>
          <w:rStyle w:val="NormalCharacter"/>
          <w:szCs w:val="21"/>
          <w:sz w:val="22"/>
          <w:u w:val="single"/>
          <w:lang w:val="en-US" w:eastAsia="zh-CN" w:bidi="ar-SA"/>
          <w:rFonts w:ascii="宋体" w:eastAsia="宋体" w:hAnsi="宋体"/>
        </w:rPr>
        <w:t xml:space="preserve">                </w:t>
      </w:r>
      <w:r>
        <w:rPr>
          <w:rStyle w:val="NormalCharacter"/>
          <w:szCs w:val="21"/>
          <w:sz w:val="22"/>
          <w:lang w:val="en-US" w:eastAsia="zh-CN" w:bidi="ar-SA"/>
          <w:rFonts w:ascii="宋体" w:eastAsia="宋体" w:hAnsi="宋体"/>
        </w:rPr>
        <w:t xml:space="preserve">（采购人名称）：</w:t>
      </w:r>
    </w:p>
    <w:p>
      <w:pPr>
        <w:pStyle w:val="Normal"/>
        <w:rPr>
          <w:rStyle w:val="NormalCharacter"/>
          <w:szCs w:val="21"/>
          <w:sz w:val="22"/>
          <w:lang w:val="en-US" w:eastAsia="zh-CN" w:bidi="ar-SA"/>
          <w:rFonts w:ascii="宋体" w:eastAsia="宋体" w:hAnsi="宋体"/>
        </w:rPr>
        <w:ind w:firstLine="440" w:firstLineChars="200"/>
        <w:spacing w:line="440" w:lineRule="exact"/>
        <w:jc w:val="left"/>
        <w:textAlignment w:val="baseline"/>
      </w:pPr>
    </w:p>
    <w:p>
      <w:pPr>
        <w:pStyle w:val="Normal"/>
        <w:rPr>
          <w:rStyle w:val="NormalCharacter"/>
          <w:szCs w:val="21"/>
          <w:sz w:val="22"/>
          <w:lang w:val="en-US" w:eastAsia="zh-CN" w:bidi="ar-SA"/>
          <w:rFonts w:ascii="宋体" w:eastAsia="宋体" w:hAnsi="宋体"/>
        </w:rPr>
        <w:ind w:firstLine="440" w:firstLineChars="200"/>
        <w:spacing w:line="440" w:lineRule="exact"/>
        <w:jc w:val="left"/>
        <w:textAlignment w:val="baseline"/>
      </w:pPr>
      <w:r>
        <w:rPr>
          <w:rStyle w:val="NormalCharacter"/>
          <w:szCs w:val="21"/>
          <w:sz w:val="22"/>
          <w:lang w:val="en-US" w:eastAsia="zh-CN" w:bidi="ar-SA"/>
          <w:rFonts w:ascii="宋体" w:eastAsia="宋体" w:hAnsi="宋体"/>
        </w:rPr>
        <w:t xml:space="preserve">我方已仔细研究了</w:t>
      </w:r>
      <w:r>
        <w:rPr>
          <w:rStyle w:val="NormalCharacter"/>
          <w:szCs w:val="21"/>
          <w:sz w:val="22"/>
          <w:u w:val="single"/>
          <w:lang w:val="en-US" w:eastAsia="zh-CN" w:bidi="ar-SA"/>
          <w:rFonts w:ascii="宋体" w:eastAsia="宋体" w:hAnsi="宋体"/>
        </w:rPr>
        <w:t xml:space="preserve">     </w:t>
      </w:r>
      <w:r>
        <w:rPr>
          <w:rStyle w:val="NormalCharacter"/>
          <w:szCs w:val="21"/>
          <w:sz w:val="22"/>
          <w:lang w:val="en-US" w:eastAsia="zh-CN" w:bidi="ar-SA"/>
          <w:rFonts w:ascii="宋体" w:eastAsia="宋体" w:hAnsi="宋体"/>
        </w:rPr>
        <w:t xml:space="preserve">（项目名称）采购文件的全部内容，在考察现场后，愿意按采购文件规定提供总报价为人民币（大写）</w:t>
      </w:r>
      <w:r>
        <w:rPr>
          <w:rStyle w:val="NormalCharacter"/>
          <w:szCs w:val="21"/>
          <w:sz w:val="22"/>
          <w:u w:val="single"/>
          <w:lang w:val="en-US" w:eastAsia="zh-CN" w:bidi="ar-SA"/>
          <w:rFonts w:ascii="宋体" w:eastAsia="宋体" w:hAnsi="宋体"/>
        </w:rPr>
        <w:t xml:space="preserve">      </w:t>
      </w:r>
      <w:r>
        <w:rPr>
          <w:rStyle w:val="NormalCharacter"/>
          <w:szCs w:val="21"/>
          <w:sz w:val="22"/>
          <w:u w:val="single"/>
          <w:lang w:val="en-US" w:eastAsia="zh-CN" w:bidi="ar-SA"/>
          <w:rFonts w:ascii="宋体" w:eastAsia="宋体" w:hAnsi="宋体"/>
        </w:rPr>
        <w:t xml:space="preserve">            </w:t>
      </w:r>
      <w:r>
        <w:rPr>
          <w:rStyle w:val="NormalCharacter"/>
          <w:szCs w:val="21"/>
          <w:sz w:val="22"/>
          <w:u w:val="single"/>
          <w:lang w:val="en-US" w:eastAsia="zh-CN" w:bidi="ar-SA"/>
          <w:rFonts w:ascii="宋体" w:eastAsia="宋体" w:hAnsi="宋体"/>
        </w:rPr>
        <w:t xml:space="preserve">（</w:t>
      </w:r>
      <w:r>
        <w:rPr>
          <w:rStyle w:val="NormalCharacter"/>
          <w:szCs w:val="21"/>
          <w:sz w:val="22"/>
          <w:u w:val="single"/>
          <w:lang w:val="en-US" w:eastAsia="zh-CN" w:bidi="ar-SA"/>
          <w:rFonts w:ascii="Arial" w:eastAsia="宋体" w:hAnsi="Arial"/>
        </w:rPr>
        <w:t xml:space="preserve">¥</w:t>
      </w:r>
      <w:r>
        <w:rPr>
          <w:rStyle w:val="NormalCharacter"/>
          <w:szCs w:val="21"/>
          <w:sz w:val="22"/>
          <w:u w:val="single"/>
          <w:lang w:val="en-US" w:eastAsia="zh-CN" w:bidi="ar-SA"/>
          <w:rFonts w:ascii="宋体" w:eastAsia="宋体" w:hAnsi="宋体"/>
        </w:rPr>
        <w:t xml:space="preserve">           </w:t>
      </w:r>
      <w:r>
        <w:rPr>
          <w:rStyle w:val="NormalCharacter"/>
          <w:szCs w:val="21"/>
          <w:sz w:val="22"/>
          <w:u w:val="single"/>
          <w:lang w:val="en-US" w:eastAsia="zh-CN" w:bidi="ar-SA"/>
          <w:rFonts w:ascii="宋体" w:eastAsia="宋体" w:hAnsi="宋体"/>
        </w:rPr>
        <w:t xml:space="preserve">）</w:t>
      </w:r>
      <w:r>
        <w:rPr>
          <w:rStyle w:val="NormalCharacter"/>
          <w:szCs w:val="21"/>
          <w:sz w:val="22"/>
          <w:lang w:val="en-US" w:eastAsia="zh-CN" w:bidi="ar-SA"/>
          <w:rFonts w:ascii="宋体" w:eastAsia="宋体" w:hAnsi="宋体"/>
        </w:rPr>
        <w:t xml:space="preserve">，并按合同约定实施和完成承包项目。</w:t>
      </w:r>
    </w:p>
    <w:p>
      <w:pPr>
        <w:pStyle w:val="Normal"/>
        <w:rPr>
          <w:rStyle w:val="NormalCharacter"/>
          <w:szCs w:val="21"/>
          <w:sz w:val="22"/>
          <w:lang w:val="en-US" w:eastAsia="zh-CN" w:bidi="ar-SA"/>
          <w:rFonts w:ascii="宋体" w:eastAsia="宋体" w:hAnsi="宋体"/>
        </w:rPr>
        <w:ind w:firstLine="440" w:firstLineChars="200"/>
        <w:spacing w:line="440" w:lineRule="exact"/>
        <w:jc w:val="left"/>
        <w:textAlignment w:val="baseline"/>
      </w:pPr>
      <w:r>
        <w:rPr>
          <w:rStyle w:val="NormalCharacter"/>
          <w:szCs w:val="21"/>
          <w:sz w:val="22"/>
          <w:lang w:val="en-US" w:eastAsia="zh-CN" w:bidi="ar-SA"/>
          <w:rFonts w:ascii="宋体" w:eastAsia="宋体" w:hAnsi="宋体"/>
        </w:rPr>
        <w:t xml:space="preserve">1、我方根据采购文件的规定，严格履行合同的责任和义务,并保证于采购方要求完成施工，并通过采购方验收。</w:t>
      </w:r>
    </w:p>
    <w:p>
      <w:pPr>
        <w:pStyle w:val="Normal"/>
        <w:rPr>
          <w:rStyle w:val="NormalCharacter"/>
          <w:szCs w:val="21"/>
          <w:sz w:val="22"/>
          <w:lang w:val="en-US" w:eastAsia="zh-CN" w:bidi="ar-SA"/>
          <w:rFonts w:ascii="宋体" w:eastAsia="宋体" w:hAnsi="宋体"/>
        </w:rPr>
        <w:ind w:firstLine="440" w:firstLineChars="200"/>
        <w:spacing w:line="440" w:lineRule="exact"/>
        <w:jc w:val="left"/>
        <w:textAlignment w:val="baseline"/>
      </w:pPr>
      <w:r>
        <w:rPr>
          <w:rStyle w:val="NormalCharacter"/>
          <w:szCs w:val="21"/>
          <w:sz w:val="22"/>
          <w:lang w:val="en-US" w:eastAsia="zh-CN" w:bidi="ar-SA"/>
          <w:rFonts w:ascii="宋体" w:eastAsia="宋体" w:hAnsi="宋体"/>
        </w:rPr>
        <w:t xml:space="preserve">2、我方已详细阅读采购文件全部内容，我方正式认可本次采购文件，并对采购文件各项条款均无异议。</w:t>
      </w:r>
    </w:p>
    <w:p>
      <w:pPr>
        <w:pStyle w:val="Normal"/>
        <w:rPr>
          <w:rStyle w:val="NormalCharacter"/>
          <w:szCs w:val="21"/>
          <w:sz w:val="22"/>
          <w:lang w:val="en-US" w:eastAsia="zh-CN" w:bidi="ar-SA"/>
          <w:rFonts w:ascii="宋体" w:eastAsia="宋体" w:hAnsi="宋体"/>
        </w:rPr>
        <w:ind w:firstLine="440" w:firstLineChars="200"/>
        <w:spacing w:line="440" w:lineRule="exact"/>
        <w:jc w:val="left"/>
        <w:textAlignment w:val="baseline"/>
      </w:pPr>
      <w:r>
        <w:rPr>
          <w:rStyle w:val="NormalCharacter"/>
          <w:szCs w:val="21"/>
          <w:sz w:val="22"/>
          <w:lang w:val="en-US" w:eastAsia="zh-CN" w:bidi="ar-SA"/>
          <w:rFonts w:ascii="宋体" w:eastAsia="宋体" w:hAnsi="宋体"/>
        </w:rPr>
        <w:t xml:space="preserve">3、我方同意采购文件规定的付款方式。</w:t>
      </w:r>
    </w:p>
    <w:p>
      <w:pPr>
        <w:pStyle w:val="Normal"/>
        <w:rPr>
          <w:rStyle w:val="NormalCharacter"/>
          <w:szCs w:val="21"/>
          <w:sz w:val="22"/>
          <w:lang w:val="en-US" w:eastAsia="zh-CN" w:bidi="ar-SA"/>
          <w:rFonts w:ascii="宋体" w:eastAsia="宋体" w:hAnsi="宋体"/>
        </w:rPr>
        <w:ind w:firstLine="440" w:firstLineChars="200"/>
        <w:spacing w:line="440" w:lineRule="exact"/>
        <w:jc w:val="left"/>
        <w:textAlignment w:val="baseline"/>
      </w:pPr>
      <w:r>
        <w:rPr>
          <w:rStyle w:val="NormalCharacter"/>
          <w:szCs w:val="21"/>
          <w:sz w:val="22"/>
          <w:lang w:val="en-US" w:eastAsia="zh-CN" w:bidi="ar-SA"/>
          <w:rFonts w:ascii="宋体" w:eastAsia="宋体" w:hAnsi="宋体"/>
        </w:rPr>
        <w:t xml:space="preserve">4、如我方成交：</w:t>
      </w:r>
    </w:p>
    <w:p>
      <w:pPr>
        <w:pStyle w:val="Normal"/>
        <w:rPr>
          <w:rStyle w:val="NormalCharacter"/>
          <w:szCs w:val="21"/>
          <w:sz w:val="22"/>
          <w:lang w:val="en-US" w:eastAsia="zh-CN" w:bidi="ar-SA"/>
          <w:rFonts w:ascii="宋体" w:eastAsia="宋体" w:hAnsi="宋体"/>
        </w:rPr>
        <w:ind w:firstLine="440" w:firstLineChars="200"/>
        <w:spacing w:line="440" w:lineRule="exact"/>
        <w:jc w:val="left"/>
        <w:textAlignment w:val="baseline"/>
      </w:pPr>
      <w:r>
        <w:rPr>
          <w:rStyle w:val="NormalCharacter"/>
          <w:szCs w:val="21"/>
          <w:sz w:val="22"/>
          <w:lang w:val="en-US" w:eastAsia="zh-CN" w:bidi="ar-SA"/>
          <w:rFonts w:ascii="宋体" w:eastAsia="宋体" w:hAnsi="宋体"/>
        </w:rPr>
        <w:t xml:space="preserve">（1）我方承诺在收到成交通知书后，在成交通知书规定的期限内与你方签订合同。</w:t>
      </w:r>
    </w:p>
    <w:p>
      <w:pPr>
        <w:pStyle w:val="Normal"/>
        <w:rPr>
          <w:rStyle w:val="NormalCharacter"/>
          <w:szCs w:val="21"/>
          <w:sz w:val="22"/>
          <w:lang w:val="en-US" w:eastAsia="zh-CN" w:bidi="ar-SA"/>
          <w:rFonts w:ascii="宋体" w:eastAsia="宋体" w:hAnsi="宋体"/>
        </w:rPr>
        <w:ind w:firstLine="440" w:firstLineChars="200"/>
        <w:spacing w:line="440" w:lineRule="exact"/>
        <w:jc w:val="left"/>
        <w:textAlignment w:val="baseline"/>
      </w:pPr>
      <w:r>
        <w:rPr>
          <w:rStyle w:val="NormalCharacter"/>
          <w:szCs w:val="21"/>
          <w:sz w:val="22"/>
          <w:lang w:val="en-US" w:eastAsia="zh-CN" w:bidi="ar-SA"/>
          <w:rFonts w:ascii="宋体" w:eastAsia="宋体" w:hAnsi="宋体"/>
        </w:rPr>
        <w:t xml:space="preserve">（2）我方承诺按照合同约定完成施工监理服务（全过程造价咨询服务）。</w:t>
      </w:r>
    </w:p>
    <w:p>
      <w:pPr>
        <w:pStyle w:val="Normal"/>
        <w:rPr>
          <w:rStyle w:val="NormalCharacter"/>
          <w:szCs w:val="21"/>
          <w:sz w:val="22"/>
          <w:lang w:val="en-US" w:eastAsia="zh-CN" w:bidi="ar-SA"/>
          <w:rFonts w:ascii="宋体" w:eastAsia="宋体" w:hAnsi="宋体"/>
        </w:rPr>
        <w:ind w:firstLine="440" w:firstLineChars="200"/>
        <w:spacing w:line="440" w:lineRule="exact"/>
        <w:jc w:val="left"/>
        <w:textAlignment w:val="baseline"/>
      </w:pPr>
      <w:r>
        <w:rPr>
          <w:rStyle w:val="NormalCharacter"/>
          <w:szCs w:val="21"/>
          <w:sz w:val="22"/>
          <w:lang w:val="en-US" w:eastAsia="zh-CN" w:bidi="ar-SA"/>
          <w:rFonts w:ascii="宋体" w:eastAsia="宋体" w:hAnsi="宋体"/>
        </w:rPr>
        <w:t xml:space="preserve">5、我方在此声明，报价文件所提供的一切资料均真实有效。由于我方提供资料不实而造成的责任和后果由我方承担。我方同意按照贵方提出的要求，提供与报价有关的任何证据、数据或资料。      </w:t>
      </w:r>
    </w:p>
    <w:p>
      <w:pPr>
        <w:pStyle w:val="Normal"/>
        <w:rPr>
          <w:rStyle w:val="NormalCharacter"/>
          <w:szCs w:val="21"/>
          <w:sz w:val="22"/>
          <w:lang w:val="en-US" w:eastAsia="zh-CN" w:bidi="ar-SA"/>
          <w:rFonts w:ascii="宋体" w:eastAsia="宋体" w:hAnsi="宋体"/>
        </w:rPr>
        <w:ind w:firstLine="440" w:firstLineChars="200"/>
        <w:spacing w:line="440" w:lineRule="exact"/>
        <w:jc w:val="left"/>
        <w:textAlignment w:val="baseline"/>
      </w:pPr>
      <w:r>
        <w:rPr>
          <w:rStyle w:val="NormalCharacter"/>
          <w:szCs w:val="21"/>
          <w:sz w:val="22"/>
          <w:lang w:val="en-US" w:eastAsia="zh-CN" w:bidi="ar-SA"/>
          <w:rFonts w:ascii="宋体" w:eastAsia="宋体" w:hAnsi="宋体"/>
        </w:rPr>
        <w:t xml:space="preserve">6、在合同协议书正式签署生效之前，本报价函连同你方的成交通知书将构成我们双方之间共同遵守的文件，对双方具有约束力。</w:t>
      </w:r>
    </w:p>
    <w:p>
      <w:pPr>
        <w:pStyle w:val="Normal"/>
        <w:rPr>
          <w:rStyle w:val="NormalCharacter"/>
          <w:szCs w:val="21"/>
          <w:sz w:val="22"/>
          <w:lang w:val="en-US" w:eastAsia="zh-CN" w:bidi="ar-SA"/>
          <w:rFonts w:ascii="Times New Roman" w:eastAsia="宋体" w:hAnsi="Times New Roman"/>
        </w:rPr>
        <w:ind w:firstLine="440" w:firstLineChars="200"/>
        <w:spacing w:line="400" w:lineRule="exact"/>
        <w:jc w:val="both"/>
        <w:textAlignment w:val="baseline"/>
      </w:pPr>
    </w:p>
    <w:p>
      <w:pPr>
        <w:pStyle w:val="Normal"/>
        <w:rPr>
          <w:rStyle w:val="NormalCharacter"/>
          <w:sz w:val="22"/>
          <w:lang w:val="en-US" w:eastAsia="zh-CN" w:bidi="ar-SA"/>
          <w:rFonts w:ascii="宋体" w:eastAsia="宋体" w:hAnsi="宋体"/>
        </w:rPr>
        <w:ind w:firstLine="3850" w:firstLineChars="1750"/>
        <w:spacing w:line="300" w:lineRule="auto"/>
        <w:jc w:val="both"/>
        <w:textAlignment w:val="baseline"/>
      </w:pPr>
      <w:r>
        <w:rPr>
          <w:rStyle w:val="NormalCharacter"/>
          <w:sz w:val="22"/>
          <w:lang w:val="en-US" w:eastAsia="zh-CN" w:bidi="ar-SA"/>
          <w:rFonts w:ascii="宋体" w:eastAsia="宋体" w:hAnsi="宋体"/>
        </w:rPr>
        <w:t xml:space="preserve">报 价</w:t>
      </w:r>
      <w:r>
        <w:rPr>
          <w:rStyle w:val="NormalCharacter"/>
          <w:sz w:val="22"/>
          <w:lang w:val="en-US" w:eastAsia="zh-CN" w:bidi="ar-SA"/>
          <w:rFonts w:ascii="宋体" w:eastAsia="宋体" w:hAnsi="宋体"/>
        </w:rPr>
        <w:t xml:space="preserve"> 人：</w:t>
      </w:r>
      <w:r>
        <w:rPr>
          <w:rStyle w:val="NormalCharacter"/>
          <w:sz w:val="22"/>
          <w:u w:val="single"/>
          <w:lang w:val="en-US" w:eastAsia="zh-CN" w:bidi="ar-SA"/>
          <w:rFonts w:ascii="宋体" w:eastAsia="宋体" w:hAnsi="宋体"/>
        </w:rPr>
        <w:t xml:space="preserve">                      </w:t>
      </w:r>
      <w:r>
        <w:rPr>
          <w:rStyle w:val="NormalCharacter"/>
          <w:sz w:val="22"/>
          <w:lang w:val="en-US" w:eastAsia="zh-CN" w:bidi="ar-SA"/>
          <w:rFonts w:ascii="宋体" w:eastAsia="宋体" w:hAnsi="宋体"/>
        </w:rPr>
        <w:t xml:space="preserve">（盖单位章）</w:t>
      </w:r>
    </w:p>
    <w:p>
      <w:pPr>
        <w:pStyle w:val="Normal"/>
        <w:rPr>
          <w:rStyle w:val="NormalCharacter"/>
          <w:sz w:val="22"/>
          <w:lang w:val="en-US" w:eastAsia="zh-CN" w:bidi="ar-SA"/>
          <w:rFonts w:ascii="宋体" w:eastAsia="宋体" w:hAnsi="宋体"/>
        </w:rPr>
        <w:ind w:firstLine="3850" w:firstLineChars="1750"/>
        <w:spacing w:line="300" w:lineRule="auto"/>
        <w:jc w:val="both"/>
        <w:textAlignment w:val="baseline"/>
      </w:pPr>
      <w:r>
        <w:rPr>
          <w:rStyle w:val="NormalCharacter"/>
          <w:sz w:val="22"/>
          <w:lang w:val="en-US" w:eastAsia="zh-CN" w:bidi="ar-SA"/>
          <w:rFonts w:ascii="宋体" w:eastAsia="宋体" w:hAnsi="宋体"/>
        </w:rPr>
        <w:t xml:space="preserve">法定代表人或其委托代理人：</w:t>
      </w:r>
      <w:r>
        <w:rPr>
          <w:rStyle w:val="NormalCharacter"/>
          <w:sz w:val="22"/>
          <w:u w:val="single"/>
          <w:lang w:val="en-US" w:eastAsia="zh-CN" w:bidi="ar-SA"/>
          <w:rFonts w:ascii="宋体" w:eastAsia="宋体" w:hAnsi="宋体"/>
        </w:rPr>
        <w:t xml:space="preserve">          </w:t>
      </w:r>
      <w:r>
        <w:rPr>
          <w:rStyle w:val="NormalCharacter"/>
          <w:sz w:val="22"/>
          <w:lang w:val="en-US" w:eastAsia="zh-CN" w:bidi="ar-SA"/>
          <w:rFonts w:ascii="宋体" w:eastAsia="宋体" w:hAnsi="宋体"/>
        </w:rPr>
        <w:t xml:space="preserve">（签字）</w:t>
      </w:r>
    </w:p>
    <w:p>
      <w:pPr>
        <w:pStyle w:val="Normal"/>
        <w:rPr>
          <w:rStyle w:val="NormalCharacter"/>
          <w:sz w:val="22"/>
          <w:lang w:val="en-US" w:eastAsia="zh-CN" w:bidi="ar-SA"/>
          <w:rFonts w:ascii="宋体" w:eastAsia="宋体" w:hAnsi="宋体"/>
        </w:rPr>
        <w:ind w:firstLine="3850" w:firstLineChars="1750"/>
        <w:spacing w:line="300" w:lineRule="auto"/>
        <w:jc w:val="both"/>
        <w:textAlignment w:val="baseline"/>
      </w:pPr>
      <w:r>
        <w:rPr>
          <w:rStyle w:val="NormalCharacter"/>
          <w:sz w:val="22"/>
          <w:lang w:val="en-US" w:eastAsia="zh-CN" w:bidi="ar-SA"/>
          <w:rFonts w:ascii="宋体" w:eastAsia="宋体" w:hAnsi="宋体"/>
        </w:rPr>
        <w:t xml:space="preserve">地址：</w:t>
      </w:r>
      <w:r>
        <w:rPr>
          <w:rStyle w:val="NormalCharacter"/>
          <w:sz w:val="22"/>
          <w:u w:val="single"/>
          <w:lang w:val="en-US" w:eastAsia="zh-CN" w:bidi="ar-SA"/>
          <w:rFonts w:ascii="宋体" w:eastAsia="宋体" w:hAnsi="宋体"/>
        </w:rPr>
        <w:t xml:space="preserve">                                     </w:t>
      </w:r>
    </w:p>
    <w:p>
      <w:pPr>
        <w:pStyle w:val="Normal"/>
        <w:rPr>
          <w:rStyle w:val="NormalCharacter"/>
          <w:sz w:val="22"/>
          <w:lang w:val="en-US" w:eastAsia="zh-CN" w:bidi="ar-SA"/>
          <w:rFonts w:ascii="宋体" w:eastAsia="宋体" w:hAnsi="宋体"/>
        </w:rPr>
        <w:ind w:firstLine="3850" w:firstLineChars="1750"/>
        <w:spacing w:line="300" w:lineRule="auto"/>
        <w:jc w:val="both"/>
        <w:textAlignment w:val="baseline"/>
      </w:pPr>
      <w:r>
        <w:rPr>
          <w:rStyle w:val="NormalCharacter"/>
          <w:sz w:val="22"/>
          <w:lang w:val="en-US" w:eastAsia="zh-CN" w:bidi="ar-SA"/>
          <w:rFonts w:ascii="宋体" w:eastAsia="宋体" w:hAnsi="宋体"/>
        </w:rPr>
        <w:t xml:space="preserve">电话：</w:t>
      </w:r>
      <w:r>
        <w:rPr>
          <w:rStyle w:val="NormalCharacter"/>
          <w:sz w:val="22"/>
          <w:u w:val="single"/>
          <w:lang w:val="en-US" w:eastAsia="zh-CN" w:bidi="ar-SA"/>
          <w:rFonts w:ascii="宋体" w:eastAsia="宋体" w:hAnsi="宋体"/>
        </w:rPr>
        <w:t xml:space="preserve">                                     </w:t>
      </w:r>
    </w:p>
    <w:p>
      <w:pPr>
        <w:pStyle w:val="Normal"/>
        <w:rPr>
          <w:rStyle w:val="NormalCharacter"/>
          <w:sz w:val="22"/>
          <w:lang w:val="en-US" w:eastAsia="zh-CN" w:bidi="ar-SA"/>
          <w:rFonts w:ascii="宋体" w:eastAsia="宋体" w:hAnsi="宋体"/>
        </w:rPr>
        <w:ind w:firstLine="3850" w:firstLineChars="1750"/>
        <w:spacing w:line="300" w:lineRule="auto"/>
        <w:jc w:val="both"/>
        <w:textAlignment w:val="baseline"/>
      </w:pPr>
      <w:r>
        <w:rPr>
          <w:rStyle w:val="NormalCharacter"/>
          <w:sz w:val="22"/>
          <w:lang w:val="en-US" w:eastAsia="zh-CN" w:bidi="ar-SA"/>
          <w:rFonts w:ascii="宋体" w:eastAsia="宋体" w:hAnsi="宋体"/>
        </w:rPr>
        <w:t xml:space="preserve">传真：</w:t>
      </w:r>
      <w:r>
        <w:rPr>
          <w:rStyle w:val="NormalCharacter"/>
          <w:sz w:val="22"/>
          <w:u w:val="single"/>
          <w:lang w:val="en-US" w:eastAsia="zh-CN" w:bidi="ar-SA"/>
          <w:rFonts w:ascii="宋体" w:eastAsia="宋体" w:hAnsi="宋体"/>
        </w:rPr>
        <w:t xml:space="preserve">                                     </w:t>
      </w:r>
    </w:p>
    <w:p>
      <w:pPr>
        <w:pStyle w:val="Normal"/>
        <w:rPr>
          <w:rStyle w:val="NormalCharacter"/>
          <w:sz w:val="22"/>
          <w:lang w:val="en-US" w:eastAsia="zh-CN" w:bidi="ar-SA"/>
          <w:rFonts w:ascii="宋体" w:eastAsia="宋体" w:hAnsi="宋体"/>
        </w:rPr>
        <w:ind w:firstLine="3850" w:firstLineChars="1750"/>
        <w:spacing w:line="300" w:lineRule="auto"/>
        <w:jc w:val="both"/>
        <w:textAlignment w:val="baseline"/>
      </w:pPr>
      <w:r>
        <w:rPr>
          <w:rStyle w:val="NormalCharacter"/>
          <w:sz w:val="22"/>
          <w:lang w:val="en-US" w:eastAsia="zh-CN" w:bidi="ar-SA"/>
          <w:rFonts w:ascii="宋体" w:eastAsia="宋体" w:hAnsi="宋体"/>
        </w:rPr>
        <w:t xml:space="preserve">邮政编码：</w:t>
      </w:r>
      <w:r>
        <w:rPr>
          <w:rStyle w:val="NormalCharacter"/>
          <w:sz w:val="22"/>
          <w:u w:val="single"/>
          <w:lang w:val="en-US" w:eastAsia="zh-CN" w:bidi="ar-SA"/>
          <w:rFonts w:ascii="宋体" w:eastAsia="宋体" w:hAnsi="宋体"/>
        </w:rPr>
        <w:t xml:space="preserve">                                 </w:t>
      </w:r>
    </w:p>
    <w:p>
      <w:pPr>
        <w:pStyle w:val="Normal"/>
        <w:rPr>
          <w:rStyle w:val="NormalCharacter"/>
          <w:sz w:val="22"/>
          <w:lang w:val="en-US" w:eastAsia="zh-CN" w:bidi="ar-SA"/>
          <w:rFonts w:ascii="宋体" w:eastAsia="宋体" w:hAnsi="宋体"/>
        </w:rPr>
        <w:ind w:firstLine="5280" w:firstLineChars="2400"/>
        <w:spacing w:line="300" w:lineRule="auto"/>
        <w:jc w:val="both"/>
        <w:textAlignment w:val="baseline"/>
      </w:pPr>
      <w:r>
        <w:rPr>
          <w:rStyle w:val="NormalCharacter"/>
          <w:sz w:val="22"/>
          <w:u w:val="single"/>
          <w:lang w:val="en-US" w:eastAsia="zh-CN" w:bidi="ar-SA"/>
          <w:rFonts w:ascii="宋体" w:eastAsia="宋体" w:hAnsi="宋体"/>
        </w:rPr>
        <w:t xml:space="preserve">        </w:t>
      </w:r>
      <w:r>
        <w:rPr>
          <w:rStyle w:val="NormalCharacter"/>
          <w:sz w:val="22"/>
          <w:lang w:val="en-US" w:eastAsia="zh-CN" w:bidi="ar-SA"/>
          <w:rFonts w:ascii="宋体" w:eastAsia="宋体" w:hAnsi="宋体"/>
        </w:rPr>
        <w:t xml:space="preserve">年</w:t>
      </w:r>
      <w:r>
        <w:rPr>
          <w:rStyle w:val="NormalCharacter"/>
          <w:sz w:val="22"/>
          <w:u w:val="single"/>
          <w:lang w:val="en-US" w:eastAsia="zh-CN" w:bidi="ar-SA"/>
          <w:rFonts w:ascii="宋体" w:eastAsia="宋体" w:hAnsi="宋体"/>
        </w:rPr>
        <w:t xml:space="preserve">        </w:t>
      </w:r>
      <w:r>
        <w:rPr>
          <w:rStyle w:val="NormalCharacter"/>
          <w:sz w:val="22"/>
          <w:lang w:val="en-US" w:eastAsia="zh-CN" w:bidi="ar-SA"/>
          <w:rFonts w:ascii="宋体" w:eastAsia="宋体" w:hAnsi="宋体"/>
        </w:rPr>
        <w:t xml:space="preserve">月</w:t>
      </w:r>
      <w:r>
        <w:rPr>
          <w:rStyle w:val="NormalCharacter"/>
          <w:sz w:val="22"/>
          <w:u w:val="single"/>
          <w:lang w:val="en-US" w:eastAsia="zh-CN" w:bidi="ar-SA"/>
          <w:rFonts w:ascii="宋体" w:eastAsia="宋体" w:hAnsi="宋体"/>
        </w:rPr>
        <w:t xml:space="preserve">        </w:t>
      </w:r>
      <w:r>
        <w:rPr>
          <w:rStyle w:val="NormalCharacter"/>
          <w:sz w:val="22"/>
          <w:lang w:val="en-US" w:eastAsia="zh-CN" w:bidi="ar-SA"/>
          <w:rFonts w:ascii="宋体" w:eastAsia="宋体" w:hAnsi="宋体"/>
        </w:rPr>
        <w:t xml:space="preserve">日</w:t>
      </w:r>
    </w:p>
    <w:p>
      <w:pPr>
        <w:pStyle w:val="Normal"/>
        <w:rPr>
          <w:rStyle w:val="NormalCharacter"/>
          <w:szCs w:val="24"/>
          <w:sz w:val="24"/>
          <w:lang w:val="en-US" w:eastAsia="zh-CN" w:bidi="ar-SA"/>
          <w:rFonts w:ascii="宋体" w:eastAsia="宋体" w:hAnsi="宋体"/>
        </w:rPr>
        <w:widowControl/>
        <w:ind w:firstLineChars="0"/>
        <w:spacing w:line="240" w:lineRule="auto"/>
        <w:jc w:val="both"/>
        <w:textAlignment w:val="baseline"/>
      </w:pPr>
      <w:r>
        <w:rPr>
          <w:rStyle w:val="NormalCharacter"/>
          <w:szCs w:val="24"/>
          <w:sz w:val="24"/>
          <w:lang w:val="en-US" w:eastAsia="zh-CN" w:bidi="ar-SA"/>
          <w:rFonts w:ascii="宋体" w:eastAsia="宋体" w:hAnsi="宋体"/>
        </w:rPr>
        <w:br w:type="page"/>
      </w:r>
    </w:p>
    <w:p>
      <w:pPr>
        <w:pStyle w:val="Normal"/>
        <w:rPr>
          <w:rStyle w:val="NormalCharacter"/>
          <w:sz w:val="22"/>
          <w:lang w:val="en-US" w:eastAsia="zh-CN" w:bidi="ar-SA"/>
          <w:rFonts w:ascii="宋体" w:eastAsia="宋体" w:hAnsi="宋体"/>
        </w:rPr>
        <w:widowControl/>
        <w:ind w:firstLineChars="0"/>
        <w:spacing w:line="240" w:lineRule="auto"/>
        <w:jc w:val="both"/>
        <w:textAlignment w:val="baseline"/>
      </w:pPr>
    </w:p>
    <w:p>
      <w:pPr>
        <w:pStyle w:val="Heading2"/>
        <w:rPr>
          <w:rStyle w:val="UserStyle_3"/>
          <w:bCs/>
          <w:iCs/>
          <w:szCs w:val="30"/>
          <w:sz w:val="30"/>
          <w:kern w:val="2"/>
          <w:lang w:val="en-US" w:eastAsia="zh-CN" w:bidi="ar-SA"/>
          <w:rFonts w:ascii="黑体" w:cs="黑体" w:eastAsia="黑体" w:hAnsi="黑体"/>
        </w:rPr>
        <w:keepLines/>
        <w:keepNext/>
        <w:widowControl/>
        <w:framePr w:outlineLvl="1"/>
        <w:ind w:firstLineChars="0"/>
        <w:spacing w:line="240" w:after="120" w:before="120" w:lineRule="auto"/>
        <w:jc w:val="center"/>
        <w:textAlignment w:val="baseline"/>
      </w:pPr>
      <w:r>
        <w:rPr>
          <w:rStyle w:val="UserStyle_3"/>
          <w:bCs/>
          <w:iCs/>
          <w:szCs w:val="30"/>
          <w:sz w:val="30"/>
          <w:kern w:val="2"/>
          <w:lang w:val="en-US" w:eastAsia="zh-CN" w:bidi="ar-SA"/>
          <w:rFonts w:ascii="黑体" w:cs="黑体" w:eastAsia="黑体" w:hAnsi="黑体"/>
        </w:rPr>
        <w:t xml:space="preserve">二、授权委托书</w:t>
      </w:r>
      <w:r>
        <w:rPr>
          <w:rStyle w:val="UserStyle_3"/>
          <w:bCs/>
          <w:iCs/>
          <w:szCs w:val="30"/>
          <w:sz w:val="30"/>
          <w:kern w:val="2"/>
          <w:lang w:val="en-US" w:eastAsia="zh-CN" w:bidi="ar-SA"/>
          <w:rFonts w:ascii="黑体" w:cs="黑体" w:eastAsia="黑体" w:hAnsi="黑体"/>
        </w:rPr>
        <w:t xml:space="preserve">或</w:t>
      </w:r>
      <w:r>
        <w:rPr>
          <w:rStyle w:val="UserStyle_3"/>
          <w:bCs/>
          <w:iCs/>
          <w:szCs w:val="30"/>
          <w:sz w:val="30"/>
          <w:kern w:val="2"/>
          <w:lang w:val="en-US" w:eastAsia="zh-CN" w:bidi="ar-SA"/>
          <w:rFonts w:ascii="黑体" w:cs="黑体" w:eastAsia="黑体" w:hAnsi="黑体"/>
        </w:rPr>
        <w:t xml:space="preserve">法定代表人身份证明</w:t>
      </w:r>
    </w:p>
    <w:p>
      <w:pPr>
        <w:pStyle w:val="Normal"/>
        <w:rPr>
          <w:rStyle w:val="NormalCharacter"/>
          <w:b/>
          <w:sz w:val="28"/>
          <w:lang w:val="en-US" w:eastAsia="zh-CN" w:bidi="ar-SA"/>
          <w:rFonts w:ascii="宋体" w:eastAsia="宋体" w:hAnsi="宋体"/>
        </w:rPr>
        <w:ind w:firstLineChars="0"/>
        <w:spacing w:line="400" w:lineRule="exact"/>
        <w:jc w:val="center"/>
        <w:textAlignment w:val="baseline"/>
      </w:pPr>
      <w:r>
        <w:rPr>
          <w:rStyle w:val="NormalCharacter"/>
          <w:b/>
          <w:sz w:val="28"/>
          <w:lang w:val="en-US" w:eastAsia="zh-CN" w:bidi="ar-SA"/>
          <w:rFonts w:ascii="宋体" w:eastAsia="宋体" w:hAnsi="宋体"/>
        </w:rPr>
        <w:t xml:space="preserve">（一）授权委托书</w:t>
      </w:r>
    </w:p>
    <w:p>
      <w:pPr>
        <w:pStyle w:val="Normal"/>
        <w:rPr>
          <w:rStyle w:val="NormalCharacter"/>
          <w:szCs w:val="21"/>
          <w:sz w:val="22"/>
          <w:lang w:val="en-US" w:eastAsia="zh-CN" w:bidi="ar-SA"/>
          <w:rFonts w:ascii="宋体" w:eastAsia="黑体" w:hAnsi="宋体"/>
        </w:rPr>
        <w:ind w:firstLine="440" w:firstLineChars="200"/>
        <w:spacing w:line="400" w:lineRule="exact"/>
        <w:jc w:val="both"/>
        <w:textAlignment w:val="baseline"/>
      </w:pPr>
    </w:p>
    <w:p>
      <w:pPr>
        <w:pStyle w:val="Normal"/>
        <w:rPr>
          <w:rStyle w:val="NormalCharacter"/>
          <w:szCs w:val="21"/>
          <w:sz w:val="22"/>
          <w:lang w:val="en-US" w:eastAsia="zh-CN" w:bidi="ar-SA"/>
          <w:rFonts w:ascii="宋体" w:eastAsia="宋体" w:hAnsi="宋体"/>
        </w:rPr>
        <w:topLinePunct/>
        <w:ind w:firstLine="440" w:firstLineChars="200"/>
        <w:spacing w:line="400" w:lineRule="exact"/>
        <w:jc w:val="both"/>
        <w:textAlignment w:val="baseline"/>
      </w:pPr>
      <w:r>
        <w:rPr>
          <w:rStyle w:val="NormalCharacter"/>
          <w:szCs w:val="21"/>
          <w:sz w:val="22"/>
          <w:lang w:val="en-US" w:eastAsia="zh-CN" w:bidi="ar-SA"/>
          <w:rFonts w:ascii="宋体" w:eastAsia="宋体" w:hAnsi="宋体"/>
        </w:rPr>
        <w:t xml:space="preserve">本人</w:t>
      </w:r>
      <w:r>
        <w:rPr>
          <w:rStyle w:val="NormalCharacter"/>
          <w:szCs w:val="21"/>
          <w:sz w:val="22"/>
          <w:u w:val="single"/>
          <w:lang w:val="en-US" w:eastAsia="zh-CN" w:bidi="ar-SA"/>
          <w:rFonts w:ascii="宋体" w:eastAsia="宋体" w:hAnsi="宋体"/>
        </w:rPr>
        <w:t xml:space="preserve">       </w:t>
      </w:r>
      <w:r>
        <w:rPr>
          <w:rStyle w:val="NormalCharacter"/>
          <w:szCs w:val="21"/>
          <w:sz w:val="22"/>
          <w:lang w:val="en-US" w:eastAsia="zh-CN" w:bidi="ar-SA"/>
          <w:rFonts w:ascii="宋体" w:eastAsia="宋体" w:hAnsi="宋体"/>
        </w:rPr>
        <w:t xml:space="preserve">（姓名）系</w:t>
      </w:r>
      <w:r>
        <w:rPr>
          <w:rStyle w:val="NormalCharacter"/>
          <w:szCs w:val="21"/>
          <w:sz w:val="22"/>
          <w:u w:val="single"/>
          <w:lang w:val="en-US" w:eastAsia="zh-CN" w:bidi="ar-SA"/>
          <w:rFonts w:ascii="宋体" w:eastAsia="宋体" w:hAnsi="宋体"/>
        </w:rPr>
        <w:t xml:space="preserve">       </w:t>
      </w:r>
      <w:r>
        <w:rPr>
          <w:rStyle w:val="NormalCharacter"/>
          <w:szCs w:val="21"/>
          <w:sz w:val="22"/>
          <w:lang w:val="en-US" w:eastAsia="zh-CN" w:bidi="ar-SA"/>
          <w:rFonts w:ascii="宋体" w:eastAsia="宋体" w:hAnsi="宋体"/>
        </w:rPr>
        <w:t xml:space="preserve">（</w:t>
      </w:r>
      <w:r>
        <w:rPr>
          <w:rStyle w:val="NormalCharacter"/>
          <w:szCs w:val="21"/>
          <w:sz w:val="22"/>
          <w:lang w:val="en-US" w:eastAsia="zh-CN" w:bidi="ar-SA"/>
          <w:rFonts w:ascii="宋体" w:eastAsia="宋体" w:hAnsi="宋体"/>
        </w:rPr>
        <w:t xml:space="preserve">供应商</w:t>
      </w:r>
      <w:r>
        <w:rPr>
          <w:rStyle w:val="NormalCharacter"/>
          <w:szCs w:val="21"/>
          <w:sz w:val="22"/>
          <w:lang w:val="en-US" w:eastAsia="zh-CN" w:bidi="ar-SA"/>
          <w:rFonts w:ascii="宋体" w:eastAsia="宋体" w:hAnsi="宋体"/>
        </w:rPr>
        <w:t xml:space="preserve">名称）的法定代表人，现委托</w:t>
      </w:r>
      <w:r>
        <w:rPr>
          <w:rStyle w:val="NormalCharacter"/>
          <w:szCs w:val="21"/>
          <w:sz w:val="22"/>
          <w:u w:val="single"/>
          <w:lang w:val="en-US" w:eastAsia="zh-CN" w:bidi="ar-SA"/>
          <w:rFonts w:ascii="宋体" w:eastAsia="宋体" w:hAnsi="宋体"/>
        </w:rPr>
        <w:t xml:space="preserve">       </w:t>
      </w:r>
      <w:r>
        <w:rPr>
          <w:rStyle w:val="NormalCharacter"/>
          <w:szCs w:val="21"/>
          <w:sz w:val="22"/>
          <w:lang w:val="en-US" w:eastAsia="zh-CN" w:bidi="ar-SA"/>
          <w:rFonts w:ascii="宋体" w:eastAsia="宋体" w:hAnsi="宋体"/>
        </w:rPr>
        <w:t xml:space="preserve">（姓名）为我方代理人。代理人根据授权，以我方名义签署、澄清</w:t>
      </w:r>
      <w:r>
        <w:rPr>
          <w:rStyle w:val="NormalCharacter"/>
          <w:szCs w:val="21"/>
          <w:sz w:val="22"/>
          <w:lang w:val="en-US" w:eastAsia="zh-CN" w:bidi="ar-SA"/>
          <w:rFonts w:ascii="宋体" w:eastAsia="宋体" w:hAnsi="宋体"/>
        </w:rPr>
        <w:t xml:space="preserve">确认</w:t>
      </w:r>
      <w:r>
        <w:rPr>
          <w:rStyle w:val="NormalCharacter"/>
          <w:szCs w:val="21"/>
          <w:sz w:val="22"/>
          <w:lang w:val="en-US" w:eastAsia="zh-CN" w:bidi="ar-SA"/>
          <w:rFonts w:ascii="宋体" w:eastAsia="宋体" w:hAnsi="宋体"/>
        </w:rPr>
        <w:t xml:space="preserve">、递交、撤回、修改</w:t>
      </w:r>
      <w:r>
        <w:rPr>
          <w:rStyle w:val="NormalCharacter"/>
          <w:szCs w:val="21"/>
          <w:sz w:val="22"/>
          <w:u w:val="single"/>
          <w:lang w:val="en-US" w:eastAsia="zh-CN" w:bidi="ar-SA"/>
          <w:rFonts w:ascii="宋体" w:eastAsia="宋体" w:hAnsi="宋体"/>
        </w:rPr>
        <w:t xml:space="preserve">       </w:t>
      </w:r>
      <w:r>
        <w:rPr>
          <w:rStyle w:val="NormalCharacter"/>
          <w:szCs w:val="21"/>
          <w:sz w:val="22"/>
          <w:lang w:val="en-US" w:eastAsia="zh-CN" w:bidi="ar-SA"/>
          <w:rFonts w:ascii="宋体" w:eastAsia="宋体" w:hAnsi="宋体"/>
        </w:rPr>
        <w:t xml:space="preserve">（项目名称）</w:t>
      </w:r>
      <w:r>
        <w:rPr>
          <w:rStyle w:val="NormalCharacter"/>
          <w:szCs w:val="21"/>
          <w:sz w:val="22"/>
          <w:lang w:val="en-US" w:eastAsia="zh-CN" w:bidi="ar-SA"/>
          <w:rFonts w:ascii="宋体" w:eastAsia="宋体" w:hAnsi="宋体"/>
        </w:rPr>
        <w:t xml:space="preserve">报价</w:t>
      </w:r>
      <w:r>
        <w:rPr>
          <w:rStyle w:val="NormalCharacter"/>
          <w:szCs w:val="21"/>
          <w:sz w:val="22"/>
          <w:lang w:val="en-US" w:eastAsia="zh-CN" w:bidi="ar-SA"/>
          <w:rFonts w:ascii="宋体" w:eastAsia="宋体" w:hAnsi="宋体"/>
        </w:rPr>
        <w:t xml:space="preserve">文件、签订合同和处理有关事宜，其法律后果由我方承担。</w:t>
      </w:r>
    </w:p>
    <w:p>
      <w:pPr>
        <w:pStyle w:val="Normal"/>
        <w:rPr>
          <w:rStyle w:val="NormalCharacter"/>
          <w:szCs w:val="21"/>
          <w:sz w:val="22"/>
          <w:lang w:val="en-US" w:eastAsia="zh-CN" w:bidi="ar-SA"/>
          <w:rFonts w:ascii="宋体" w:eastAsia="宋体" w:hAnsi="宋体"/>
        </w:rPr>
        <w:ind w:firstLine="440" w:firstLineChars="200"/>
        <w:spacing w:line="400" w:lineRule="exact"/>
        <w:jc w:val="both"/>
        <w:textAlignment w:val="baseline"/>
      </w:pPr>
      <w:r>
        <w:rPr>
          <w:rStyle w:val="NormalCharacter"/>
          <w:szCs w:val="21"/>
          <w:sz w:val="22"/>
          <w:lang w:val="en-US" w:eastAsia="zh-CN" w:bidi="ar-SA"/>
          <w:rFonts w:ascii="宋体" w:eastAsia="宋体" w:hAnsi="宋体"/>
        </w:rPr>
        <w:t xml:space="preserve">    委托期限：自本委托书签署之日起</w:t>
      </w:r>
      <w:r>
        <w:rPr>
          <w:rStyle w:val="NormalCharacter"/>
          <w:szCs w:val="21"/>
          <w:sz w:val="22"/>
          <w:lang w:val="en-US" w:eastAsia="zh-CN" w:bidi="ar-SA"/>
          <w:rFonts w:ascii="宋体" w:eastAsia="宋体" w:hAnsi="宋体"/>
        </w:rPr>
        <w:t xml:space="preserve">至报价有效期期满</w:t>
      </w:r>
      <w:r>
        <w:rPr>
          <w:rStyle w:val="NormalCharacter"/>
          <w:szCs w:val="21"/>
          <w:sz w:val="22"/>
          <w:lang w:val="en-US" w:eastAsia="zh-CN" w:bidi="ar-SA"/>
          <w:rFonts w:ascii="宋体" w:eastAsia="宋体" w:hAnsi="宋体"/>
        </w:rPr>
        <w:t xml:space="preserve">。</w:t>
      </w:r>
    </w:p>
    <w:p>
      <w:pPr>
        <w:pStyle w:val="Normal"/>
        <w:rPr>
          <w:rStyle w:val="NormalCharacter"/>
          <w:szCs w:val="21"/>
          <w:sz w:val="22"/>
          <w:lang w:val="en-US" w:eastAsia="zh-CN" w:bidi="ar-SA"/>
          <w:rFonts w:ascii="宋体" w:eastAsia="宋体" w:hAnsi="宋体"/>
        </w:rPr>
        <w:ind w:firstLine="440" w:firstLineChars="200"/>
        <w:spacing w:line="400" w:lineRule="exact"/>
        <w:jc w:val="both"/>
        <w:textAlignment w:val="baseline"/>
      </w:pPr>
      <w:r>
        <w:rPr>
          <w:rStyle w:val="NormalCharacter"/>
          <w:szCs w:val="21"/>
          <w:sz w:val="22"/>
          <w:lang w:val="en-US" w:eastAsia="zh-CN" w:bidi="ar-SA"/>
          <w:rFonts w:ascii="宋体" w:eastAsia="宋体" w:hAnsi="宋体"/>
        </w:rPr>
        <w:t xml:space="preserve">代理人无转委托权。</w:t>
      </w:r>
    </w:p>
    <w:p>
      <w:pPr>
        <w:pStyle w:val="Normal"/>
        <w:rPr>
          <w:rStyle w:val="NormalCharacter"/>
          <w:b/>
          <w:bCs/>
          <w:szCs w:val="21"/>
          <w:sz w:val="22"/>
          <w:lang w:val="en-US" w:eastAsia="zh-CN" w:bidi="ar-SA"/>
          <w:rFonts w:ascii="宋体" w:cs="Times New Roman" w:eastAsia="宋体" w:hAnsi="宋体"/>
        </w:rPr>
        <w:ind w:firstLine="440" w:firstLineChars="200"/>
        <w:spacing w:line="400" w:lineRule="exact"/>
        <w:jc w:val="both"/>
        <w:textAlignment w:val="baseline"/>
      </w:pPr>
      <w:r>
        <w:rPr>
          <w:rStyle w:val="NormalCharacter"/>
          <w:szCs w:val="21"/>
          <w:sz w:val="22"/>
          <w:lang w:val="en-US" w:eastAsia="zh-CN" w:bidi="ar-SA"/>
          <w:rFonts w:ascii="宋体" w:eastAsia="宋体" w:hAnsi="宋体"/>
        </w:rPr>
        <w:t xml:space="preserve">附：法定代表人身份证</w:t>
      </w:r>
      <w:r>
        <w:rPr>
          <w:rStyle w:val="NormalCharacter"/>
          <w:szCs w:val="21"/>
          <w:sz w:val="22"/>
          <w:lang w:val="en-US" w:eastAsia="zh-CN" w:bidi="ar-SA"/>
          <w:rFonts w:ascii="宋体" w:eastAsia="宋体" w:hAnsi="宋体"/>
        </w:rPr>
        <w:t xml:space="preserve">复印件及</w:t>
      </w:r>
      <w:r>
        <w:rPr>
          <w:rStyle w:val="NormalCharacter"/>
          <w:szCs w:val="21"/>
          <w:sz w:val="22"/>
          <w:lang w:val="en-US" w:eastAsia="zh-CN" w:bidi="ar-SA"/>
          <w:rFonts w:ascii="宋体" w:eastAsia="宋体" w:hAnsi="宋体"/>
        </w:rPr>
        <w:t xml:space="preserve">委托代理人身份证复印件</w:t>
      </w:r>
      <w:r>
        <w:rPr>
          <w:rStyle w:val="NormalCharacter"/>
          <w:szCs w:val="21"/>
          <w:sz w:val="22"/>
          <w:lang w:val="en-US" w:eastAsia="zh-CN" w:bidi="ar-SA"/>
          <w:rFonts w:ascii="宋体" w:eastAsia="宋体" w:hAnsi="宋体"/>
        </w:rPr>
        <w:t xml:space="preserve">。</w:t>
      </w:r>
    </w:p>
    <w:p>
      <w:pPr>
        <w:pStyle w:val="Normal"/>
        <w:rPr>
          <w:rStyle w:val="NormalCharacter"/>
          <w:szCs w:val="21"/>
          <w:sz w:val="22"/>
          <w:lang w:val="en-US" w:eastAsia="zh-CN" w:bidi="ar-SA"/>
          <w:rFonts w:ascii="宋体" w:eastAsia="宋体" w:hAnsi="宋体"/>
        </w:rPr>
        <w:ind w:firstLine="440" w:firstLineChars="200"/>
        <w:spacing w:line="400" w:lineRule="exact"/>
        <w:jc w:val="both"/>
        <w:textAlignment w:val="baseline"/>
      </w:pPr>
    </w:p>
    <w:p>
      <w:pPr>
        <w:pStyle w:val="Normal"/>
        <w:rPr>
          <w:rStyle w:val="NormalCharacter"/>
          <w:szCs w:val="21"/>
          <w:sz w:val="22"/>
          <w:lang w:val="en-US" w:eastAsia="zh-CN" w:bidi="ar-SA"/>
          <w:rFonts w:ascii="宋体" w:eastAsia="宋体" w:hAnsi="宋体"/>
        </w:rPr>
        <w:topLinePunct/>
        <w:ind w:firstLine="4712" w:firstLineChars="2142"/>
        <w:spacing w:line="400" w:lineRule="exact"/>
        <w:jc w:val="both"/>
        <w:textAlignment w:val="baseline"/>
      </w:pPr>
      <w:r>
        <w:rPr>
          <w:rStyle w:val="NormalCharacter"/>
          <w:szCs w:val="21"/>
          <w:sz w:val="22"/>
          <w:lang w:val="en-US" w:eastAsia="zh-CN" w:bidi="ar-SA"/>
          <w:rFonts w:ascii="宋体" w:eastAsia="宋体" w:hAnsi="宋体"/>
        </w:rPr>
        <w:t xml:space="preserve">供应商</w:t>
      </w:r>
      <w:r>
        <w:rPr>
          <w:rStyle w:val="NormalCharacter"/>
          <w:szCs w:val="21"/>
          <w:sz w:val="22"/>
          <w:lang w:val="en-US" w:eastAsia="zh-CN" w:bidi="ar-SA"/>
          <w:rFonts w:ascii="宋体" w:eastAsia="宋体" w:hAnsi="宋体"/>
        </w:rPr>
        <w:t xml:space="preserve">：</w:t>
      </w:r>
      <w:r>
        <w:rPr>
          <w:rStyle w:val="NormalCharacter"/>
          <w:szCs w:val="21"/>
          <w:sz w:val="22"/>
          <w:u w:val="single"/>
          <w:lang w:val="en-US" w:eastAsia="zh-CN" w:bidi="ar-SA"/>
          <w:rFonts w:ascii="宋体" w:eastAsia="宋体" w:hAnsi="宋体"/>
        </w:rPr>
        <w:t xml:space="preserve">                      </w:t>
      </w:r>
      <w:r>
        <w:rPr>
          <w:rStyle w:val="NormalCharacter"/>
          <w:szCs w:val="21"/>
          <w:sz w:val="22"/>
          <w:lang w:val="en-US" w:eastAsia="zh-CN" w:bidi="ar-SA"/>
          <w:rFonts w:ascii="宋体" w:eastAsia="宋体" w:hAnsi="宋体"/>
        </w:rPr>
        <w:t xml:space="preserve">（盖单位章）</w:t>
      </w:r>
    </w:p>
    <w:p>
      <w:pPr>
        <w:pStyle w:val="Normal"/>
        <w:rPr>
          <w:rStyle w:val="NormalCharacter"/>
          <w:szCs w:val="21"/>
          <w:sz w:val="22"/>
          <w:lang w:val="en-US" w:eastAsia="zh-CN" w:bidi="ar-SA"/>
          <w:rFonts w:ascii="宋体" w:eastAsia="宋体" w:hAnsi="宋体"/>
        </w:rPr>
        <w:topLinePunct/>
        <w:ind w:firstLine="4712" w:firstLineChars="2142"/>
        <w:spacing w:line="400" w:lineRule="exact"/>
        <w:jc w:val="both"/>
        <w:textAlignment w:val="baseline"/>
      </w:pPr>
      <w:r>
        <w:rPr>
          <w:rStyle w:val="NormalCharacter"/>
          <w:szCs w:val="21"/>
          <w:sz w:val="22"/>
          <w:lang w:val="en-US" w:eastAsia="zh-CN" w:bidi="ar-SA"/>
          <w:rFonts w:ascii="宋体" w:eastAsia="宋体" w:hAnsi="宋体"/>
        </w:rPr>
        <w:t xml:space="preserve">法定代表人：</w:t>
      </w:r>
      <w:r>
        <w:rPr>
          <w:rStyle w:val="NormalCharacter"/>
          <w:szCs w:val="21"/>
          <w:sz w:val="22"/>
          <w:u w:val="single"/>
          <w:lang w:val="en-US" w:eastAsia="zh-CN" w:bidi="ar-SA"/>
          <w:rFonts w:ascii="宋体" w:eastAsia="宋体" w:hAnsi="宋体"/>
        </w:rPr>
        <w:t xml:space="preserve">                      </w:t>
      </w:r>
      <w:r>
        <w:rPr>
          <w:rStyle w:val="NormalCharacter"/>
          <w:szCs w:val="21"/>
          <w:sz w:val="22"/>
          <w:lang w:val="en-US" w:eastAsia="zh-CN" w:bidi="ar-SA"/>
          <w:rFonts w:ascii="宋体" w:eastAsia="宋体" w:hAnsi="宋体"/>
        </w:rPr>
        <w:t xml:space="preserve">（签字）</w:t>
      </w:r>
    </w:p>
    <w:p>
      <w:pPr>
        <w:pStyle w:val="Normal"/>
        <w:rPr>
          <w:rStyle w:val="NormalCharacter"/>
          <w:szCs w:val="21"/>
          <w:sz w:val="22"/>
          <w:u w:val="single"/>
          <w:lang w:val="en-US" w:eastAsia="zh-CN" w:bidi="ar-SA"/>
          <w:rFonts w:ascii="宋体" w:eastAsia="宋体" w:hAnsi="宋体"/>
        </w:rPr>
        <w:topLinePunct/>
        <w:ind w:firstLine="4712" w:firstLineChars="2142"/>
        <w:spacing w:line="400" w:lineRule="exact"/>
        <w:jc w:val="both"/>
        <w:textAlignment w:val="baseline"/>
      </w:pPr>
      <w:r>
        <w:rPr>
          <w:rStyle w:val="NormalCharacter"/>
          <w:szCs w:val="21"/>
          <w:sz w:val="22"/>
          <w:lang w:val="en-US" w:eastAsia="zh-CN" w:bidi="ar-SA"/>
          <w:rFonts w:ascii="宋体" w:eastAsia="宋体" w:hAnsi="宋体"/>
        </w:rPr>
        <w:t xml:space="preserve">身份证号码：</w:t>
      </w:r>
      <w:r>
        <w:rPr>
          <w:rStyle w:val="NormalCharacter"/>
          <w:szCs w:val="21"/>
          <w:sz w:val="22"/>
          <w:u w:val="single"/>
          <w:lang w:val="en-US" w:eastAsia="zh-CN" w:bidi="ar-SA"/>
          <w:rFonts w:ascii="宋体" w:eastAsia="宋体" w:hAnsi="宋体"/>
        </w:rPr>
        <w:t xml:space="preserve">              </w:t>
      </w:r>
      <w:r>
        <w:rPr>
          <w:rStyle w:val="NormalCharacter"/>
          <w:szCs w:val="21"/>
          <w:sz w:val="22"/>
          <w:u w:val="single"/>
          <w:lang w:val="en-US" w:eastAsia="zh-CN" w:bidi="ar-SA"/>
          <w:rFonts w:ascii="宋体" w:eastAsia="宋体" w:hAnsi="宋体"/>
        </w:rPr>
        <w:t xml:space="preserve">  </w:t>
      </w:r>
      <w:r>
        <w:rPr>
          <w:rStyle w:val="NormalCharacter"/>
          <w:szCs w:val="21"/>
          <w:sz w:val="22"/>
          <w:u w:val="single"/>
          <w:lang w:val="en-US" w:eastAsia="zh-CN" w:bidi="ar-SA"/>
          <w:rFonts w:ascii="宋体" w:eastAsia="宋体" w:hAnsi="宋体"/>
        </w:rPr>
        <w:t xml:space="preserve">             </w:t>
      </w:r>
    </w:p>
    <w:p>
      <w:pPr>
        <w:pStyle w:val="Normal"/>
        <w:rPr>
          <w:rStyle w:val="NormalCharacter"/>
          <w:szCs w:val="21"/>
          <w:sz w:val="22"/>
          <w:lang w:val="en-US" w:eastAsia="zh-CN" w:bidi="ar-SA"/>
          <w:rFonts w:ascii="宋体" w:eastAsia="宋体" w:hAnsi="宋体"/>
        </w:rPr>
        <w:topLinePunct/>
        <w:ind w:firstLine="4712" w:firstLineChars="2142"/>
        <w:spacing w:line="400" w:lineRule="exact"/>
        <w:jc w:val="both"/>
        <w:textAlignment w:val="baseline"/>
      </w:pPr>
      <w:r>
        <w:rPr>
          <w:rStyle w:val="NormalCharacter"/>
          <w:szCs w:val="21"/>
          <w:sz w:val="22"/>
          <w:lang w:val="en-US" w:eastAsia="zh-CN" w:bidi="ar-SA"/>
          <w:rFonts w:ascii="宋体" w:eastAsia="宋体" w:hAnsi="宋体"/>
        </w:rPr>
        <w:t xml:space="preserve">委托代理人：</w:t>
      </w:r>
      <w:r>
        <w:rPr>
          <w:rStyle w:val="NormalCharacter"/>
          <w:szCs w:val="21"/>
          <w:sz w:val="22"/>
          <w:u w:val="single"/>
          <w:lang w:val="en-US" w:eastAsia="zh-CN" w:bidi="ar-SA"/>
          <w:rFonts w:ascii="宋体" w:eastAsia="宋体" w:hAnsi="宋体"/>
        </w:rPr>
        <w:t xml:space="preserve">                      </w:t>
      </w:r>
      <w:r>
        <w:rPr>
          <w:rStyle w:val="NormalCharacter"/>
          <w:szCs w:val="21"/>
          <w:sz w:val="22"/>
          <w:lang w:val="en-US" w:eastAsia="zh-CN" w:bidi="ar-SA"/>
          <w:rFonts w:ascii="宋体" w:eastAsia="宋体" w:hAnsi="宋体"/>
        </w:rPr>
        <w:t xml:space="preserve">（签字）</w:t>
      </w:r>
    </w:p>
    <w:p>
      <w:pPr>
        <w:pStyle w:val="Normal"/>
        <w:rPr>
          <w:rStyle w:val="NormalCharacter"/>
          <w:szCs w:val="21"/>
          <w:sz w:val="22"/>
          <w:u w:val="single"/>
          <w:lang w:val="en-US" w:eastAsia="zh-CN" w:bidi="ar-SA"/>
          <w:rFonts w:ascii="宋体" w:eastAsia="宋体" w:hAnsi="宋体"/>
        </w:rPr>
        <w:topLinePunct/>
        <w:ind w:firstLine="4712" w:firstLineChars="2142"/>
        <w:spacing w:line="400" w:lineRule="exact"/>
        <w:jc w:val="both"/>
        <w:textAlignment w:val="baseline"/>
      </w:pPr>
      <w:r>
        <w:rPr>
          <w:rStyle w:val="NormalCharacter"/>
          <w:szCs w:val="21"/>
          <w:sz w:val="22"/>
          <w:lang w:val="en-US" w:eastAsia="zh-CN" w:bidi="ar-SA"/>
          <w:rFonts w:ascii="宋体" w:eastAsia="宋体" w:hAnsi="宋体"/>
        </w:rPr>
        <w:t xml:space="preserve">身份证号码：</w:t>
      </w:r>
      <w:r>
        <w:rPr>
          <w:rStyle w:val="NormalCharacter"/>
          <w:szCs w:val="21"/>
          <w:sz w:val="22"/>
          <w:u w:val="single"/>
          <w:lang w:val="en-US" w:eastAsia="zh-CN" w:bidi="ar-SA"/>
          <w:rFonts w:ascii="宋体" w:eastAsia="宋体" w:hAnsi="宋体"/>
        </w:rPr>
        <w:t xml:space="preserve">                 </w:t>
      </w:r>
      <w:r>
        <w:rPr>
          <w:rStyle w:val="NormalCharacter"/>
          <w:szCs w:val="21"/>
          <w:sz w:val="22"/>
          <w:u w:val="single"/>
          <w:lang w:val="en-US" w:eastAsia="zh-CN" w:bidi="ar-SA"/>
          <w:rFonts w:ascii="宋体" w:eastAsia="宋体" w:hAnsi="宋体"/>
        </w:rPr>
        <w:t xml:space="preserve">  </w:t>
      </w:r>
      <w:r>
        <w:rPr>
          <w:rStyle w:val="NormalCharacter"/>
          <w:szCs w:val="21"/>
          <w:sz w:val="22"/>
          <w:u w:val="single"/>
          <w:lang w:val="en-US" w:eastAsia="zh-CN" w:bidi="ar-SA"/>
          <w:rFonts w:ascii="宋体" w:eastAsia="宋体" w:hAnsi="宋体"/>
        </w:rPr>
        <w:t xml:space="preserve">          </w:t>
      </w:r>
    </w:p>
    <w:p>
      <w:pPr>
        <w:pStyle w:val="Normal"/>
        <w:rPr>
          <w:rStyle w:val="NormalCharacter"/>
          <w:szCs w:val="21"/>
          <w:sz w:val="22"/>
          <w:lang w:val="en-US" w:eastAsia="zh-CN" w:bidi="ar-SA"/>
          <w:rFonts w:ascii="宋体" w:eastAsia="宋体" w:hAnsi="宋体"/>
        </w:rPr>
        <w:topLinePunct/>
        <w:ind w:firstLine="4712" w:firstLineChars="2142"/>
        <w:spacing w:line="400" w:lineRule="exact"/>
        <w:jc w:val="both"/>
        <w:textAlignment w:val="baseline"/>
      </w:pPr>
    </w:p>
    <w:p>
      <w:pPr>
        <w:pStyle w:val="Normal"/>
        <w:rPr>
          <w:rStyle w:val="NormalCharacter"/>
          <w:szCs w:val="21"/>
          <w:sz w:val="22"/>
          <w:lang w:val="en-US" w:eastAsia="zh-CN" w:bidi="ar-SA"/>
          <w:rFonts w:ascii="宋体" w:eastAsia="宋体" w:hAnsi="宋体"/>
        </w:rPr>
        <w:topLinePunct/>
        <w:ind w:firstLine="5368" w:firstLineChars="2440"/>
        <w:spacing w:line="400" w:lineRule="exact"/>
        <w:jc w:val="left"/>
        <w:textAlignment w:val="baseline"/>
      </w:pPr>
      <w:r>
        <w:rPr>
          <w:rStyle w:val="NormalCharacter"/>
          <w:szCs w:val="21"/>
          <w:sz w:val="22"/>
          <w:u w:val="single"/>
          <w:lang w:val="en-US" w:eastAsia="zh-CN" w:bidi="ar-SA"/>
          <w:rFonts w:ascii="宋体" w:eastAsia="宋体" w:hAnsi="宋体"/>
        </w:rPr>
        <w:t xml:space="preserve">   </w:t>
      </w:r>
      <w:r>
        <w:rPr>
          <w:rStyle w:val="NormalCharacter"/>
          <w:szCs w:val="21"/>
          <w:sz w:val="22"/>
          <w:u w:val="single"/>
          <w:lang w:val="en-US" w:eastAsia="zh-CN" w:bidi="ar-SA"/>
          <w:rFonts w:ascii="宋体" w:eastAsia="宋体" w:hAnsi="宋体"/>
        </w:rPr>
        <w:t xml:space="preserve">  </w:t>
      </w:r>
      <w:r>
        <w:rPr>
          <w:rStyle w:val="NormalCharacter"/>
          <w:szCs w:val="21"/>
          <w:sz w:val="22"/>
          <w:u w:val="single"/>
          <w:lang w:val="en-US" w:eastAsia="zh-CN" w:bidi="ar-SA"/>
          <w:rFonts w:ascii="宋体" w:eastAsia="宋体" w:hAnsi="宋体"/>
        </w:rPr>
        <w:t xml:space="preserve">  </w:t>
      </w:r>
      <w:r>
        <w:rPr>
          <w:rStyle w:val="NormalCharacter"/>
          <w:szCs w:val="21"/>
          <w:sz w:val="22"/>
          <w:u w:val="single"/>
          <w:lang w:val="en-US" w:eastAsia="zh-CN" w:bidi="ar-SA"/>
          <w:rFonts w:ascii="宋体" w:eastAsia="宋体" w:hAnsi="宋体"/>
        </w:rPr>
        <w:t xml:space="preserve"> </w:t>
      </w:r>
      <w:r>
        <w:rPr>
          <w:rStyle w:val="NormalCharacter"/>
          <w:szCs w:val="21"/>
          <w:sz w:val="22"/>
          <w:u w:val="single"/>
          <w:lang w:val="en-US" w:eastAsia="zh-CN" w:bidi="ar-SA"/>
          <w:rFonts w:ascii="宋体" w:eastAsia="宋体" w:hAnsi="宋体"/>
        </w:rPr>
        <w:t xml:space="preserve">  </w:t>
      </w:r>
      <w:r>
        <w:rPr>
          <w:rStyle w:val="NormalCharacter"/>
          <w:szCs w:val="21"/>
          <w:sz w:val="22"/>
          <w:lang w:val="en-US" w:eastAsia="zh-CN" w:bidi="ar-SA"/>
          <w:rFonts w:ascii="宋体" w:eastAsia="宋体" w:hAnsi="宋体"/>
        </w:rPr>
        <w:t xml:space="preserve">年</w:t>
      </w:r>
      <w:r>
        <w:rPr>
          <w:rStyle w:val="NormalCharacter"/>
          <w:szCs w:val="21"/>
          <w:sz w:val="22"/>
          <w:u w:val="single"/>
          <w:lang w:val="en-US" w:eastAsia="zh-CN" w:bidi="ar-SA"/>
          <w:rFonts w:ascii="宋体" w:eastAsia="宋体" w:hAnsi="宋体"/>
        </w:rPr>
        <w:t xml:space="preserve">   </w:t>
      </w:r>
      <w:r>
        <w:rPr>
          <w:rStyle w:val="NormalCharacter"/>
          <w:szCs w:val="21"/>
          <w:sz w:val="22"/>
          <w:u w:val="single"/>
          <w:lang w:val="en-US" w:eastAsia="zh-CN" w:bidi="ar-SA"/>
          <w:rFonts w:ascii="宋体" w:eastAsia="宋体" w:hAnsi="宋体"/>
        </w:rPr>
        <w:t xml:space="preserve">  </w:t>
      </w:r>
      <w:r>
        <w:rPr>
          <w:rStyle w:val="NormalCharacter"/>
          <w:szCs w:val="21"/>
          <w:sz w:val="22"/>
          <w:u w:val="single"/>
          <w:lang w:val="en-US" w:eastAsia="zh-CN" w:bidi="ar-SA"/>
          <w:rFonts w:ascii="宋体" w:eastAsia="宋体" w:hAnsi="宋体"/>
        </w:rPr>
        <w:t xml:space="preserve">   </w:t>
      </w:r>
      <w:r>
        <w:rPr>
          <w:rStyle w:val="NormalCharacter"/>
          <w:szCs w:val="21"/>
          <w:sz w:val="22"/>
          <w:lang w:val="en-US" w:eastAsia="zh-CN" w:bidi="ar-SA"/>
          <w:rFonts w:ascii="宋体" w:eastAsia="宋体" w:hAnsi="宋体"/>
        </w:rPr>
        <w:t xml:space="preserve">月</w:t>
      </w:r>
      <w:r>
        <w:rPr>
          <w:rStyle w:val="NormalCharacter"/>
          <w:szCs w:val="21"/>
          <w:sz w:val="22"/>
          <w:u w:val="single"/>
          <w:lang w:val="en-US" w:eastAsia="zh-CN" w:bidi="ar-SA"/>
          <w:rFonts w:ascii="宋体" w:eastAsia="宋体" w:hAnsi="宋体"/>
        </w:rPr>
        <w:t xml:space="preserve">   </w:t>
      </w:r>
      <w:r>
        <w:rPr>
          <w:rStyle w:val="NormalCharacter"/>
          <w:szCs w:val="21"/>
          <w:sz w:val="22"/>
          <w:u w:val="single"/>
          <w:lang w:val="en-US" w:eastAsia="zh-CN" w:bidi="ar-SA"/>
          <w:rFonts w:ascii="宋体" w:eastAsia="宋体" w:hAnsi="宋体"/>
        </w:rPr>
        <w:t xml:space="preserve"> </w:t>
      </w:r>
      <w:r>
        <w:rPr>
          <w:rStyle w:val="NormalCharacter"/>
          <w:szCs w:val="21"/>
          <w:sz w:val="22"/>
          <w:u w:val="single"/>
          <w:lang w:val="en-US" w:eastAsia="zh-CN" w:bidi="ar-SA"/>
          <w:rFonts w:ascii="宋体" w:eastAsia="宋体" w:hAnsi="宋体"/>
        </w:rPr>
        <w:t xml:space="preserve">   </w:t>
      </w:r>
      <w:r>
        <w:rPr>
          <w:rStyle w:val="NormalCharacter"/>
          <w:szCs w:val="21"/>
          <w:sz w:val="22"/>
          <w:lang w:val="en-US" w:eastAsia="zh-CN" w:bidi="ar-SA"/>
          <w:rFonts w:ascii="宋体" w:eastAsia="宋体" w:hAnsi="宋体"/>
        </w:rPr>
        <w:t xml:space="preserve">日</w:t>
      </w:r>
    </w:p>
    <w:p>
      <w:pPr>
        <w:pStyle w:val="Normal"/>
        <w:rPr>
          <w:rStyle w:val="NormalCharacter"/>
          <w:sz w:val="22"/>
          <w:lang w:val="en-US" w:eastAsia="zh-CN" w:bidi="ar-SA"/>
          <w:rFonts w:ascii="宋体" w:eastAsia="宋体" w:hAnsi="宋体"/>
        </w:rPr>
        <w:ind w:firstLine="4712" w:firstLineChars="2142"/>
        <w:spacing w:line="400" w:lineRule="exact"/>
        <w:jc w:val="both"/>
        <w:textAlignment w:val="baseline"/>
      </w:pPr>
    </w:p>
    <w:p>
      <w:pPr>
        <w:pStyle w:val="Normal"/>
        <w:rPr>
          <w:rStyle w:val="NormalCharacter"/>
          <w:szCs w:val="21"/>
          <w:sz w:val="22"/>
          <w:lang w:val="en-US" w:eastAsia="zh-CN" w:bidi="ar-SA"/>
          <w:rFonts w:ascii="楷体_GB2312" w:eastAsia="楷体_GB2312" w:hAnsi="楷体_GB2312"/>
        </w:rPr>
        <w:ind w:firstLine="440" w:firstLineChars="200"/>
        <w:spacing w:line="400" w:lineRule="exact"/>
        <w:jc w:val="both"/>
        <w:textAlignment w:val="baseline"/>
      </w:pPr>
    </w:p>
    <w:p>
      <w:pPr>
        <w:pStyle w:val="Normal"/>
        <w:rPr>
          <w:rStyle w:val="NormalCharacter"/>
          <w:bCs/>
          <w:szCs w:val="21"/>
          <w:sz w:val="22"/>
          <w:lang w:val="en-US" w:eastAsia="zh-CN" w:bidi="ar-SA"/>
          <w:rFonts w:ascii="楷体_GB2312" w:cs="楷体_GB2312" w:eastAsia="楷体_GB2312" w:hAnsi="楷体_GB2312"/>
        </w:rPr>
        <w:ind w:firstLine="440" w:firstLineChars="200"/>
        <w:spacing w:line="400" w:lineRule="exact"/>
        <w:jc w:val="both"/>
        <w:textAlignment w:val="baseline"/>
      </w:pPr>
      <w:r>
        <w:rPr>
          <w:rStyle w:val="NormalCharacter"/>
          <w:bCs/>
          <w:szCs w:val="21"/>
          <w:sz w:val="22"/>
          <w:lang w:val="en-US" w:eastAsia="zh-CN" w:bidi="ar-SA"/>
          <w:rFonts w:ascii="楷体_GB2312" w:cs="楷体_GB2312" w:eastAsia="楷体_GB2312" w:hAnsi="楷体_GB2312"/>
        </w:rPr>
        <w:t xml:space="preserve">注：</w:t>
      </w:r>
    </w:p>
    <w:p>
      <w:pPr>
        <w:pStyle w:val="Normal"/>
        <w:rPr>
          <w:rStyle w:val="NormalCharacter"/>
          <w:bCs/>
          <w:szCs w:val="21"/>
          <w:sz w:val="22"/>
          <w:lang w:val="en-US" w:eastAsia="zh-CN" w:bidi="ar-SA"/>
          <w:rFonts w:ascii="Times New Roman" w:cs="Times New Roman" w:eastAsia="宋体" w:hAnsi="Times New Roman"/>
        </w:rPr>
        <w:ind w:firstLine="440" w:firstLineChars="200"/>
        <w:spacing w:line="400" w:lineRule="exact"/>
        <w:jc w:val="both"/>
        <w:textAlignment w:val="baseline"/>
      </w:pPr>
      <w:r>
        <w:rPr>
          <w:rStyle w:val="NormalCharacter"/>
          <w:bCs/>
          <w:szCs w:val="21"/>
          <w:sz w:val="22"/>
          <w:lang w:val="en-US" w:eastAsia="zh-CN" w:bidi="ar-SA"/>
          <w:rFonts w:ascii="Times New Roman" w:cs="Times New Roman" w:eastAsia="宋体" w:hAnsi="Times New Roman"/>
        </w:rPr>
        <w:t xml:space="preserve">1.法定代表人和委托代理人必须在授权书上亲笔签名，不得使用印章、签名章或其他电子制版签名。</w:t>
      </w:r>
    </w:p>
    <w:p>
      <w:pPr>
        <w:pStyle w:val="Normal"/>
        <w:rPr>
          <w:rStyle w:val="NormalCharacter"/>
          <w:szCs w:val="24"/>
          <w:sz w:val="24"/>
          <w:lang w:val="en-US" w:eastAsia="zh-CN" w:bidi="ar-SA"/>
          <w:rFonts w:ascii="宋体" w:eastAsia="宋体" w:hAnsi="宋体"/>
        </w:rPr>
        <w:ind w:firstLineChars="0"/>
        <w:spacing w:line="400" w:lineRule="exact"/>
        <w:jc w:val="center"/>
        <w:textAlignment w:val="baseline"/>
      </w:pPr>
      <w:r>
        <w:rPr>
          <w:rStyle w:val="NormalCharacter"/>
          <w:szCs w:val="24"/>
          <w:sz w:val="24"/>
          <w:lang w:val="en-US" w:eastAsia="zh-CN" w:bidi="ar-SA"/>
          <w:rFonts w:ascii="宋体" w:eastAsia="宋体" w:hAnsi="宋体"/>
        </w:rPr>
        <w:br w:type="page"/>
      </w:r>
    </w:p>
    <w:p>
      <w:pPr>
        <w:pStyle w:val="Normal"/>
        <w:rPr>
          <w:rStyle w:val="NormalCharacter"/>
          <w:b/>
          <w:sz w:val="28"/>
          <w:lang w:val="en-US" w:eastAsia="zh-CN" w:bidi="ar-SA"/>
          <w:rFonts w:ascii="宋体" w:eastAsia="宋体" w:hAnsi="宋体"/>
        </w:rPr>
        <w:ind w:firstLineChars="0"/>
        <w:spacing w:line="400" w:lineRule="exact"/>
        <w:jc w:val="center"/>
        <w:textAlignment w:val="baseline"/>
      </w:pPr>
      <w:r>
        <w:rPr>
          <w:rStyle w:val="NormalCharacter"/>
          <w:b/>
          <w:sz w:val="28"/>
          <w:lang w:val="en-US" w:eastAsia="zh-CN" w:bidi="ar-SA"/>
          <w:rFonts w:ascii="宋体" w:eastAsia="宋体" w:hAnsi="宋体"/>
        </w:rPr>
        <w:t xml:space="preserve">（二）</w:t>
      </w:r>
      <w:r>
        <w:rPr>
          <w:rStyle w:val="NormalCharacter"/>
          <w:b/>
          <w:sz w:val="28"/>
          <w:lang w:val="en-US" w:eastAsia="zh-CN" w:bidi="ar-SA"/>
          <w:rFonts w:ascii="宋体" w:eastAsia="宋体" w:hAnsi="宋体"/>
        </w:rPr>
        <w:t xml:space="preserve">法定代表人身份证明</w:t>
      </w:r>
    </w:p>
    <w:p>
      <w:pPr>
        <w:pStyle w:val="Normal"/>
        <w:rPr>
          <w:rStyle w:val="NormalCharacter"/>
          <w:szCs w:val="21"/>
          <w:sz w:val="22"/>
          <w:lang w:val="en-US" w:eastAsia="zh-CN" w:bidi="ar-SA"/>
          <w:rFonts w:ascii="宋体" w:eastAsia="宋体" w:hAnsi="宋体"/>
        </w:rPr>
        <w:ind w:firstLine="440" w:firstLineChars="200"/>
        <w:spacing w:line="400" w:lineRule="exact"/>
        <w:jc w:val="both"/>
        <w:textAlignment w:val="baseline"/>
      </w:pPr>
    </w:p>
    <w:p>
      <w:pPr>
        <w:pStyle w:val="Normal"/>
        <w:rPr>
          <w:rStyle w:val="NormalCharacter"/>
          <w:szCs w:val="21"/>
          <w:sz w:val="22"/>
          <w:lang w:val="en-US" w:eastAsia="zh-CN" w:bidi="ar-SA"/>
          <w:rFonts w:ascii="宋体" w:eastAsia="宋体" w:hAnsi="宋体"/>
        </w:rPr>
        <w:ind w:firstLine="440" w:firstLineChars="200"/>
        <w:spacing w:line="400" w:lineRule="exact"/>
        <w:jc w:val="both"/>
        <w:textAlignment w:val="baseline"/>
      </w:pPr>
      <w:r>
        <w:rPr>
          <w:rStyle w:val="NormalCharacter"/>
          <w:szCs w:val="21"/>
          <w:sz w:val="22"/>
          <w:lang w:val="en-US" w:eastAsia="zh-CN" w:bidi="ar-SA"/>
          <w:rFonts w:ascii="宋体" w:eastAsia="宋体" w:hAnsi="宋体"/>
        </w:rPr>
        <w:t xml:space="preserve">供应商</w:t>
      </w:r>
      <w:r>
        <w:rPr>
          <w:rStyle w:val="NormalCharacter"/>
          <w:szCs w:val="21"/>
          <w:sz w:val="22"/>
          <w:lang w:val="en-US" w:eastAsia="zh-CN" w:bidi="ar-SA"/>
          <w:rFonts w:ascii="宋体" w:eastAsia="宋体" w:hAnsi="宋体"/>
        </w:rPr>
        <w:t xml:space="preserve">名称：</w:t>
      </w:r>
      <w:r>
        <w:rPr>
          <w:rStyle w:val="NormalCharacter"/>
          <w:szCs w:val="21"/>
          <w:sz w:val="22"/>
          <w:u w:val="single"/>
          <w:lang w:val="en-US" w:eastAsia="zh-CN" w:bidi="ar-SA"/>
          <w:rFonts w:ascii="宋体" w:eastAsia="宋体" w:hAnsi="宋体"/>
        </w:rPr>
        <w:t xml:space="preserve">                            </w:t>
      </w:r>
      <w:r>
        <w:rPr>
          <w:rStyle w:val="NormalCharacter"/>
          <w:szCs w:val="21"/>
          <w:sz w:val="22"/>
          <w:lang w:val="en-US" w:eastAsia="zh-CN" w:bidi="ar-SA"/>
          <w:rFonts w:ascii="宋体" w:eastAsia="宋体" w:hAnsi="宋体"/>
        </w:rPr>
        <w:t xml:space="preserve"> </w:t>
      </w:r>
    </w:p>
    <w:p>
      <w:pPr>
        <w:pStyle w:val="Normal"/>
        <w:rPr>
          <w:rStyle w:val="NormalCharacter"/>
          <w:szCs w:val="21"/>
          <w:sz w:val="22"/>
          <w:lang w:val="en-US" w:eastAsia="zh-CN" w:bidi="ar-SA"/>
          <w:rFonts w:ascii="宋体" w:eastAsia="宋体" w:hAnsi="宋体"/>
        </w:rPr>
        <w:ind w:firstLine="200" w:firstLineChars="200"/>
        <w:spacing w:line="400" w:lineRule="exact"/>
        <w:jc w:val="left"/>
        <w:textAlignment w:val="baseline"/>
      </w:pPr>
      <w:r>
        <w:rPr>
          <w:rStyle w:val="NormalCharacter"/>
          <w:szCs w:val="21"/>
          <w:sz w:val="22"/>
          <w:lang w:val="en-US" w:eastAsia="zh-CN" w:bidi="ar-SA"/>
          <w:rFonts w:ascii="宋体" w:eastAsia="宋体" w:hAnsi="宋体"/>
        </w:rPr>
        <w:t xml:space="preserve">姓名：</w:t>
      </w:r>
      <w:r>
        <w:rPr>
          <w:rStyle w:val="NormalCharacter"/>
          <w:szCs w:val="21"/>
          <w:sz w:val="22"/>
          <w:u w:val="single"/>
          <w:lang w:val="en-US" w:eastAsia="zh-CN" w:bidi="ar-SA"/>
          <w:rFonts w:ascii="宋体" w:eastAsia="宋体" w:hAnsi="宋体"/>
        </w:rPr>
        <w:t xml:space="preserve">  </w:t>
      </w:r>
      <w:r>
        <w:rPr>
          <w:rStyle w:val="NormalCharacter"/>
          <w:bCs/>
          <w:szCs w:val="21"/>
          <w:sz w:val="22"/>
          <w:u w:val="single"/>
          <w:lang w:val="en-US" w:eastAsia="zh-CN" w:bidi="ar-SA"/>
          <w:rFonts w:ascii="宋体" w:cs="Times New Roman" w:eastAsia="宋体" w:hAnsi="宋体"/>
        </w:rPr>
        <w:t xml:space="preserve">（法定代表人</w:t>
      </w:r>
      <w:r>
        <w:rPr>
          <w:rStyle w:val="NormalCharacter"/>
          <w:bCs/>
          <w:szCs w:val="21"/>
          <w:sz w:val="22"/>
          <w:u w:val="single"/>
          <w:lang w:val="en-US" w:eastAsia="zh-CN" w:bidi="ar-SA"/>
          <w:rFonts w:ascii="宋体" w:cs="Times New Roman" w:eastAsia="宋体" w:hAnsi="宋体"/>
        </w:rPr>
        <w:t xml:space="preserve">亲笔</w:t>
      </w:r>
      <w:r>
        <w:rPr>
          <w:rStyle w:val="NormalCharacter"/>
          <w:bCs/>
          <w:szCs w:val="21"/>
          <w:sz w:val="22"/>
          <w:u w:val="single"/>
          <w:lang w:val="en-US" w:eastAsia="zh-CN" w:bidi="ar-SA"/>
          <w:rFonts w:ascii="宋体" w:cs="Times New Roman" w:eastAsia="宋体" w:hAnsi="宋体"/>
        </w:rPr>
        <w:t xml:space="preserve">签字）</w:t>
      </w:r>
      <w:r>
        <w:rPr>
          <w:rStyle w:val="NormalCharacter"/>
          <w:bCs/>
          <w:szCs w:val="21"/>
          <w:sz w:val="22"/>
          <w:u w:val="single"/>
          <w:lang w:val="en-US" w:eastAsia="zh-CN" w:bidi="ar-SA"/>
          <w:rFonts w:ascii="宋体" w:cs="Times New Roman" w:eastAsia="宋体" w:hAnsi="宋体"/>
        </w:rPr>
        <w:t xml:space="preserve">  </w:t>
      </w:r>
      <w:r>
        <w:rPr>
          <w:rStyle w:val="NormalCharacter"/>
          <w:szCs w:val="21"/>
          <w:sz w:val="22"/>
          <w:lang w:val="en-US" w:eastAsia="zh-CN" w:bidi="ar-SA"/>
          <w:rFonts w:ascii="宋体" w:eastAsia="宋体" w:hAnsi="宋体"/>
        </w:rPr>
        <w:t xml:space="preserve"> 性别：</w:t>
      </w:r>
      <w:r>
        <w:rPr>
          <w:rStyle w:val="NormalCharacter"/>
          <w:szCs w:val="21"/>
          <w:sz w:val="22"/>
          <w:u w:val="single"/>
          <w:lang w:val="en-US" w:eastAsia="zh-CN" w:bidi="ar-SA"/>
          <w:rFonts w:ascii="宋体" w:eastAsia="宋体" w:hAnsi="宋体"/>
        </w:rPr>
        <w:t xml:space="preserve">    </w:t>
      </w:r>
      <w:r>
        <w:rPr>
          <w:rStyle w:val="NormalCharacter"/>
          <w:szCs w:val="21"/>
          <w:sz w:val="22"/>
          <w:lang w:val="en-US" w:eastAsia="zh-CN" w:bidi="ar-SA"/>
          <w:rFonts w:ascii="宋体" w:eastAsia="宋体" w:hAnsi="宋体"/>
        </w:rPr>
        <w:t xml:space="preserve"> 年龄：</w:t>
      </w:r>
      <w:r>
        <w:rPr>
          <w:rStyle w:val="NormalCharacter"/>
          <w:szCs w:val="21"/>
          <w:sz w:val="22"/>
          <w:u w:val="single"/>
          <w:lang w:val="en-US" w:eastAsia="zh-CN" w:bidi="ar-SA"/>
          <w:rFonts w:ascii="宋体" w:eastAsia="宋体" w:hAnsi="宋体"/>
        </w:rPr>
        <w:t xml:space="preserve">    </w:t>
      </w:r>
      <w:r>
        <w:rPr>
          <w:rStyle w:val="NormalCharacter"/>
          <w:szCs w:val="21"/>
          <w:sz w:val="22"/>
          <w:lang w:val="en-US" w:eastAsia="zh-CN" w:bidi="ar-SA"/>
          <w:rFonts w:ascii="宋体" w:eastAsia="宋体" w:hAnsi="宋体"/>
        </w:rPr>
        <w:t xml:space="preserve">职务：</w:t>
      </w:r>
      <w:r>
        <w:rPr>
          <w:rStyle w:val="NormalCharacter"/>
          <w:szCs w:val="21"/>
          <w:sz w:val="22"/>
          <w:u w:val="single"/>
          <w:lang w:val="en-US" w:eastAsia="zh-CN" w:bidi="ar-SA"/>
          <w:rFonts w:ascii="宋体" w:eastAsia="宋体" w:hAnsi="宋体"/>
        </w:rPr>
        <w:t xml:space="preserve">        </w:t>
      </w:r>
    </w:p>
    <w:p>
      <w:pPr>
        <w:pStyle w:val="Normal"/>
        <w:rPr>
          <w:rStyle w:val="NormalCharacter"/>
          <w:szCs w:val="21"/>
          <w:sz w:val="22"/>
          <w:lang w:val="en-US" w:eastAsia="zh-CN" w:bidi="ar-SA"/>
          <w:rFonts w:ascii="宋体" w:eastAsia="宋体" w:hAnsi="宋体"/>
        </w:rPr>
        <w:ind w:firstLine="440" w:firstLineChars="200"/>
        <w:spacing w:line="400" w:lineRule="exact"/>
        <w:jc w:val="both"/>
        <w:textAlignment w:val="baseline"/>
      </w:pPr>
      <w:r>
        <w:rPr>
          <w:rStyle w:val="NormalCharacter"/>
          <w:szCs w:val="21"/>
          <w:sz w:val="22"/>
          <w:lang w:val="en-US" w:eastAsia="zh-CN" w:bidi="ar-SA"/>
          <w:rFonts w:ascii="宋体" w:eastAsia="宋体" w:hAnsi="宋体"/>
        </w:rPr>
        <w:t xml:space="preserve">系</w:t>
      </w:r>
      <w:r>
        <w:rPr>
          <w:rStyle w:val="NormalCharacter"/>
          <w:szCs w:val="21"/>
          <w:sz w:val="22"/>
          <w:u w:val="single"/>
          <w:lang w:val="en-US" w:eastAsia="zh-CN" w:bidi="ar-SA"/>
          <w:rFonts w:ascii="宋体" w:eastAsia="宋体" w:hAnsi="宋体"/>
        </w:rPr>
        <w:t xml:space="preserve">                    </w:t>
      </w:r>
      <w:r>
        <w:rPr>
          <w:rStyle w:val="NormalCharacter"/>
          <w:szCs w:val="21"/>
          <w:sz w:val="22"/>
          <w:lang w:val="en-US" w:eastAsia="zh-CN" w:bidi="ar-SA"/>
          <w:rFonts w:ascii="宋体" w:eastAsia="宋体" w:hAnsi="宋体"/>
        </w:rPr>
        <w:t xml:space="preserve">（</w:t>
      </w:r>
      <w:r>
        <w:rPr>
          <w:rStyle w:val="NormalCharacter"/>
          <w:szCs w:val="21"/>
          <w:sz w:val="22"/>
          <w:lang w:val="en-US" w:eastAsia="zh-CN" w:bidi="ar-SA"/>
          <w:rFonts w:ascii="宋体" w:eastAsia="宋体" w:hAnsi="宋体"/>
        </w:rPr>
        <w:t xml:space="preserve">供应商</w:t>
      </w:r>
      <w:r>
        <w:rPr>
          <w:rStyle w:val="NormalCharacter"/>
          <w:szCs w:val="21"/>
          <w:sz w:val="22"/>
          <w:lang w:val="en-US" w:eastAsia="zh-CN" w:bidi="ar-SA"/>
          <w:rFonts w:ascii="宋体" w:eastAsia="宋体" w:hAnsi="宋体"/>
        </w:rPr>
        <w:t xml:space="preserve">名称）的法定代表人。</w:t>
      </w:r>
    </w:p>
    <w:p>
      <w:pPr>
        <w:pStyle w:val="Normal"/>
        <w:rPr>
          <w:rStyle w:val="NormalCharacter"/>
          <w:szCs w:val="21"/>
          <w:sz w:val="22"/>
          <w:lang w:val="en-US" w:eastAsia="zh-CN" w:bidi="ar-SA"/>
          <w:rFonts w:ascii="宋体" w:eastAsia="宋体" w:hAnsi="宋体"/>
        </w:rPr>
        <w:ind w:firstLine="440" w:firstLineChars="200"/>
        <w:spacing w:line="400" w:lineRule="exact"/>
        <w:jc w:val="both"/>
        <w:textAlignment w:val="baseline"/>
      </w:pPr>
      <w:r>
        <w:rPr>
          <w:rStyle w:val="NormalCharacter"/>
          <w:szCs w:val="21"/>
          <w:sz w:val="22"/>
          <w:lang w:val="en-US" w:eastAsia="zh-CN" w:bidi="ar-SA"/>
          <w:rFonts w:ascii="宋体" w:eastAsia="宋体" w:hAnsi="宋体"/>
        </w:rPr>
        <w:t xml:space="preserve">特此证明。</w:t>
      </w:r>
    </w:p>
    <w:p>
      <w:pPr>
        <w:pStyle w:val="Normal"/>
        <w:rPr>
          <w:rStyle w:val="NormalCharacter"/>
          <w:b/>
          <w:bCs/>
          <w:szCs w:val="21"/>
          <w:sz w:val="22"/>
          <w:lang w:val="en-US" w:eastAsia="zh-CN" w:bidi="ar-SA"/>
          <w:rFonts w:ascii="宋体" w:cs="Times New Roman" w:eastAsia="宋体" w:hAnsi="宋体"/>
        </w:rPr>
        <w:ind w:firstLine="440" w:firstLineChars="200"/>
        <w:spacing w:line="400" w:lineRule="exact"/>
        <w:jc w:val="both"/>
        <w:textAlignment w:val="baseline"/>
      </w:pPr>
      <w:r>
        <w:rPr>
          <w:rStyle w:val="NormalCharacter"/>
          <w:szCs w:val="21"/>
          <w:sz w:val="22"/>
          <w:lang w:val="en-US" w:eastAsia="zh-CN" w:bidi="ar-SA"/>
          <w:rFonts w:ascii="宋体" w:eastAsia="宋体" w:hAnsi="宋体"/>
        </w:rPr>
        <w:t xml:space="preserve">附：法定代表人身份证</w:t>
      </w:r>
      <w:r>
        <w:rPr>
          <w:rStyle w:val="NormalCharacter"/>
          <w:szCs w:val="21"/>
          <w:sz w:val="22"/>
          <w:lang w:val="en-US" w:eastAsia="zh-CN" w:bidi="ar-SA"/>
          <w:rFonts w:ascii="宋体" w:eastAsia="宋体" w:hAnsi="宋体"/>
        </w:rPr>
        <w:t xml:space="preserve">复印件。</w:t>
      </w:r>
    </w:p>
    <w:p>
      <w:pPr>
        <w:pStyle w:val="Normal"/>
        <w:rPr>
          <w:rStyle w:val="NormalCharacter"/>
          <w:szCs w:val="21"/>
          <w:sz w:val="22"/>
          <w:lang w:val="en-US" w:eastAsia="zh-CN" w:bidi="ar-SA"/>
          <w:rFonts w:ascii="宋体" w:eastAsia="宋体" w:hAnsi="宋体"/>
        </w:rPr>
        <w:ind w:firstLine="440" w:firstLineChars="200"/>
        <w:spacing w:line="400" w:lineRule="exact"/>
        <w:jc w:val="both"/>
        <w:textAlignment w:val="baseline"/>
      </w:pPr>
    </w:p>
    <w:p>
      <w:pPr>
        <w:pStyle w:val="Normal"/>
        <w:rPr>
          <w:rStyle w:val="NormalCharacter"/>
          <w:szCs w:val="21"/>
          <w:sz w:val="22"/>
          <w:lang w:val="en-US" w:eastAsia="zh-CN" w:bidi="ar-SA"/>
          <w:rFonts w:ascii="宋体" w:eastAsia="宋体" w:hAnsi="宋体"/>
        </w:rPr>
        <w:ind w:firstLine="440" w:firstLineChars="200"/>
        <w:spacing w:line="400" w:lineRule="exact"/>
        <w:jc w:val="both"/>
        <w:textAlignment w:val="baseline"/>
      </w:pPr>
    </w:p>
    <w:p>
      <w:pPr>
        <w:pStyle w:val="Normal"/>
        <w:rPr>
          <w:rStyle w:val="NormalCharacter"/>
          <w:szCs w:val="21"/>
          <w:sz w:val="22"/>
          <w:lang w:val="en-US" w:eastAsia="zh-CN" w:bidi="ar-SA"/>
          <w:rFonts w:ascii="宋体" w:eastAsia="宋体" w:hAnsi="宋体"/>
        </w:rPr>
        <w:ind w:firstLine="440" w:firstLineChars="200"/>
        <w:spacing w:line="400" w:lineRule="exact"/>
        <w:jc w:val="both"/>
        <w:textAlignment w:val="baseline"/>
      </w:pPr>
      <w:r>
        <w:rPr>
          <w:rStyle w:val="NormalCharacter"/>
          <w:szCs w:val="21"/>
          <w:sz w:val="22"/>
          <w:lang w:val="en-US" w:eastAsia="zh-CN" w:bidi="ar-SA"/>
          <w:rFonts w:ascii="宋体" w:eastAsia="宋体" w:hAnsi="宋体"/>
        </w:rPr>
        <w:t xml:space="preserve">  </w:t>
      </w:r>
      <w:r>
        <w:rPr>
          <w:rStyle w:val="NormalCharacter"/>
          <w:szCs w:val="21"/>
          <w:sz w:val="22"/>
          <w:lang w:val="en-US" w:eastAsia="zh-CN" w:bidi="ar-SA"/>
          <w:rFonts w:ascii="宋体" w:eastAsia="宋体" w:hAnsi="宋体"/>
        </w:rPr>
        <w:t xml:space="preserve">                                          </w:t>
      </w:r>
      <w:r>
        <w:rPr>
          <w:rStyle w:val="NormalCharacter"/>
          <w:szCs w:val="21"/>
          <w:sz w:val="22"/>
          <w:lang w:val="en-US" w:eastAsia="zh-CN" w:bidi="ar-SA"/>
          <w:rFonts w:ascii="宋体" w:eastAsia="宋体" w:hAnsi="宋体"/>
        </w:rPr>
        <w:t xml:space="preserve">供应商</w:t>
      </w:r>
      <w:r>
        <w:rPr>
          <w:rStyle w:val="NormalCharacter"/>
          <w:szCs w:val="21"/>
          <w:sz w:val="22"/>
          <w:lang w:val="en-US" w:eastAsia="zh-CN" w:bidi="ar-SA"/>
          <w:rFonts w:ascii="宋体" w:eastAsia="宋体" w:hAnsi="宋体"/>
        </w:rPr>
        <w:t xml:space="preserve">：</w:t>
      </w:r>
      <w:r>
        <w:rPr>
          <w:rStyle w:val="NormalCharacter"/>
          <w:szCs w:val="21"/>
          <w:sz w:val="22"/>
          <w:u w:val="single"/>
          <w:lang w:val="en-US" w:eastAsia="zh-CN" w:bidi="ar-SA"/>
          <w:rFonts w:ascii="宋体" w:eastAsia="宋体" w:hAnsi="宋体"/>
        </w:rPr>
        <w:t xml:space="preserve">                 </w:t>
      </w:r>
      <w:r>
        <w:rPr>
          <w:rStyle w:val="NormalCharacter"/>
          <w:szCs w:val="21"/>
          <w:sz w:val="22"/>
          <w:lang w:val="en-US" w:eastAsia="zh-CN" w:bidi="ar-SA"/>
          <w:rFonts w:ascii="宋体" w:eastAsia="宋体" w:hAnsi="宋体"/>
        </w:rPr>
        <w:t xml:space="preserve">（盖单位章）</w:t>
      </w:r>
    </w:p>
    <w:p>
      <w:pPr>
        <w:pStyle w:val="Normal"/>
        <w:rPr>
          <w:rStyle w:val="NormalCharacter"/>
          <w:szCs w:val="24"/>
          <w:sz w:val="24"/>
          <w:lang w:val="en-US" w:eastAsia="zh-CN" w:bidi="ar-SA"/>
          <w:rFonts w:ascii="宋体" w:eastAsia="宋体" w:hAnsi="宋体"/>
        </w:rPr>
        <w:ind w:firstLine="440" w:firstLineChars="200"/>
        <w:spacing w:line="400" w:lineRule="exact"/>
        <w:jc w:val="both"/>
        <w:textAlignment w:val="baseline"/>
      </w:pPr>
      <w:r>
        <w:rPr>
          <w:rStyle w:val="NormalCharacter"/>
          <w:szCs w:val="21"/>
          <w:sz w:val="22"/>
          <w:lang w:val="en-US" w:eastAsia="zh-CN" w:bidi="ar-SA"/>
          <w:rFonts w:ascii="宋体" w:eastAsia="宋体" w:hAnsi="宋体"/>
        </w:rPr>
        <w:t xml:space="preserve">                                </w:t>
      </w:r>
      <w:r>
        <w:rPr>
          <w:rStyle w:val="NormalCharacter"/>
          <w:szCs w:val="21"/>
          <w:sz w:val="22"/>
          <w:lang w:val="en-US" w:eastAsia="zh-CN" w:bidi="ar-SA"/>
          <w:rFonts w:ascii="宋体" w:eastAsia="宋体" w:hAnsi="宋体"/>
        </w:rPr>
        <w:t xml:space="preserve">                   </w:t>
      </w:r>
      <w:r>
        <w:rPr>
          <w:rStyle w:val="NormalCharacter"/>
          <w:szCs w:val="21"/>
          <w:sz w:val="22"/>
          <w:u w:val="single"/>
          <w:lang w:val="en-US" w:eastAsia="zh-CN" w:bidi="ar-SA"/>
          <w:rFonts w:ascii="宋体" w:eastAsia="宋体" w:hAnsi="宋体"/>
        </w:rPr>
        <w:t xml:space="preserve">    </w:t>
      </w:r>
      <w:r>
        <w:rPr>
          <w:rStyle w:val="NormalCharacter"/>
          <w:szCs w:val="21"/>
          <w:sz w:val="22"/>
          <w:u w:val="single"/>
          <w:lang w:val="en-US" w:eastAsia="zh-CN" w:bidi="ar-SA"/>
          <w:rFonts w:ascii="宋体" w:eastAsia="宋体" w:hAnsi="宋体"/>
        </w:rPr>
        <w:t xml:space="preserve"> </w:t>
      </w:r>
      <w:r>
        <w:rPr>
          <w:rStyle w:val="NormalCharacter"/>
          <w:szCs w:val="21"/>
          <w:sz w:val="22"/>
          <w:u w:val="single"/>
          <w:lang w:val="en-US" w:eastAsia="zh-CN" w:bidi="ar-SA"/>
          <w:rFonts w:ascii="宋体" w:eastAsia="宋体" w:hAnsi="宋体"/>
        </w:rPr>
        <w:t xml:space="preserve">   </w:t>
      </w:r>
      <w:r>
        <w:rPr>
          <w:rStyle w:val="NormalCharacter"/>
          <w:szCs w:val="21"/>
          <w:sz w:val="22"/>
          <w:lang w:val="en-US" w:eastAsia="zh-CN" w:bidi="ar-SA"/>
          <w:rFonts w:ascii="宋体" w:eastAsia="宋体" w:hAnsi="宋体"/>
        </w:rPr>
        <w:t xml:space="preserve">年</w:t>
      </w:r>
      <w:r>
        <w:rPr>
          <w:rStyle w:val="NormalCharacter"/>
          <w:szCs w:val="21"/>
          <w:sz w:val="22"/>
          <w:u w:val="single"/>
          <w:lang w:val="en-US" w:eastAsia="zh-CN" w:bidi="ar-SA"/>
          <w:rFonts w:ascii="宋体" w:eastAsia="宋体" w:hAnsi="宋体"/>
        </w:rPr>
        <w:t xml:space="preserve">      </w:t>
      </w:r>
      <w:r>
        <w:rPr>
          <w:rStyle w:val="NormalCharacter"/>
          <w:szCs w:val="21"/>
          <w:sz w:val="22"/>
          <w:lang w:val="en-US" w:eastAsia="zh-CN" w:bidi="ar-SA"/>
          <w:rFonts w:ascii="宋体" w:eastAsia="宋体" w:hAnsi="宋体"/>
        </w:rPr>
        <w:t xml:space="preserve">月</w:t>
      </w:r>
      <w:r>
        <w:rPr>
          <w:rStyle w:val="NormalCharacter"/>
          <w:szCs w:val="21"/>
          <w:sz w:val="22"/>
          <w:u w:val="single"/>
          <w:lang w:val="en-US" w:eastAsia="zh-CN" w:bidi="ar-SA"/>
          <w:rFonts w:ascii="宋体" w:eastAsia="宋体" w:hAnsi="宋体"/>
        </w:rPr>
        <w:t xml:space="preserve">      </w:t>
      </w:r>
      <w:r>
        <w:rPr>
          <w:rStyle w:val="NormalCharacter"/>
          <w:szCs w:val="21"/>
          <w:sz w:val="22"/>
          <w:lang w:val="en-US" w:eastAsia="zh-CN" w:bidi="ar-SA"/>
          <w:rFonts w:ascii="宋体" w:eastAsia="宋体" w:hAnsi="宋体"/>
        </w:rPr>
        <w:t xml:space="preserve">日</w:t>
      </w:r>
    </w:p>
    <w:p>
      <w:pPr>
        <w:pStyle w:val="Normal"/>
        <w:rPr>
          <w:rStyle w:val="NormalCharacter"/>
          <w:szCs w:val="24"/>
          <w:sz w:val="24"/>
          <w:lang w:val="en-US" w:eastAsia="zh-CN" w:bidi="ar-SA"/>
          <w:rFonts w:ascii="宋体" w:eastAsia="宋体" w:hAnsi="宋体"/>
        </w:rPr>
        <w:ind w:firstLine="480" w:firstLineChars="200"/>
        <w:spacing w:line="400" w:lineRule="exact"/>
        <w:jc w:val="both"/>
        <w:textAlignment w:val="baseline"/>
      </w:pPr>
    </w:p>
    <w:p>
      <w:pPr>
        <w:pStyle w:val="Normal"/>
        <w:rPr>
          <w:rStyle w:val="NormalCharacter"/>
          <w:szCs w:val="24"/>
          <w:sz w:val="24"/>
          <w:lang w:val="en-US" w:eastAsia="zh-CN" w:bidi="ar-SA"/>
          <w:rFonts w:ascii="宋体" w:eastAsia="宋体" w:hAnsi="宋体"/>
        </w:rPr>
        <w:ind w:firstLine="480" w:firstLineChars="200"/>
        <w:spacing w:line="400" w:lineRule="exact"/>
        <w:jc w:val="both"/>
        <w:textAlignment w:val="baseline"/>
      </w:pPr>
    </w:p>
    <w:p>
      <w:pPr>
        <w:pStyle w:val="BodyText"/>
        <w:rPr>
          <w:rStyle w:val="NormalCharacter"/>
          <w:szCs w:val="24"/>
          <w:sz w:val="24"/>
          <w:kern w:val="2"/>
          <w:lang w:val="en-US" w:eastAsia="zh-CN" w:bidi="ar-SA"/>
          <w:rFonts w:ascii="Times New Roman" w:eastAsia="宋体" w:hAnsi="Times New Roman"/>
        </w:rPr>
        <w:widowControl/>
        <w:ind w:firstLine="480"/>
        <w:spacing w:after="120"/>
        <w:textAlignment w:val="baseline"/>
      </w:pPr>
    </w:p>
    <w:p>
      <w:pPr>
        <w:pStyle w:val="BodyText"/>
        <w:rPr>
          <w:rStyle w:val="NormalCharacter"/>
          <w:szCs w:val="24"/>
          <w:sz w:val="24"/>
          <w:kern w:val="2"/>
          <w:lang w:val="en-US" w:eastAsia="zh-CN" w:bidi="ar-SA"/>
          <w:rFonts w:ascii="Times New Roman" w:eastAsia="宋体" w:hAnsi="Times New Roman"/>
        </w:rPr>
        <w:widowControl/>
        <w:ind w:firstLine="480"/>
        <w:spacing w:after="120"/>
        <w:textAlignment w:val="baseline"/>
      </w:pPr>
    </w:p>
    <w:p>
      <w:pPr>
        <w:pStyle w:val="FootnoteText"/>
        <w:rPr>
          <w:rStyle w:val="NormalCharacter"/>
          <w:szCs w:val="21"/>
          <w:sz w:val="22"/>
          <w:kern w:val="0"/>
          <w:lang w:val="en-US" w:eastAsia="zh-CN" w:bidi="ar-SA"/>
          <w:rFonts w:ascii="宋体" w:eastAsia="宋体" w:hAnsi="宋体"/>
        </w:rPr>
        <w:widowControl/>
        <w:snapToGrid w:val="0"/>
        <w:ind w:firstLine="360"/>
        <w:jc w:val="left"/>
        <w:textAlignment w:val="baseline"/>
        <w:pBdr>
          <w:top w:space="1" w:color="000000" w:val="none" w:sz="0"/>
          <w:left w:space="4" w:color="000000" w:val="none" w:sz="0"/>
          <w:bottom w:space="1" w:color="000000" w:val="none" w:sz="0"/>
          <w:right w:space="4" w:color="000000" w:val="none" w:sz="0"/>
        </w:pBdr>
      </w:pPr>
      <w:r>
        <w:rPr>
          <w:rStyle w:val="NormalCharacter"/>
          <w:szCs w:val="21"/>
          <w:sz w:val="22"/>
          <w:kern w:val="0"/>
          <w:lang w:val="en-US" w:eastAsia="zh-CN" w:bidi="ar-SA"/>
          <w:rFonts w:ascii="宋体" w:eastAsia="宋体" w:hAnsi="宋体"/>
        </w:rPr>
        <w:t xml:space="preserve"> </w:t>
      </w:r>
      <w:r>
        <w:rPr>
          <w:rStyle w:val="NormalCharacter"/>
          <w:szCs w:val="21"/>
          <w:sz w:val="22"/>
          <w:kern w:val="0"/>
          <w:lang w:val="en-US" w:eastAsia="zh-CN" w:bidi="ar-SA"/>
          <w:rFonts w:ascii="宋体" w:eastAsia="宋体" w:hAnsi="宋体"/>
        </w:rPr>
        <w:t xml:space="preserve">注：法定代表人的签字必须是亲笔签名，不得使用印章、签名章或其他电子制版签名代替</w:t>
      </w:r>
      <w:r>
        <w:rPr>
          <w:rStyle w:val="NormalCharacter"/>
          <w:szCs w:val="21"/>
          <w:sz w:val="22"/>
          <w:kern w:val="0"/>
          <w:lang w:val="en-US" w:eastAsia="zh-CN" w:bidi="ar-SA"/>
          <w:rFonts w:ascii="宋体" w:eastAsia="宋体" w:hAnsi="宋体"/>
        </w:rPr>
        <w:t xml:space="preserve">。</w:t>
      </w:r>
    </w:p>
    <w:p>
      <w:pPr>
        <w:pStyle w:val="Normal"/>
        <w:rPr>
          <w:rStyle w:val="NormalCharacter"/>
          <w:sz w:val="20"/>
          <w:lang w:val="en-US" w:eastAsia="zh-CN" w:bidi="ar-SA"/>
          <w:rFonts w:ascii="宋体" w:eastAsia="宋体" w:hAnsi="宋体"/>
        </w:rPr>
        <w:ind w:firstLine="400" w:firstLineChars="200"/>
        <w:spacing w:line="400" w:lineRule="exact"/>
        <w:jc w:val="both"/>
        <w:textAlignment w:val="baseline"/>
      </w:pPr>
    </w:p>
    <w:p>
      <w:pPr>
        <w:pStyle w:val="Heading2"/>
        <w:rPr>
          <w:rStyle w:val="NormalCharacter"/>
          <w:bCs/>
          <w:iCs/>
          <w:szCs w:val="20"/>
          <w:sz w:val="20"/>
          <w:kern w:val="2"/>
          <w:lang w:val="en-US" w:eastAsia="zh-CN" w:bidi="ar-SA"/>
          <w:rFonts w:ascii="黑体" w:cs="黑体" w:eastAsia="黑体" w:hAnsi="黑体"/>
        </w:rPr>
        <w:keepLines/>
        <w:keepNext/>
        <w:widowControl/>
        <w:framePr w:outlineLvl="1"/>
        <w:ind w:firstLineChars="0"/>
        <w:spacing w:line="240" w:after="120" w:before="120" w:lineRule="auto"/>
        <w:jc w:val="center"/>
        <w:textAlignment w:val="baseline"/>
      </w:pPr>
      <w:r>
        <w:rPr>
          <w:rStyle w:val="NormalCharacter"/>
          <w:bCs/>
          <w:iCs/>
          <w:szCs w:val="20"/>
          <w:sz w:val="20"/>
          <w:kern w:val="2"/>
          <w:lang w:val="en-US" w:eastAsia="zh-CN" w:bidi="ar-SA"/>
          <w:rFonts w:ascii="黑体" w:cs="黑体" w:eastAsia="黑体" w:hAnsi="黑体"/>
        </w:rPr>
        <w:br w:type="page"/>
      </w:r>
    </w:p>
    <w:p>
      <w:pPr>
        <w:pStyle w:val="Heading2"/>
        <w:rPr>
          <w:rStyle w:val="UserStyle_3"/>
          <w:bCs/>
          <w:iCs/>
          <w:szCs w:val="30"/>
          <w:sz w:val="30"/>
          <w:kern w:val="2"/>
          <w:lang w:val="en-US" w:eastAsia="zh-CN" w:bidi="ar-SA"/>
          <w:rFonts w:ascii="黑体" w:cs="黑体" w:eastAsia="黑体" w:hAnsi="黑体"/>
        </w:rPr>
        <w:keepLines/>
        <w:keepNext/>
        <w:widowControl/>
        <w:framePr w:outlineLvl="1"/>
        <w:ind w:firstLineChars="0"/>
        <w:spacing w:line="240" w:after="120" w:before="120" w:lineRule="auto"/>
        <w:jc w:val="center"/>
        <w:textAlignment w:val="baseline"/>
      </w:pPr>
      <w:r>
        <w:rPr>
          <w:rStyle w:val="UserStyle_3"/>
          <w:bCs/>
          <w:iCs/>
          <w:szCs w:val="30"/>
          <w:sz w:val="30"/>
          <w:kern w:val="2"/>
          <w:lang w:val="en-US" w:eastAsia="zh-CN" w:bidi="ar-SA"/>
          <w:rFonts w:ascii="黑体" w:cs="黑体" w:eastAsia="黑体" w:hAnsi="黑体"/>
        </w:rPr>
        <w:t xml:space="preserve">三、资格审查资料</w:t>
      </w:r>
    </w:p>
    <w:p>
      <w:pPr>
        <w:pStyle w:val="Normal"/>
        <w:rPr>
          <w:rStyle w:val="NormalCharacter"/>
          <w:b/>
          <w:sz w:val="28"/>
          <w:lang w:val="en-US" w:eastAsia="zh-CN" w:bidi="ar-SA"/>
          <w:rFonts w:ascii="宋体" w:eastAsia="宋体" w:hAnsi="宋体"/>
        </w:rPr>
        <w:tabs>
          <w:tab w:leader="none" w:val="left" w:pos="3229"/>
        </w:tabs>
        <w:ind w:firstLine="562" w:firstLineChars="200"/>
        <w:spacing w:line="400" w:lineRule="exact"/>
        <w:jc w:val="center"/>
        <w:textAlignment w:val="baseline"/>
      </w:pPr>
      <w:r>
        <w:rPr>
          <w:rStyle w:val="NormalCharacter"/>
          <w:b/>
          <w:sz w:val="28"/>
          <w:lang w:val="en-US" w:eastAsia="zh-CN" w:bidi="ar-SA"/>
          <w:rFonts w:ascii="宋体" w:eastAsia="宋体" w:hAnsi="宋体"/>
        </w:rPr>
        <w:t xml:space="preserve">（一）</w:t>
      </w:r>
      <w:r>
        <w:rPr>
          <w:rStyle w:val="NormalCharacter"/>
          <w:b/>
          <w:sz w:val="28"/>
          <w:lang w:val="en-US" w:eastAsia="zh-CN" w:bidi="ar-SA"/>
          <w:rFonts w:ascii="宋体" w:eastAsia="宋体" w:hAnsi="宋体"/>
        </w:rPr>
        <w:t xml:space="preserve">供应商</w:t>
      </w:r>
      <w:r>
        <w:rPr>
          <w:rStyle w:val="NormalCharacter"/>
          <w:b/>
          <w:sz w:val="28"/>
          <w:lang w:val="en-US" w:eastAsia="zh-CN" w:bidi="ar-SA"/>
          <w:rFonts w:ascii="宋体" w:eastAsia="宋体" w:hAnsi="宋体"/>
        </w:rPr>
        <w:t xml:space="preserve">基本情况</w:t>
      </w:r>
    </w:p>
    <w:p>
      <w:pPr>
        <w:pStyle w:val="BodyText"/>
        <w:rPr>
          <w:rStyle w:val="NormalCharacter"/>
          <w:szCs w:val="24"/>
          <w:sz w:val="22"/>
          <w:kern w:val="2"/>
          <w:lang w:val="en-US" w:eastAsia="zh-CN" w:bidi="ar-SA"/>
          <w:rFonts w:ascii="Times New Roman" w:eastAsia="宋体" w:hAnsi="Times New Roman"/>
        </w:rPr>
        <w:widowControl/>
        <w:ind w:firstLine="440"/>
        <w:spacing w:after="120"/>
        <w:textAlignment w:val="baseline"/>
      </w:pPr>
    </w:p>
    <w:p>
      <w:pPr>
        <w:pStyle w:val="Normal"/>
        <w:rPr>
          <w:rStyle w:val="NormalCharacter"/>
          <w:sz w:val="22"/>
          <w:lang w:val="en-US" w:eastAsia="zh-CN" w:bidi="ar-SA"/>
          <w:rFonts w:ascii="宋体" w:eastAsia="宋体" w:hAnsi="宋体"/>
        </w:rPr>
        <w:ind w:firstLine="440" w:firstLineChars="200"/>
        <w:spacing w:line="300" w:lineRule="auto"/>
        <w:jc w:val="both"/>
        <w:textAlignment w:val="baseline"/>
      </w:pPr>
      <w:r>
        <w:rPr>
          <w:rStyle w:val="NormalCharacter"/>
          <w:sz w:val="22"/>
          <w:lang w:val="en-US" w:eastAsia="zh-CN" w:bidi="ar-SA"/>
          <w:rFonts w:ascii="宋体" w:eastAsia="宋体" w:hAnsi="宋体"/>
        </w:rPr>
        <w:t xml:space="preserve">格式</w:t>
      </w:r>
      <w:r>
        <w:rPr>
          <w:rStyle w:val="NormalCharacter"/>
          <w:sz w:val="22"/>
          <w:lang w:val="en-US" w:eastAsia="zh-CN" w:bidi="ar-SA"/>
          <w:rFonts w:ascii="宋体" w:eastAsia="宋体" w:hAnsi="宋体"/>
        </w:rPr>
        <w:t xml:space="preserve">由</w:t>
      </w:r>
      <w:r>
        <w:rPr>
          <w:rStyle w:val="NormalCharacter"/>
          <w:sz w:val="22"/>
          <w:lang w:val="en-US" w:eastAsia="zh-CN" w:bidi="ar-SA"/>
          <w:rFonts w:ascii="宋体" w:eastAsia="宋体" w:hAnsi="宋体"/>
        </w:rPr>
        <w:t xml:space="preserve">供应商</w:t>
      </w:r>
      <w:r>
        <w:rPr>
          <w:rStyle w:val="NormalCharacter"/>
          <w:sz w:val="22"/>
          <w:lang w:val="en-US" w:eastAsia="zh-CN" w:bidi="ar-SA"/>
          <w:rFonts w:ascii="宋体" w:eastAsia="宋体" w:hAnsi="宋体"/>
        </w:rPr>
        <w:t xml:space="preserve">自行</w:t>
      </w:r>
      <w:r>
        <w:rPr>
          <w:rStyle w:val="NormalCharacter"/>
          <w:sz w:val="22"/>
          <w:lang w:val="en-US" w:eastAsia="zh-CN" w:bidi="ar-SA"/>
          <w:rFonts w:ascii="宋体" w:eastAsia="宋体" w:hAnsi="宋体"/>
        </w:rPr>
        <w:t xml:space="preserve">拟定</w:t>
      </w:r>
      <w:r>
        <w:rPr>
          <w:rStyle w:val="NormalCharacter"/>
          <w:sz w:val="22"/>
          <w:lang w:val="en-US" w:eastAsia="zh-CN" w:bidi="ar-SA"/>
          <w:rFonts w:ascii="宋体" w:eastAsia="宋体" w:hAnsi="宋体"/>
        </w:rPr>
        <w:t xml:space="preserve">，主要反映</w:t>
      </w:r>
      <w:r>
        <w:rPr>
          <w:rStyle w:val="NormalCharacter"/>
          <w:sz w:val="22"/>
          <w:lang w:val="en-US" w:eastAsia="zh-CN" w:bidi="ar-SA"/>
          <w:rFonts w:ascii="宋体" w:eastAsia="宋体" w:hAnsi="宋体"/>
        </w:rPr>
        <w:t xml:space="preserve">供应商</w:t>
      </w:r>
      <w:r>
        <w:rPr>
          <w:rStyle w:val="NormalCharacter"/>
          <w:sz w:val="22"/>
          <w:lang w:val="en-US" w:eastAsia="zh-CN" w:bidi="ar-SA"/>
          <w:rFonts w:ascii="宋体" w:eastAsia="宋体" w:hAnsi="宋体"/>
        </w:rPr>
        <w:t xml:space="preserve">的总体情况，包括法定代表人及代理人身份证复印件、营业执照、资质证书等材料，要求材料真实、可信，并附复印件加盖公章，相关要求见询比公告。</w:t>
      </w:r>
      <w:r>
        <w:rPr>
          <w:rStyle w:val="NormalCharacter"/>
          <w:sz w:val="22"/>
          <w:lang w:val="en-US" w:eastAsia="zh-CN" w:bidi="ar-SA"/>
          <w:rFonts w:ascii="宋体" w:eastAsia="宋体" w:hAnsi="宋体"/>
        </w:rPr>
        <w:t xml:space="preserve"> </w:t>
      </w:r>
    </w:p>
    <w:p>
      <w:pPr>
        <w:pStyle w:val="Normal"/>
        <w:rPr>
          <w:rStyle w:val="NormalCharacter"/>
          <w:szCs w:val="18"/>
          <w:sz w:val="18"/>
          <w:lang w:val="en-US" w:eastAsia="zh-CN" w:bidi="ar-SA"/>
          <w:rFonts w:ascii="宋体" w:eastAsia="宋体" w:hAnsi="宋体"/>
        </w:rPr>
        <w:ind w:firstLine="360" w:firstLineChars="200"/>
        <w:spacing w:line="300" w:lineRule="auto"/>
        <w:jc w:val="center"/>
        <w:textAlignment w:val="baseline"/>
      </w:pPr>
      <w:r>
        <w:rPr>
          <w:rStyle w:val="NormalCharacter"/>
          <w:szCs w:val="18"/>
          <w:sz w:val="18"/>
          <w:lang w:val="en-US" w:eastAsia="zh-CN" w:bidi="ar-SA"/>
          <w:rFonts w:ascii="宋体" w:eastAsia="宋体" w:hAnsi="宋体"/>
        </w:rPr>
        <w:br w:type="page"/>
      </w:r>
    </w:p>
    <w:p>
      <w:pPr>
        <w:pStyle w:val="Normal"/>
        <w:rPr>
          <w:rStyle w:val="NormalCharacter"/>
          <w:b/>
          <w:sz w:val="22"/>
          <w:lang w:val="en-US" w:eastAsia="zh-CN" w:bidi="ar-SA"/>
          <w:rFonts w:ascii="宋体" w:eastAsia="宋体" w:hAnsi="宋体"/>
        </w:rPr>
        <w:ind w:firstLine="360" w:firstLineChars="200"/>
        <w:spacing w:line="300" w:lineRule="auto"/>
        <w:jc w:val="center"/>
        <w:textAlignment w:val="baseline"/>
      </w:pPr>
      <w:r>
        <w:rPr>
          <w:rStyle w:val="NormalCharacter"/>
          <w:b/>
          <w:sz w:val="28"/>
          <w:lang w:val="en-US" w:eastAsia="zh-CN" w:bidi="ar-SA"/>
          <w:rFonts w:ascii="宋体" w:eastAsia="宋体" w:hAnsi="宋体"/>
        </w:rPr>
        <w:t xml:space="preserve">（二）项目组成员情况表</w:t>
      </w:r>
    </w:p>
    <w:p>
      <w:pPr>
        <w:pStyle w:val="Normal"/>
        <w:rPr>
          <w:rStyle w:val="NormalCharacter"/>
          <w:sz w:val="22"/>
          <w:lang w:val="en-US" w:eastAsia="zh-CN" w:bidi="ar-SA"/>
          <w:rFonts w:ascii="宋体" w:eastAsia="宋体" w:hAnsi="宋体"/>
        </w:rPr>
        <w:ind w:firstLine="440" w:firstLineChars="200"/>
        <w:spacing w:line="300" w:lineRule="auto"/>
        <w:jc w:val="both"/>
        <w:textAlignment w:val="baseline"/>
      </w:pPr>
    </w:p>
    <w:p>
      <w:pPr>
        <w:pStyle w:val="Normal"/>
        <w:rPr>
          <w:rStyle w:val="NormalCharacter"/>
          <w:sz w:val="22"/>
          <w:lang w:val="en-US" w:eastAsia="zh-CN" w:bidi="ar-SA"/>
          <w:rFonts w:ascii="宋体" w:eastAsia="宋体" w:hAnsi="宋体"/>
        </w:rPr>
        <w:ind w:firstLine="440" w:firstLineChars="200"/>
        <w:spacing w:line="300" w:lineRule="auto"/>
        <w:jc w:val="both"/>
        <w:textAlignment w:val="baseline"/>
      </w:pPr>
      <w:r>
        <w:rPr>
          <w:rStyle w:val="NormalCharacter"/>
          <w:sz w:val="22"/>
          <w:lang w:val="en-US" w:eastAsia="zh-CN" w:bidi="ar-SA"/>
          <w:rFonts w:ascii="宋体" w:eastAsia="宋体" w:hAnsi="宋体"/>
        </w:rPr>
        <w:t xml:space="preserve">备注：附有关资格证书复印件（加盖公章）。</w:t>
      </w:r>
    </w:p>
    <w:p>
      <w:pPr>
        <w:pStyle w:val="Normal"/>
        <w:rPr>
          <w:rStyle w:val="NormalCharacter"/>
          <w:sz w:val="24"/>
          <w:lang w:val="en-US" w:eastAsia="zh-CN" w:bidi="ar-SA"/>
          <w:rFonts w:ascii="宋体" w:eastAsia="宋体" w:hAnsi="宋体"/>
        </w:rPr>
        <w:ind w:leftChars="0" w:left="0" w:firstLineChars="0"/>
        <w:spacing w:line="300" w:lineRule="auto"/>
        <w:jc w:val="both"/>
        <w:textAlignment w:val="baseline"/>
      </w:pPr>
      <w:r>
        <w:rPr>
          <w:rStyle w:val="NormalCharacter"/>
          <w:sz w:val="24"/>
          <w:lang w:val="en-US" w:eastAsia="zh-CN" w:bidi="ar-SA"/>
          <w:rFonts w:ascii="宋体" w:eastAsia="宋体" w:hAnsi="宋体"/>
        </w:rPr>
        <w:br w:type="page"/>
      </w:r>
    </w:p>
    <w:p>
      <w:pPr>
        <w:pStyle w:val="Normal"/>
        <w:rPr>
          <w:rStyle w:val="UserStyle_3"/>
          <w:szCs w:val="30"/>
          <w:sz w:val="30"/>
          <w:kern w:val="2"/>
          <w:lang w:val="en-US" w:eastAsia="zh-CN" w:bidi="ar-SA"/>
          <w:rFonts w:ascii="宋体" w:eastAsia="黑体" w:hAnsi="宋体"/>
        </w:rPr>
        <w:ind w:leftChars="0" w:left="0" w:firstLineChars="0"/>
        <w:spacing w:line="300" w:lineRule="auto"/>
        <w:jc w:val="both"/>
        <w:textAlignment w:val="baseline"/>
      </w:pPr>
    </w:p>
    <w:p>
      <w:pPr>
        <w:pStyle w:val="Heading2"/>
        <w:rPr>
          <w:rStyle w:val="NormalCharacter"/>
          <w:bCs/>
          <w:iCs/>
          <w:szCs w:val="30"/>
          <w:sz w:val="30"/>
          <w:kern w:val="2"/>
          <w:lang w:val="en-US" w:eastAsia="zh-CN" w:bidi="ar-SA"/>
          <w:rFonts w:ascii="黑体" w:cs="黑体" w:eastAsia="黑体" w:hAnsi="黑体"/>
        </w:rPr>
        <w:keepLines/>
        <w:keepNext/>
        <w:widowControl/>
        <w:framePr w:outlineLvl="1"/>
        <w:ind w:firstLineChars="0"/>
        <w:spacing w:line="240" w:after="120" w:before="120" w:lineRule="auto"/>
        <w:jc w:val="center"/>
        <w:textAlignment w:val="baseline"/>
        <w:numPr>
          <w:ilvl w:val="0"/>
          <w:numId w:val="2"/>
        </w:numPr>
      </w:pPr>
      <w:r>
        <w:rPr>
          <w:rStyle w:val="NormalCharacter"/>
          <w:bCs/>
          <w:iCs/>
          <w:szCs w:val="30"/>
          <w:sz w:val="30"/>
          <w:kern w:val="2"/>
          <w:lang w:val="en-US" w:eastAsia="zh-CN" w:bidi="ar-SA"/>
          <w:rFonts w:ascii="黑体" w:cs="黑体" w:eastAsia="黑体" w:hAnsi="黑体"/>
        </w:rPr>
        <w:t xml:space="preserve">已标价报价清单</w:t>
      </w:r>
    </w:p>
    <w:p>
      <w:pPr>
        <w:pStyle w:val="Heading1"/>
        <w:rPr>
          <w:rStyle w:val="NormalCharacter"/>
          <w:bCs/>
          <w:szCs w:val="24"/>
          <w:sz w:val="24"/>
          <w:kern w:val="2"/>
          <w:lang w:val="en-US" w:eastAsia="zh-CN" w:bidi="ar-SA"/>
          <w:rFonts w:ascii="宋体" w:cs="宋体" w:eastAsia="宋体" w:hAnsi="宋体"/>
          <w:color w:val="000000"/>
        </w:rPr>
        <w:keepLines/>
        <w:keepNext/>
        <w:widowControl/>
        <w:snapToGrid w:val="0"/>
        <w:framePr w:outlineLvl="0"/>
        <w:ind w:firstLineChars="0"/>
        <w:spacing w:line="440" w:after="156" w:before="156" w:lineRule="exact"/>
        <w:jc w:val="center"/>
        <w:textAlignment w:val="baseline"/>
      </w:pPr>
      <w:r>
        <w:rPr>
          <w:rStyle w:val="NormalCharacter"/>
          <w:bCs/>
          <w:szCs w:val="24"/>
          <w:sz w:val="24"/>
          <w:kern w:val="2"/>
          <w:lang w:val="en-US" w:eastAsia="zh-CN" w:bidi="ar-SA"/>
          <w:rFonts w:ascii="宋体" w:cs="宋体" w:eastAsia="宋体" w:hAnsi="宋体"/>
          <w:color w:val="000000"/>
        </w:rPr>
        <w:t xml:space="preserve">（</w:t>
      </w:r>
      <w:r>
        <w:rPr>
          <w:rStyle w:val="NormalCharacter"/>
          <w:bCs/>
          <w:szCs w:val="24"/>
          <w:sz w:val="24"/>
          <w:kern w:val="2"/>
          <w:lang w:val="en-US" w:eastAsia="zh-CN" w:bidi="ar-SA"/>
          <w:rFonts w:ascii="宋体" w:cs="宋体" w:eastAsia="宋体" w:hAnsi="宋体"/>
          <w:color w:val="000000"/>
        </w:rPr>
        <w:t xml:space="preserve">一</w:t>
      </w:r>
      <w:r>
        <w:rPr>
          <w:rStyle w:val="NormalCharacter"/>
          <w:bCs/>
          <w:szCs w:val="24"/>
          <w:sz w:val="24"/>
          <w:kern w:val="2"/>
          <w:lang w:val="en-US" w:eastAsia="zh-CN" w:bidi="ar-SA"/>
          <w:rFonts w:ascii="宋体" w:cs="宋体" w:eastAsia="宋体" w:hAnsi="宋体"/>
          <w:color w:val="000000"/>
        </w:rPr>
        <w:t xml:space="preserve">）</w:t>
      </w:r>
      <w:r>
        <w:rPr>
          <w:rStyle w:val="NormalCharacter"/>
          <w:bCs/>
          <w:szCs w:val="24"/>
          <w:sz w:val="24"/>
          <w:kern w:val="2"/>
          <w:lang w:val="en-US" w:eastAsia="zh-CN" w:bidi="ar-SA"/>
          <w:rFonts w:ascii="宋体" w:cs="宋体" w:eastAsia="宋体" w:hAnsi="宋体"/>
          <w:color w:val="000000"/>
        </w:rPr>
        <w:t xml:space="preserve">响应</w:t>
      </w:r>
      <w:r>
        <w:rPr>
          <w:rStyle w:val="NormalCharacter"/>
          <w:bCs/>
          <w:szCs w:val="24"/>
          <w:sz w:val="24"/>
          <w:kern w:val="2"/>
          <w:lang w:val="en-US" w:eastAsia="zh-CN" w:bidi="ar-SA"/>
          <w:rFonts w:ascii="宋体" w:cs="宋体" w:eastAsia="宋体" w:hAnsi="宋体"/>
          <w:color w:val="000000"/>
        </w:rPr>
        <w:t xml:space="preserve">报价书</w:t>
      </w:r>
    </w:p>
    <w:tbl>
      <w:tblPr>
        <w:tblW w:type="dxa" w:w="9138"/>
        <w:jc w:val="center"/>
        <w:tblLook w:val="ffff"/>
        <w:tblInd w:w="-108" w:type="dxa"/>
        <w:tblBorders>
          <w:top w:space="0" w:color="000000" w:val="single" w:sz="4"/>
          <w:left w:space="0" w:color="000000" w:val="single" w:sz="4"/>
          <w:bottom w:space="0" w:color="000000" w:val="single" w:sz="4"/>
          <w:right w:space="0" w:color="000000" w:val="single" w:sz="4"/>
          <w:insideH w:space="0" w:color="000000" w:val="single" w:sz="4"/>
          <w:insideV w:space="0" w:color="000000" w:val="single" w:sz="4"/>
        </w:tblBorders>
        <w:tblLayout w:type="fixed"/>
        <w:tblCellMar>
          <w:left w:w="0" w:type="dxa"/>
          <w:right w:w="0" w:type="dxa"/>
        </w:tblCellMar>
      </w:tblPr>
      <w:tblGrid>
        <w:gridCol w:w="2313"/>
        <w:gridCol w:w="6825"/>
      </w:tblGrid>
      <w:tr>
        <w:trPr>
          <w:trHeight w:val="585" w:hRule="atLeast"/>
          <w:cantSplit/>
        </w:trPr>
        <w:tc>
          <w:tcPr>
            <w:textDirection w:val="lrTb"/>
            <w:vAlign w:val="center"/>
            <w:tcW w:type="dxa" w:w="2313"/>
            <w:tcBorders>
              <w:top w:space="0" w:color="000000" w:val="single" w:sz="4"/>
              <w:left w:space="0" w:color="000000" w:val="single" w:sz="4"/>
              <w:bottom w:space="0" w:color="000000" w:val="single" w:sz="4"/>
              <w:right w:space="0" w:color="000000" w:val="single" w:sz="4"/>
            </w:tcBorders>
          </w:tcPr>
          <w:p>
            <w:pPr>
              <w:pStyle w:val="Normal"/>
              <w:rPr>
                <w:rStyle w:val="NormalCharacter"/>
                <w:szCs w:val="21"/>
                <w:sz w:val="22"/>
                <w:lang w:val="en-US" w:eastAsia="zh-CN" w:bidi="ar-SA"/>
                <w:rFonts w:ascii="宋体" w:eastAsia="宋体" w:hAnsi="宋体"/>
                <w:color w:val="000000"/>
              </w:rPr>
              <w:widowControl/>
              <w:ind w:firstLine="200" w:firstLineChars="200"/>
              <w:spacing w:line="440" w:lineRule="exact"/>
              <w:jc w:val="center"/>
              <w:textAlignment w:val="baseline"/>
            </w:pPr>
            <w:r>
              <w:rPr>
                <w:rStyle w:val="NormalCharacter"/>
                <w:szCs w:val="21"/>
                <w:sz w:val="22"/>
                <w:lang w:val="en-US" w:eastAsia="zh-CN" w:bidi="ar-SA"/>
                <w:rFonts w:ascii="宋体" w:eastAsia="宋体" w:hAnsi="宋体"/>
                <w:color w:val="000000"/>
              </w:rPr>
              <w:t xml:space="preserve">项目名称</w:t>
            </w:r>
          </w:p>
        </w:tc>
        <w:tc>
          <w:tcPr>
            <w:textDirection w:val="lrTb"/>
            <w:vAlign w:val="center"/>
            <w:tcW w:type="dxa" w:w="6825"/>
            <w:tcBorders>
              <w:top w:space="0" w:color="000000" w:val="single" w:sz="4"/>
              <w:left w:space="0" w:color="000000" w:val="single" w:sz="4"/>
              <w:bottom w:space="0" w:color="000000" w:val="single" w:sz="4"/>
              <w:right w:space="0" w:color="000000" w:val="single" w:sz="4"/>
            </w:tcBorders>
          </w:tcPr>
          <w:p>
            <w:pPr>
              <w:pStyle w:val="Normal"/>
              <w:rPr>
                <w:rStyle w:val="NormalCharacter"/>
                <w:szCs w:val="21"/>
                <w:sz w:val="22"/>
                <w:u w:val="single"/>
                <w:lang w:val="en-US" w:eastAsia="zh-CN" w:bidi="ar-SA"/>
                <w:rFonts w:ascii="宋体" w:eastAsia="宋体" w:hAnsi="宋体"/>
                <w:color w:val="000000"/>
              </w:rPr>
              <w:widowControl/>
              <w:ind w:firstLine="200" w:firstLineChars="200"/>
              <w:spacing w:line="440" w:lineRule="exact"/>
              <w:jc w:val="left"/>
              <w:textAlignment w:val="baseline"/>
            </w:pPr>
          </w:p>
        </w:tc>
      </w:tr>
      <w:tr>
        <w:trPr>
          <w:trHeight w:val="585" w:hRule="atLeast"/>
          <w:cantSplit/>
        </w:trPr>
        <w:tc>
          <w:tcPr>
            <w:textDirection w:val="lrTb"/>
            <w:vAlign w:val="center"/>
            <w:tcW w:type="dxa" w:w="2313"/>
            <w:tcBorders>
              <w:top w:space="0" w:color="000000" w:val="single" w:sz="4"/>
              <w:left w:space="0" w:color="000000" w:val="single" w:sz="4"/>
              <w:bottom w:space="0" w:color="000000" w:val="single" w:sz="4"/>
              <w:right w:space="0" w:color="000000" w:val="single" w:sz="4"/>
            </w:tcBorders>
          </w:tcPr>
          <w:p>
            <w:pPr>
              <w:pStyle w:val="Normal"/>
              <w:rPr>
                <w:rStyle w:val="NormalCharacter"/>
                <w:szCs w:val="21"/>
                <w:sz w:val="22"/>
                <w:lang w:val="en-US" w:eastAsia="zh-CN" w:bidi="ar-SA"/>
                <w:rFonts w:ascii="宋体" w:eastAsia="宋体" w:hAnsi="宋体"/>
                <w:color w:val="000000"/>
              </w:rPr>
              <w:widowControl/>
              <w:ind w:firstLine="200" w:firstLineChars="200"/>
              <w:spacing w:line="440" w:lineRule="exact"/>
              <w:jc w:val="center"/>
              <w:textAlignment w:val="baseline"/>
            </w:pPr>
            <w:r>
              <w:rPr>
                <w:rStyle w:val="NormalCharacter"/>
                <w:szCs w:val="21"/>
                <w:sz w:val="22"/>
                <w:lang w:val="en-US" w:eastAsia="zh-CN" w:bidi="ar-SA"/>
                <w:rFonts w:ascii="宋体" w:eastAsia="宋体" w:hAnsi="宋体"/>
                <w:color w:val="000000"/>
              </w:rPr>
              <w:t xml:space="preserve">招标编号</w:t>
            </w:r>
          </w:p>
        </w:tc>
        <w:tc>
          <w:tcPr>
            <w:textDirection w:val="lrTb"/>
            <w:vAlign w:val="center"/>
            <w:tcW w:type="dxa" w:w="6825"/>
            <w:tcBorders>
              <w:top w:space="0" w:color="000000" w:val="single" w:sz="4"/>
              <w:left w:space="0" w:color="000000" w:val="single" w:sz="4"/>
              <w:bottom w:space="0" w:color="000000" w:val="single" w:sz="4"/>
              <w:right w:space="0" w:color="000000" w:val="single" w:sz="4"/>
            </w:tcBorders>
          </w:tcPr>
          <w:p>
            <w:pPr>
              <w:pStyle w:val="Normal"/>
              <w:rPr>
                <w:rStyle w:val="NormalCharacter"/>
                <w:szCs w:val="21"/>
                <w:sz w:val="22"/>
                <w:u w:val="single"/>
                <w:lang w:val="en-US" w:eastAsia="zh-CN" w:bidi="ar-SA"/>
                <w:rFonts w:ascii="宋体" w:eastAsia="宋体" w:hAnsi="宋体"/>
                <w:color w:val="000000"/>
              </w:rPr>
              <w:widowControl/>
              <w:ind w:firstLine="200" w:firstLineChars="200"/>
              <w:spacing w:line="440" w:lineRule="exact"/>
              <w:jc w:val="left"/>
              <w:textAlignment w:val="baseline"/>
            </w:pPr>
          </w:p>
        </w:tc>
      </w:tr>
      <w:tr>
        <w:trPr>
          <w:trHeight w:val="510" w:hRule="atLeast"/>
          <w:cantSplit/>
        </w:trPr>
        <w:tc>
          <w:tcPr>
            <w:textDirection w:val="lrTb"/>
            <w:vAlign w:val="center"/>
            <w:tcW w:type="dxa" w:w="2313"/>
            <w:tcBorders>
              <w:top w:val="nil"/>
              <w:left w:space="0" w:color="000000" w:val="single" w:sz="4"/>
              <w:bottom w:space="0" w:color="000000" w:val="single" w:sz="4"/>
              <w:right w:space="0" w:color="000000" w:val="single" w:sz="4"/>
            </w:tcBorders>
          </w:tcPr>
          <w:p>
            <w:pPr>
              <w:pStyle w:val="Normal"/>
              <w:rPr>
                <w:rStyle w:val="NormalCharacter"/>
                <w:szCs w:val="21"/>
                <w:sz w:val="22"/>
                <w:lang w:val="en-US" w:eastAsia="zh-CN" w:bidi="ar-SA"/>
                <w:rFonts w:ascii="宋体" w:eastAsia="宋体" w:hAnsi="宋体"/>
                <w:color w:val="000000"/>
              </w:rPr>
              <w:ind w:firstLine="200" w:firstLineChars="200"/>
              <w:spacing w:line="440" w:lineRule="exact"/>
              <w:jc w:val="center"/>
              <w:textAlignment w:val="baseline"/>
            </w:pPr>
            <w:r>
              <w:rPr>
                <w:rStyle w:val="NormalCharacter"/>
                <w:szCs w:val="21"/>
                <w:sz w:val="22"/>
                <w:lang w:val="en-US" w:eastAsia="zh-CN" w:bidi="ar-SA"/>
                <w:rFonts w:ascii="宋体" w:eastAsia="宋体" w:hAnsi="宋体"/>
                <w:color w:val="000000"/>
              </w:rPr>
              <w:t xml:space="preserve">供应商</w:t>
            </w:r>
            <w:r>
              <w:rPr>
                <w:rStyle w:val="NormalCharacter"/>
                <w:szCs w:val="21"/>
                <w:sz w:val="22"/>
                <w:lang w:val="en-US" w:eastAsia="zh-CN" w:bidi="ar-SA"/>
                <w:rFonts w:ascii="宋体" w:eastAsia="宋体" w:hAnsi="宋体"/>
                <w:color w:val="000000"/>
              </w:rPr>
              <w:t xml:space="preserve">全称</w:t>
            </w:r>
          </w:p>
        </w:tc>
        <w:tc>
          <w:tcPr>
            <w:textDirection w:val="lrTb"/>
            <w:vAlign w:val="center"/>
            <w:tcW w:type="dxa" w:w="6825"/>
            <w:tcBorders>
              <w:top w:val="nil"/>
              <w:left w:space="0" w:color="000000" w:val="single" w:sz="4"/>
              <w:bottom w:space="0" w:color="000000" w:val="single" w:sz="4"/>
              <w:right w:space="0" w:color="000000" w:val="single" w:sz="4"/>
            </w:tcBorders>
          </w:tcPr>
          <w:p>
            <w:pPr>
              <w:pStyle w:val="Normal"/>
              <w:rPr>
                <w:rStyle w:val="NormalCharacter"/>
                <w:szCs w:val="21"/>
                <w:sz w:val="22"/>
                <w:lang w:val="en-US" w:eastAsia="zh-CN" w:bidi="ar-SA"/>
                <w:rFonts w:ascii="宋体" w:eastAsia="宋体" w:hAnsi="宋体"/>
                <w:color w:val="000000"/>
              </w:rPr>
              <w:ind w:firstLine="200" w:firstLineChars="200"/>
              <w:spacing w:line="440" w:lineRule="exact"/>
              <w:jc w:val="both"/>
              <w:textAlignment w:val="baseline"/>
            </w:pPr>
          </w:p>
        </w:tc>
      </w:tr>
      <w:tr>
        <w:trPr>
          <w:trHeight w:val="1920" w:hRule="atLeast"/>
          <w:cantSplit/>
        </w:trPr>
        <w:tc>
          <w:tcPr>
            <w:textDirection w:val="lrTb"/>
            <w:vAlign w:val="center"/>
            <w:tcW w:type="dxa" w:w="2313"/>
            <w:tcBorders>
              <w:top w:space="0" w:color="000000" w:val="single" w:sz="4"/>
              <w:left w:space="0" w:color="000000" w:val="single" w:sz="4"/>
              <w:bottom w:space="0" w:color="000000" w:val="single" w:sz="4"/>
              <w:right w:space="0" w:color="000000" w:val="single" w:sz="4"/>
            </w:tcBorders>
          </w:tcPr>
          <w:p>
            <w:pPr>
              <w:pStyle w:val="Normal"/>
              <w:rPr>
                <w:rStyle w:val="NormalCharacter"/>
                <w:szCs w:val="21"/>
                <w:sz w:val="22"/>
                <w:lang w:val="en-US" w:eastAsia="zh-CN" w:bidi="ar-SA"/>
                <w:rFonts w:ascii="宋体" w:eastAsia="宋体" w:hAnsi="宋体"/>
                <w:color w:val="000000"/>
              </w:rPr>
              <w:ind w:firstLine="200" w:firstLineChars="200"/>
              <w:spacing w:line="440" w:lineRule="exact"/>
              <w:jc w:val="center"/>
              <w:textAlignment w:val="baseline"/>
            </w:pPr>
            <w:r>
              <w:rPr>
                <w:rStyle w:val="NormalCharacter"/>
                <w:szCs w:val="21"/>
                <w:sz w:val="22"/>
                <w:lang w:val="en-US" w:eastAsia="zh-CN" w:bidi="ar-SA"/>
                <w:rFonts w:ascii="宋体" w:eastAsia="宋体" w:hAnsi="宋体"/>
                <w:color w:val="000000"/>
              </w:rPr>
              <w:t xml:space="preserve">投标报价（人民币）</w:t>
            </w:r>
          </w:p>
        </w:tc>
        <w:tc>
          <w:tcPr>
            <w:textDirection w:val="lrTb"/>
            <w:vAlign w:val="center"/>
            <w:tcW w:type="dxa" w:w="6825"/>
            <w:tcBorders>
              <w:top w:space="0" w:color="000000" w:val="single" w:sz="4"/>
              <w:left w:space="0" w:color="000000" w:val="single" w:sz="4"/>
              <w:bottom w:space="0" w:color="000000" w:val="single" w:sz="4"/>
              <w:right w:space="0" w:color="000000" w:val="single" w:sz="4"/>
            </w:tcBorders>
          </w:tcPr>
          <w:p>
            <w:pPr>
              <w:pStyle w:val="Normal"/>
              <w:rPr>
                <w:rStyle w:val="NormalCharacter"/>
                <w:szCs w:val="21"/>
                <w:sz w:val="22"/>
                <w:lang w:val="en-US" w:eastAsia="zh-CN" w:bidi="ar-SA"/>
                <w:rFonts w:ascii="宋体" w:eastAsia="宋体" w:hAnsi="宋体"/>
                <w:color w:val="000000"/>
              </w:rPr>
              <w:ind w:firstLine="200" w:firstLineChars="200" w:right="-670"/>
              <w:spacing w:line="440" w:lineRule="exact"/>
              <w:jc w:val="both"/>
              <w:textAlignment w:val="baseline"/>
            </w:pPr>
          </w:p>
          <w:p>
            <w:pPr>
              <w:pStyle w:val="Normal"/>
              <w:rPr>
                <w:rStyle w:val="NormalCharacter"/>
                <w:szCs w:val="21"/>
                <w:sz w:val="22"/>
                <w:lang w:val="en-US" w:eastAsia="zh-CN" w:bidi="ar-SA"/>
                <w:rFonts w:ascii="宋体" w:eastAsia="宋体" w:hAnsi="宋体"/>
                <w:color w:val="000000"/>
              </w:rPr>
              <w:ind w:firstLine="200" w:firstLineChars="200" w:right="-670"/>
              <w:spacing w:line="440" w:lineRule="exact"/>
              <w:jc w:val="both"/>
              <w:textAlignment w:val="baseline"/>
            </w:pPr>
            <w:r>
              <w:rPr>
                <w:rStyle w:val="NormalCharacter"/>
                <w:szCs w:val="21"/>
                <w:sz w:val="22"/>
                <w:lang w:val="en-US" w:eastAsia="zh-CN" w:bidi="ar-SA"/>
                <w:rFonts w:ascii="宋体" w:eastAsia="宋体" w:hAnsi="宋体"/>
                <w:color w:val="000000"/>
              </w:rPr>
              <w:t xml:space="preserve">大写：</w:t>
            </w:r>
            <w:r>
              <w:rPr>
                <w:rStyle w:val="NormalCharacter"/>
                <w:szCs w:val="21"/>
                <w:sz w:val="22"/>
                <w:u w:val="single"/>
                <w:lang w:val="en-US" w:eastAsia="zh-CN" w:bidi="ar-SA"/>
                <w:rFonts w:ascii="宋体" w:eastAsia="宋体" w:hAnsi="宋体"/>
                <w:color w:val="000000"/>
              </w:rPr>
              <w:t xml:space="preserve">                          </w:t>
            </w:r>
            <w:r>
              <w:rPr>
                <w:rStyle w:val="NormalCharacter"/>
                <w:szCs w:val="21"/>
                <w:sz w:val="22"/>
                <w:lang w:val="en-US" w:eastAsia="zh-CN" w:bidi="ar-SA"/>
                <w:rFonts w:ascii="宋体" w:eastAsia="宋体" w:hAnsi="宋体"/>
                <w:color w:val="000000"/>
              </w:rPr>
              <w:t xml:space="preserve">元</w:t>
            </w:r>
          </w:p>
          <w:p>
            <w:pPr>
              <w:pStyle w:val="Normal"/>
              <w:rPr>
                <w:rStyle w:val="NormalCharacter"/>
                <w:szCs w:val="21"/>
                <w:sz w:val="22"/>
                <w:lang w:val="en-US" w:eastAsia="zh-CN" w:bidi="ar-SA"/>
                <w:rFonts w:ascii="宋体" w:eastAsia="宋体" w:hAnsi="宋体"/>
                <w:color w:val="000000"/>
              </w:rPr>
              <w:ind w:firstLine="200" w:firstLineChars="200" w:right="-670"/>
              <w:spacing w:line="440" w:lineRule="exact"/>
              <w:jc w:val="both"/>
              <w:textAlignment w:val="baseline"/>
            </w:pPr>
          </w:p>
          <w:p>
            <w:pPr>
              <w:pStyle w:val="Normal"/>
              <w:rPr>
                <w:rStyle w:val="NormalCharacter"/>
                <w:szCs w:val="21"/>
                <w:sz w:val="22"/>
                <w:lang w:val="en-US" w:eastAsia="zh-CN" w:bidi="ar-SA"/>
                <w:rFonts w:ascii="宋体" w:eastAsia="宋体" w:hAnsi="宋体"/>
                <w:color w:val="000000"/>
              </w:rPr>
              <w:ind w:firstLine="200" w:firstLineChars="200" w:right="-670"/>
              <w:spacing w:line="440" w:lineRule="exact"/>
              <w:jc w:val="both"/>
              <w:textAlignment w:val="baseline"/>
            </w:pPr>
            <w:r>
              <w:rPr>
                <w:rStyle w:val="NormalCharacter"/>
                <w:szCs w:val="21"/>
                <w:sz w:val="22"/>
                <w:lang w:val="en-US" w:eastAsia="zh-CN" w:bidi="ar-SA"/>
                <w:rFonts w:ascii="宋体" w:eastAsia="宋体" w:hAnsi="宋体"/>
                <w:color w:val="000000"/>
              </w:rPr>
              <w:t xml:space="preserve">小写：</w:t>
            </w:r>
            <w:r>
              <w:rPr>
                <w:rStyle w:val="NormalCharacter"/>
                <w:szCs w:val="21"/>
                <w:sz w:val="22"/>
                <w:u w:val="single"/>
                <w:lang w:val="en-US" w:eastAsia="zh-CN" w:bidi="ar-SA"/>
                <w:rFonts w:ascii="宋体" w:eastAsia="宋体" w:hAnsi="宋体"/>
                <w:color w:val="000000"/>
              </w:rPr>
              <w:t xml:space="preserve">                          </w:t>
            </w:r>
            <w:r>
              <w:rPr>
                <w:rStyle w:val="NormalCharacter"/>
                <w:szCs w:val="21"/>
                <w:sz w:val="22"/>
                <w:lang w:val="en-US" w:eastAsia="zh-CN" w:bidi="ar-SA"/>
                <w:rFonts w:ascii="宋体" w:eastAsia="宋体" w:hAnsi="宋体"/>
                <w:color w:val="000000"/>
              </w:rPr>
              <w:t xml:space="preserve">元 </w:t>
            </w:r>
          </w:p>
          <w:p>
            <w:pPr>
              <w:pStyle w:val="Normal"/>
              <w:rPr>
                <w:rStyle w:val="NormalCharacter"/>
                <w:szCs w:val="21"/>
                <w:sz w:val="22"/>
                <w:lang w:val="en-US" w:eastAsia="zh-CN" w:bidi="ar-SA"/>
                <w:rFonts w:ascii="宋体" w:eastAsia="宋体" w:hAnsi="宋体"/>
                <w:color w:val="000000"/>
              </w:rPr>
              <w:ind w:firstLine="200" w:firstLineChars="200" w:right="-670"/>
              <w:spacing w:line="440" w:lineRule="exact"/>
              <w:jc w:val="both"/>
              <w:textAlignment w:val="baseline"/>
            </w:pPr>
          </w:p>
        </w:tc>
      </w:tr>
      <w:tr>
        <w:trPr>
          <w:trHeight w:val="491" w:hRule="atLeast"/>
          <w:cantSplit/>
        </w:trPr>
        <w:tc>
          <w:tcPr>
            <w:textDirection w:val="lrTb"/>
            <w:vAlign w:val="center"/>
            <w:tcW w:type="dxa" w:w="2313"/>
            <w:tcBorders>
              <w:top w:space="0" w:color="000000" w:val="single" w:sz="4"/>
              <w:left w:space="0" w:color="000000" w:val="single" w:sz="4"/>
              <w:bottom w:space="0" w:color="000000" w:val="single" w:sz="4"/>
              <w:right w:space="0" w:color="000000" w:val="single" w:sz="4"/>
            </w:tcBorders>
          </w:tcPr>
          <w:p>
            <w:pPr>
              <w:pStyle w:val="Normal"/>
              <w:rPr>
                <w:rStyle w:val="NormalCharacter"/>
                <w:szCs w:val="21"/>
                <w:sz w:val="22"/>
                <w:lang w:val="en-US" w:eastAsia="zh-CN" w:bidi="ar-SA"/>
                <w:rFonts w:ascii="宋体" w:eastAsia="宋体" w:hAnsi="宋体"/>
                <w:color w:val="000000"/>
              </w:rPr>
              <w:ind w:firstLine="200" w:firstLineChars="200"/>
              <w:spacing w:line="440" w:lineRule="exact"/>
              <w:jc w:val="center"/>
              <w:textAlignment w:val="baseline"/>
            </w:pPr>
            <w:r>
              <w:rPr>
                <w:rStyle w:val="NormalCharacter"/>
                <w:szCs w:val="21"/>
                <w:sz w:val="22"/>
                <w:lang w:val="en-US" w:eastAsia="zh-CN" w:bidi="ar-SA"/>
                <w:rFonts w:ascii="宋体" w:eastAsia="宋体" w:hAnsi="宋体"/>
                <w:color w:val="000000"/>
              </w:rPr>
              <w:t xml:space="preserve">完成时间</w:t>
            </w:r>
          </w:p>
        </w:tc>
        <w:tc>
          <w:tcPr>
            <w:textDirection w:val="lrTb"/>
            <w:vAlign w:val="center"/>
            <w:tcW w:type="dxa" w:w="6825"/>
            <w:tcBorders>
              <w:top w:space="0" w:color="000000" w:val="single" w:sz="4"/>
              <w:left w:space="0" w:color="000000" w:val="single" w:sz="4"/>
              <w:bottom w:space="0" w:color="000000" w:val="single" w:sz="4"/>
              <w:right w:space="0" w:color="000000" w:val="single" w:sz="4"/>
            </w:tcBorders>
          </w:tcPr>
          <w:p>
            <w:pPr>
              <w:pStyle w:val="Normal"/>
              <w:rPr>
                <w:rStyle w:val="NormalCharacter"/>
                <w:b/>
                <w:szCs w:val="21"/>
                <w:sz w:val="22"/>
                <w:lang w:val="en-US" w:eastAsia="zh-CN" w:bidi="ar-SA"/>
                <w:rFonts w:ascii="宋体" w:eastAsia="宋体" w:hAnsi="宋体"/>
                <w:color w:val="000000"/>
              </w:rPr>
              <w:widowControl/>
              <w:ind w:firstLine="200" w:firstLineChars="200"/>
              <w:spacing w:line="440" w:lineRule="exact"/>
              <w:jc w:val="left"/>
              <w:textAlignment w:val="baseline"/>
            </w:pPr>
          </w:p>
          <w:p>
            <w:pPr>
              <w:pStyle w:val="Normal"/>
              <w:rPr>
                <w:rStyle w:val="NormalCharacter"/>
                <w:b/>
                <w:szCs w:val="21"/>
                <w:sz w:val="22"/>
                <w:lang w:val="en-US" w:eastAsia="zh-CN" w:bidi="ar-SA"/>
                <w:rFonts w:ascii="宋体" w:eastAsia="宋体" w:hAnsi="宋体"/>
                <w:color w:val="000000"/>
              </w:rPr>
              <w:widowControl/>
              <w:ind w:firstLine="200" w:firstLineChars="200"/>
              <w:spacing w:line="440" w:lineRule="exact"/>
              <w:jc w:val="left"/>
              <w:textAlignment w:val="baseline"/>
            </w:pPr>
          </w:p>
        </w:tc>
      </w:tr>
      <w:tr>
        <w:trPr>
          <w:trHeight w:val="491" w:hRule="atLeast"/>
          <w:cantSplit/>
        </w:trPr>
        <w:tc>
          <w:tcPr>
            <w:textDirection w:val="lrTb"/>
            <w:vAlign w:val="center"/>
            <w:tcW w:type="dxa" w:w="2313"/>
            <w:tcBorders>
              <w:top w:space="0" w:color="000000" w:val="single" w:sz="4"/>
              <w:left w:space="0" w:color="000000" w:val="single" w:sz="4"/>
              <w:bottom w:space="0" w:color="000000" w:val="single" w:sz="4"/>
              <w:right w:space="0" w:color="000000" w:val="single" w:sz="4"/>
            </w:tcBorders>
          </w:tcPr>
          <w:p>
            <w:pPr>
              <w:pStyle w:val="Normal"/>
              <w:rPr>
                <w:rStyle w:val="NormalCharacter"/>
                <w:szCs w:val="21"/>
                <w:sz w:val="22"/>
                <w:lang w:val="en-US" w:eastAsia="zh-CN" w:bidi="ar-SA"/>
                <w:rFonts w:ascii="宋体" w:eastAsia="宋体" w:hAnsi="宋体"/>
                <w:color w:val="000000"/>
              </w:rPr>
              <w:ind w:firstLine="200" w:firstLineChars="200"/>
              <w:spacing w:line="440" w:lineRule="exact"/>
              <w:jc w:val="center"/>
              <w:textAlignment w:val="baseline"/>
            </w:pPr>
            <w:r>
              <w:rPr>
                <w:rStyle w:val="NormalCharacter"/>
                <w:szCs w:val="21"/>
                <w:sz w:val="22"/>
                <w:lang w:val="en-US" w:eastAsia="zh-CN" w:bidi="ar-SA"/>
                <w:rFonts w:ascii="宋体" w:eastAsia="宋体" w:hAnsi="宋体"/>
                <w:color w:val="000000"/>
              </w:rPr>
              <w:t xml:space="preserve">付款方式</w:t>
            </w:r>
          </w:p>
        </w:tc>
        <w:tc>
          <w:tcPr>
            <w:textDirection w:val="lrTb"/>
            <w:vAlign w:val="center"/>
            <w:tcW w:type="dxa" w:w="6825"/>
            <w:tcBorders>
              <w:top w:space="0" w:color="000000" w:val="single" w:sz="4"/>
              <w:left w:space="0" w:color="000000" w:val="single" w:sz="4"/>
              <w:bottom w:space="0" w:color="000000" w:val="single" w:sz="4"/>
              <w:right w:space="0" w:color="000000" w:val="single" w:sz="4"/>
            </w:tcBorders>
          </w:tcPr>
          <w:p>
            <w:pPr>
              <w:pStyle w:val="Normal"/>
              <w:rPr>
                <w:rStyle w:val="NormalCharacter"/>
                <w:b/>
                <w:szCs w:val="21"/>
                <w:sz w:val="22"/>
                <w:lang w:val="en-US" w:eastAsia="zh-CN" w:bidi="ar-SA"/>
                <w:rFonts w:ascii="宋体" w:eastAsia="宋体" w:hAnsi="宋体"/>
                <w:color w:val="000000"/>
              </w:rPr>
              <w:widowControl/>
              <w:ind w:firstLine="200" w:firstLineChars="200"/>
              <w:spacing w:line="440" w:lineRule="exact"/>
              <w:jc w:val="center"/>
              <w:textAlignment w:val="baseline"/>
            </w:pPr>
            <w:r>
              <w:rPr>
                <w:rStyle w:val="NormalCharacter"/>
                <w:b/>
                <w:szCs w:val="21"/>
                <w:sz w:val="22"/>
                <w:lang w:val="en-US" w:eastAsia="zh-CN" w:bidi="ar-SA"/>
                <w:rFonts w:ascii="宋体" w:eastAsia="宋体" w:hAnsi="宋体"/>
                <w:color w:val="000000"/>
              </w:rPr>
              <w:t xml:space="preserve">响应</w:t>
            </w:r>
          </w:p>
        </w:tc>
      </w:tr>
      <w:tr>
        <w:trPr>
          <w:trHeight w:val="415" w:hRule="atLeast"/>
          <w:cantSplit/>
        </w:trPr>
        <w:tc>
          <w:tcPr>
            <w:textDirection w:val="lrTb"/>
            <w:vAlign w:val="center"/>
            <w:tcW w:type="dxa" w:w="2313"/>
            <w:tcBorders>
              <w:top w:space="0" w:color="000000" w:val="single" w:sz="4"/>
              <w:left w:space="0" w:color="000000" w:val="single" w:sz="4"/>
              <w:bottom w:space="0" w:color="000000" w:val="single" w:sz="4"/>
              <w:right w:space="0" w:color="000000" w:val="single" w:sz="4"/>
            </w:tcBorders>
          </w:tcPr>
          <w:p>
            <w:pPr>
              <w:pStyle w:val="Normal"/>
              <w:rPr>
                <w:rStyle w:val="NormalCharacter"/>
                <w:szCs w:val="21"/>
                <w:sz w:val="22"/>
                <w:lang w:val="en-US" w:eastAsia="zh-CN" w:bidi="ar-SA"/>
                <w:rFonts w:ascii="宋体" w:eastAsia="宋体" w:hAnsi="宋体"/>
                <w:color w:val="000000"/>
              </w:rPr>
              <w:ind w:firstLine="200" w:firstLineChars="200"/>
              <w:spacing w:line="440" w:lineRule="exact"/>
              <w:jc w:val="center"/>
              <w:textAlignment w:val="baseline"/>
            </w:pPr>
            <w:r>
              <w:rPr>
                <w:rStyle w:val="NormalCharacter"/>
                <w:szCs w:val="21"/>
                <w:sz w:val="22"/>
                <w:lang w:val="en-US" w:eastAsia="zh-CN" w:bidi="ar-SA"/>
                <w:rFonts w:ascii="宋体" w:eastAsia="宋体" w:hAnsi="宋体"/>
                <w:color w:val="000000"/>
              </w:rPr>
              <w:t xml:space="preserve">备    注</w:t>
            </w:r>
          </w:p>
        </w:tc>
        <w:tc>
          <w:tcPr>
            <w:textDirection w:val="lrTb"/>
            <w:vAlign w:val="center"/>
            <w:tcW w:type="dxa" w:w="6825"/>
            <w:tcBorders>
              <w:top w:space="0" w:color="000000" w:val="single" w:sz="4"/>
              <w:left w:space="0" w:color="000000" w:val="single" w:sz="4"/>
              <w:bottom w:space="0" w:color="000000" w:val="single" w:sz="4"/>
              <w:right w:space="0" w:color="000000" w:val="single" w:sz="4"/>
            </w:tcBorders>
          </w:tcPr>
          <w:p>
            <w:pPr>
              <w:pStyle w:val="Normal"/>
              <w:rPr>
                <w:rStyle w:val="NormalCharacter"/>
                <w:b/>
                <w:szCs w:val="21"/>
                <w:sz w:val="22"/>
                <w:lang w:val="en-US" w:eastAsia="zh-CN" w:bidi="ar-SA"/>
                <w:rFonts w:ascii="宋体" w:eastAsia="宋体" w:hAnsi="宋体"/>
                <w:color w:val="000000"/>
              </w:rPr>
              <w:widowControl/>
              <w:ind w:firstLine="200" w:firstLineChars="200"/>
              <w:spacing w:line="440" w:lineRule="exact"/>
              <w:jc w:val="left"/>
              <w:textAlignment w:val="baseline"/>
            </w:pPr>
          </w:p>
          <w:p>
            <w:pPr>
              <w:pStyle w:val="Normal"/>
              <w:rPr>
                <w:rStyle w:val="NormalCharacter"/>
                <w:b/>
                <w:szCs w:val="21"/>
                <w:sz w:val="22"/>
                <w:lang w:val="en-US" w:eastAsia="zh-CN" w:bidi="ar-SA"/>
                <w:rFonts w:ascii="宋体" w:eastAsia="宋体" w:hAnsi="宋体"/>
                <w:color w:val="000000"/>
              </w:rPr>
              <w:widowControl/>
              <w:ind w:firstLine="200" w:firstLineChars="200"/>
              <w:spacing w:line="440" w:lineRule="exact"/>
              <w:jc w:val="left"/>
              <w:textAlignment w:val="baseline"/>
            </w:pPr>
          </w:p>
          <w:p>
            <w:pPr>
              <w:pStyle w:val="Normal"/>
              <w:rPr>
                <w:rStyle w:val="NormalCharacter"/>
                <w:b/>
                <w:szCs w:val="21"/>
                <w:sz w:val="22"/>
                <w:lang w:val="en-US" w:eastAsia="zh-CN" w:bidi="ar-SA"/>
                <w:rFonts w:ascii="宋体" w:eastAsia="宋体" w:hAnsi="宋体"/>
                <w:color w:val="000000"/>
              </w:rPr>
              <w:widowControl/>
              <w:ind w:firstLine="200" w:firstLineChars="200"/>
              <w:spacing w:line="440" w:lineRule="exact"/>
              <w:jc w:val="left"/>
              <w:textAlignment w:val="baseline"/>
            </w:pPr>
          </w:p>
        </w:tc>
      </w:tr>
    </w:tbl>
    <w:p>
      <w:pPr>
        <w:pStyle w:val="Normal"/>
        <w:rPr>
          <w:rStyle w:val="NormalCharacter"/>
          <w:szCs w:val="21"/>
          <w:sz w:val="22"/>
          <w:lang w:val="en-US" w:eastAsia="zh-CN" w:bidi="ar-SA"/>
          <w:rFonts w:ascii="宋体" w:eastAsia="宋体" w:hAnsi="宋体"/>
          <w:color w:val="000000"/>
        </w:rPr>
        <w:ind w:firstLine="330" w:firstLineChars="150"/>
        <w:spacing w:line="440" w:lineRule="exact"/>
        <w:jc w:val="both"/>
        <w:textAlignment w:val="baseline"/>
      </w:pPr>
      <w:r>
        <w:rPr>
          <w:rStyle w:val="NormalCharacter"/>
          <w:szCs w:val="21"/>
          <w:sz w:val="22"/>
          <w:lang w:val="en-US" w:eastAsia="zh-CN" w:bidi="ar-SA"/>
          <w:rFonts w:ascii="宋体" w:eastAsia="宋体" w:hAnsi="宋体"/>
          <w:color w:val="000000"/>
        </w:rPr>
        <w:t xml:space="preserve">        </w:t>
      </w:r>
    </w:p>
    <w:p>
      <w:pPr>
        <w:pStyle w:val="Normal"/>
        <w:rPr>
          <w:rStyle w:val="NormalCharacter"/>
          <w:szCs w:val="21"/>
          <w:sz w:val="22"/>
          <w:lang w:val="en-US" w:eastAsia="zh-CN" w:bidi="ar-SA"/>
          <w:rFonts w:ascii="宋体" w:eastAsia="宋体" w:hAnsi="宋体"/>
          <w:color w:val="000000"/>
        </w:rPr>
        <w:widowControl/>
        <w:snapToGrid w:val="0"/>
        <w:ind w:firstLine="330" w:firstLineChars="150"/>
        <w:spacing w:line="320" w:lineRule="auto"/>
        <w:jc w:val="left"/>
        <w:textAlignment w:val="baseline"/>
      </w:pPr>
      <w:r>
        <w:rPr>
          <w:rStyle w:val="NormalCharacter"/>
          <w:b/>
          <w:bCs/>
          <w:szCs w:val="21"/>
          <w:sz w:val="22"/>
          <w:lang w:val="en-US" w:eastAsia="zh-CN" w:bidi="ar-SA"/>
          <w:rFonts w:ascii="宋体" w:cs="宋体" w:eastAsia="宋体" w:hAnsi="宋体"/>
          <w:color w:val="000000"/>
        </w:rPr>
        <w:t xml:space="preserve">备注：</w:t>
      </w:r>
      <w:r>
        <w:rPr>
          <w:rStyle w:val="NormalCharacter"/>
          <w:szCs w:val="21"/>
          <w:sz w:val="22"/>
          <w:lang w:val="en-US" w:eastAsia="zh-CN" w:bidi="ar-SA"/>
          <w:rFonts w:ascii="宋体" w:eastAsia="宋体" w:hAnsi="宋体"/>
          <w:color w:val="000000"/>
        </w:rPr>
        <w:t xml:space="preserve">1、</w:t>
      </w:r>
      <w:r>
        <w:rPr>
          <w:rStyle w:val="NormalCharacter"/>
          <w:szCs w:val="21"/>
          <w:sz w:val="22"/>
          <w:lang w:val="zh-CN" w:eastAsia="zh-CN" w:bidi="ar-SA"/>
          <w:rFonts w:ascii="宋体" w:eastAsia="宋体" w:hAnsi="宋体"/>
          <w:color w:val="000000"/>
        </w:rPr>
        <w:t xml:space="preserve">投标报价为投标人在谈判文件中提出的各项支付金额的总和。</w:t>
      </w:r>
      <w:r>
        <w:rPr>
          <w:rStyle w:val="NormalCharacter"/>
          <w:szCs w:val="21"/>
          <w:sz w:val="22"/>
          <w:lang w:val="en-US" w:eastAsia="zh-CN" w:bidi="ar-SA"/>
          <w:rFonts w:ascii="宋体" w:eastAsia="宋体" w:hAnsi="宋体"/>
          <w:color w:val="000000"/>
        </w:rPr>
        <w:t xml:space="preserve">成交人应向招标单位出具税务发票。</w:t>
      </w:r>
    </w:p>
    <w:p>
      <w:pPr>
        <w:pStyle w:val="Normal"/>
        <w:rPr>
          <w:rStyle w:val="NormalCharacter"/>
          <w:b/>
          <w:szCs w:val="21"/>
          <w:sz w:val="22"/>
          <w:lang w:val="en-US" w:eastAsia="zh-CN" w:bidi="ar-SA"/>
          <w:rFonts w:ascii="宋体" w:eastAsia="宋体" w:hAnsi="宋体"/>
          <w:color w:val="000000"/>
        </w:rPr>
        <w:widowControl/>
        <w:snapToGrid w:val="0"/>
        <w:ind w:firstLine="440" w:firstLineChars="200"/>
        <w:spacing w:line="320" w:lineRule="auto"/>
        <w:jc w:val="left"/>
        <w:textAlignment w:val="baseline"/>
      </w:pPr>
      <w:r>
        <w:rPr>
          <w:rStyle w:val="NormalCharacter"/>
          <w:szCs w:val="21"/>
          <w:sz w:val="22"/>
          <w:lang w:val="en-US" w:eastAsia="zh-CN" w:bidi="ar-SA"/>
          <w:rFonts w:ascii="宋体" w:eastAsia="宋体" w:hAnsi="宋体"/>
          <w:color w:val="000000"/>
        </w:rPr>
        <w:t xml:space="preserve">     2、</w:t>
      </w:r>
      <w:r>
        <w:rPr>
          <w:rStyle w:val="NormalCharacter"/>
          <w:bCs/>
          <w:szCs w:val="21"/>
          <w:sz w:val="22"/>
          <w:lang w:val="en-US" w:eastAsia="zh-CN" w:bidi="ar-SA"/>
          <w:rFonts w:ascii="宋体" w:cs="宋体" w:eastAsia="宋体" w:hAnsi="宋体"/>
          <w:color w:val="000000"/>
        </w:rPr>
        <w:t xml:space="preserve">本《项目报价书》中如存在大写金额与小写金额不一致的，</w:t>
      </w:r>
      <w:r>
        <w:rPr>
          <w:rStyle w:val="NormalCharacter"/>
          <w:szCs w:val="21"/>
          <w:sz w:val="22"/>
          <w:lang w:val="en-US" w:eastAsia="zh-CN" w:bidi="ar-SA"/>
          <w:rFonts w:ascii="宋体" w:eastAsia="宋体" w:hAnsi="宋体"/>
          <w:color w:val="000000"/>
        </w:rPr>
        <w:t xml:space="preserve">供应商</w:t>
      </w:r>
      <w:r>
        <w:rPr>
          <w:rStyle w:val="NormalCharacter"/>
          <w:bCs/>
          <w:szCs w:val="21"/>
          <w:sz w:val="22"/>
          <w:lang w:val="en-US" w:eastAsia="zh-CN" w:bidi="ar-SA"/>
          <w:rFonts w:ascii="宋体" w:cs="宋体" w:eastAsia="宋体" w:hAnsi="宋体"/>
          <w:color w:val="000000"/>
        </w:rPr>
        <w:t xml:space="preserve">须以大写金额为准进行修正；总价金额与依据单价计算出的结果不一致的，须以单价金额为准进行修正，除单价金额小数点有明显错误。</w:t>
      </w:r>
    </w:p>
    <w:p>
      <w:pPr>
        <w:pStyle w:val="Normal"/>
        <w:rPr>
          <w:rStyle w:val="NormalCharacter"/>
          <w:b/>
          <w:szCs w:val="21"/>
          <w:sz w:val="22"/>
          <w:lang w:val="en-US" w:eastAsia="zh-CN" w:bidi="ar-SA"/>
          <w:rFonts w:ascii="宋体" w:eastAsia="宋体" w:hAnsi="宋体"/>
          <w:color w:val="000000"/>
        </w:rPr>
        <w:widowControl/>
        <w:snapToGrid w:val="0"/>
        <w:ind w:firstLine="440" w:firstLineChars="200"/>
        <w:spacing w:line="320" w:lineRule="auto"/>
        <w:jc w:val="left"/>
        <w:textAlignment w:val="baseline"/>
      </w:pPr>
      <w:r>
        <w:rPr>
          <w:rStyle w:val="NormalCharacter"/>
          <w:b/>
          <w:szCs w:val="21"/>
          <w:sz w:val="22"/>
          <w:lang w:val="en-US" w:eastAsia="zh-CN" w:bidi="ar-SA"/>
          <w:rFonts w:ascii="宋体" w:eastAsia="宋体" w:hAnsi="宋体"/>
          <w:color w:val="000000"/>
        </w:rPr>
        <w:t xml:space="preserve">    3、本项目为二轮报价，本《项目报价书》为第一轮报价，第一轮报价高于预算价的按无效投标处理。</w:t>
      </w:r>
    </w:p>
    <w:p>
      <w:pPr>
        <w:pStyle w:val="Normal"/>
        <w:rPr>
          <w:rStyle w:val="NormalCharacter"/>
          <w:szCs w:val="21"/>
          <w:sz w:val="22"/>
          <w:lang w:val="en-US" w:eastAsia="zh-CN" w:bidi="ar-SA"/>
          <w:rFonts w:ascii="宋体" w:eastAsia="宋体" w:hAnsi="宋体"/>
          <w:color w:val="000000"/>
        </w:rPr>
        <w:snapToGrid w:val="0"/>
        <w:ind w:firstLine="200" w:firstLineChars="200"/>
        <w:spacing w:line="320" w:lineRule="auto"/>
        <w:jc w:val="both"/>
        <w:textAlignment w:val="baseline"/>
      </w:pPr>
    </w:p>
    <w:p>
      <w:pPr>
        <w:pStyle w:val="Normal"/>
        <w:rPr>
          <w:rStyle w:val="NormalCharacter"/>
          <w:szCs w:val="21"/>
          <w:sz w:val="22"/>
          <w:u w:val="single"/>
          <w:lang w:val="en-US" w:eastAsia="zh-CN" w:bidi="ar-SA"/>
          <w:rFonts w:ascii="宋体" w:eastAsia="宋体" w:hAnsi="宋体"/>
          <w:color w:val="000000"/>
        </w:rPr>
        <w:snapToGrid w:val="0"/>
        <w:ind w:firstLine="200" w:firstLineChars="200"/>
        <w:spacing w:line="400" w:lineRule="exact"/>
        <w:jc w:val="both"/>
        <w:textAlignment w:val="baseline"/>
      </w:pPr>
      <w:r>
        <w:rPr>
          <w:rStyle w:val="NormalCharacter"/>
          <w:szCs w:val="21"/>
          <w:sz w:val="22"/>
          <w:lang w:val="en-US" w:eastAsia="zh-CN" w:bidi="ar-SA"/>
          <w:rFonts w:ascii="宋体" w:eastAsia="宋体" w:hAnsi="宋体"/>
          <w:color w:val="000000"/>
        </w:rPr>
        <w:t xml:space="preserve">投标单位（公章）：</w:t>
      </w:r>
      <w:r>
        <w:rPr>
          <w:rStyle w:val="NormalCharacter"/>
          <w:szCs w:val="21"/>
          <w:sz w:val="22"/>
          <w:u w:val="single"/>
          <w:lang w:val="en-US" w:eastAsia="zh-CN" w:bidi="ar-SA"/>
          <w:rFonts w:ascii="宋体" w:eastAsia="宋体" w:hAnsi="宋体"/>
          <w:color w:val="000000"/>
        </w:rPr>
        <w:t xml:space="preserve">                                          </w:t>
      </w:r>
      <w:r>
        <w:rPr>
          <w:rStyle w:val="NormalCharacter"/>
          <w:szCs w:val="21"/>
          <w:sz w:val="22"/>
          <w:lang w:val="en-US" w:eastAsia="zh-CN" w:bidi="ar-SA"/>
          <w:rFonts w:ascii="宋体" w:eastAsia="宋体" w:hAnsi="宋体"/>
          <w:color w:val="000000"/>
        </w:rPr>
        <w:t xml:space="preserve">    </w:t>
      </w:r>
    </w:p>
    <w:p>
      <w:pPr>
        <w:pStyle w:val="Normal"/>
        <w:rPr>
          <w:rStyle w:val="NormalCharacter"/>
          <w:szCs w:val="21"/>
          <w:sz w:val="22"/>
          <w:u w:val="single"/>
          <w:lang w:val="en-US" w:eastAsia="zh-CN" w:bidi="ar-SA"/>
          <w:rFonts w:ascii="宋体" w:eastAsia="宋体" w:hAnsi="宋体"/>
          <w:color w:val="000000"/>
        </w:rPr>
        <w:snapToGrid w:val="0"/>
        <w:ind w:firstLine="200" w:firstLineChars="200"/>
        <w:spacing w:line="400" w:lineRule="exact"/>
        <w:jc w:val="both"/>
        <w:textAlignment w:val="baseline"/>
      </w:pPr>
      <w:r>
        <w:rPr>
          <w:rStyle w:val="NormalCharacter"/>
          <w:szCs w:val="21"/>
          <w:sz w:val="22"/>
          <w:lang w:val="en-US" w:eastAsia="zh-CN" w:bidi="ar-SA"/>
          <w:rFonts w:ascii="宋体" w:eastAsia="宋体" w:hAnsi="宋体"/>
          <w:color w:val="000000"/>
        </w:rPr>
        <w:t xml:space="preserve">法定代表人或其委托代理人：</w:t>
      </w:r>
      <w:r>
        <w:rPr>
          <w:rStyle w:val="NormalCharacter"/>
          <w:szCs w:val="21"/>
          <w:sz w:val="22"/>
          <w:u w:val="single"/>
          <w:lang w:val="en-US" w:eastAsia="zh-CN" w:bidi="ar-SA"/>
          <w:rFonts w:ascii="宋体" w:eastAsia="宋体" w:hAnsi="宋体"/>
          <w:color w:val="000000"/>
        </w:rPr>
        <w:t xml:space="preserve">        (签字或盖法人印章)       </w:t>
      </w:r>
    </w:p>
    <w:p>
      <w:pPr>
        <w:pStyle w:val="Normal"/>
        <w:rPr>
          <w:rStyle w:val="NormalCharacter"/>
          <w:szCs w:val="21"/>
          <w:sz w:val="22"/>
          <w:lang w:val="en-US" w:eastAsia="zh-CN" w:bidi="ar-SA"/>
          <w:rFonts w:ascii="宋体" w:eastAsia="宋体" w:hAnsi="宋体"/>
          <w:color w:val="000000"/>
        </w:rPr>
        <w:snapToGrid w:val="0"/>
        <w:ind w:firstLine="200" w:firstLineChars="200"/>
        <w:spacing w:line="400" w:lineRule="exact"/>
        <w:jc w:val="both"/>
        <w:textAlignment w:val="baseline"/>
      </w:pPr>
      <w:r>
        <w:rPr>
          <w:rStyle w:val="NormalCharacter"/>
          <w:szCs w:val="21"/>
          <w:sz w:val="22"/>
          <w:lang w:val="en-US" w:eastAsia="zh-CN" w:bidi="ar-SA"/>
          <w:rFonts w:ascii="宋体" w:eastAsia="宋体" w:hAnsi="宋体"/>
          <w:color w:val="000000"/>
        </w:rPr>
        <w:t xml:space="preserve">日   期：</w:t>
      </w:r>
      <w:r>
        <w:rPr>
          <w:rStyle w:val="NormalCharacter"/>
          <w:szCs w:val="21"/>
          <w:sz w:val="22"/>
          <w:u w:val="single"/>
          <w:lang w:val="en-US" w:eastAsia="zh-CN" w:bidi="ar-SA"/>
          <w:rFonts w:ascii="宋体" w:eastAsia="宋体" w:hAnsi="宋体"/>
          <w:color w:val="000000"/>
        </w:rPr>
        <w:t xml:space="preserve">            </w:t>
      </w:r>
      <w:r>
        <w:rPr>
          <w:rStyle w:val="NormalCharacter"/>
          <w:szCs w:val="21"/>
          <w:sz w:val="22"/>
          <w:lang w:val="en-US" w:eastAsia="zh-CN" w:bidi="ar-SA"/>
          <w:rFonts w:ascii="宋体" w:eastAsia="宋体" w:hAnsi="宋体"/>
          <w:color w:val="000000"/>
        </w:rPr>
        <w:t xml:space="preserve">年</w:t>
      </w:r>
      <w:r>
        <w:rPr>
          <w:rStyle w:val="NormalCharacter"/>
          <w:szCs w:val="21"/>
          <w:sz w:val="22"/>
          <w:u w:val="single"/>
          <w:lang w:val="en-US" w:eastAsia="zh-CN" w:bidi="ar-SA"/>
          <w:rFonts w:ascii="宋体" w:eastAsia="宋体" w:hAnsi="宋体"/>
          <w:color w:val="000000"/>
        </w:rPr>
        <w:t xml:space="preserve">        </w:t>
      </w:r>
      <w:r>
        <w:rPr>
          <w:rStyle w:val="NormalCharacter"/>
          <w:szCs w:val="21"/>
          <w:sz w:val="22"/>
          <w:lang w:val="en-US" w:eastAsia="zh-CN" w:bidi="ar-SA"/>
          <w:rFonts w:ascii="宋体" w:eastAsia="宋体" w:hAnsi="宋体"/>
          <w:color w:val="000000"/>
        </w:rPr>
        <w:t xml:space="preserve">月</w:t>
      </w:r>
      <w:r>
        <w:rPr>
          <w:rStyle w:val="NormalCharacter"/>
          <w:szCs w:val="21"/>
          <w:sz w:val="22"/>
          <w:u w:val="single"/>
          <w:lang w:val="en-US" w:eastAsia="zh-CN" w:bidi="ar-SA"/>
          <w:rFonts w:ascii="宋体" w:eastAsia="宋体" w:hAnsi="宋体"/>
          <w:color w:val="000000"/>
        </w:rPr>
        <w:t xml:space="preserve">        </w:t>
      </w:r>
      <w:r>
        <w:rPr>
          <w:rStyle w:val="NormalCharacter"/>
          <w:szCs w:val="21"/>
          <w:sz w:val="22"/>
          <w:lang w:val="en-US" w:eastAsia="zh-CN" w:bidi="ar-SA"/>
          <w:rFonts w:ascii="宋体" w:eastAsia="宋体" w:hAnsi="宋体"/>
          <w:color w:val="000000"/>
        </w:rPr>
        <w:t xml:space="preserve">日</w:t>
      </w:r>
    </w:p>
    <w:p>
      <w:pPr>
        <w:pStyle w:val="Normal"/>
        <w:rPr>
          <w:rStyle w:val="NormalCharacter"/>
          <w:szCs w:val="21"/>
          <w:sz w:val="22"/>
          <w:lang w:val="en-US" w:eastAsia="zh-CN" w:bidi="ar-SA"/>
          <w:rFonts w:ascii="宋体" w:eastAsia="宋体" w:hAnsi="宋体"/>
          <w:color w:val="000000"/>
        </w:rPr>
        <w:snapToGrid w:val="0"/>
        <w:ind w:firstLine="200" w:firstLineChars="200"/>
        <w:spacing w:line="320" w:lineRule="auto"/>
        <w:jc w:val="both"/>
        <w:textAlignment w:val="baseline"/>
      </w:pPr>
      <w:r>
        <w:rPr>
          <w:rStyle w:val="NormalCharacter"/>
          <w:szCs w:val="21"/>
          <w:sz w:val="22"/>
          <w:lang w:val="en-US" w:eastAsia="zh-CN" w:bidi="ar-SA"/>
          <w:rFonts w:ascii="宋体" w:eastAsia="宋体" w:hAnsi="宋体"/>
          <w:color w:val="000000"/>
        </w:rPr>
        <w:t xml:space="preserve">          </w:t>
      </w:r>
    </w:p>
    <w:p>
      <w:pPr>
        <w:pStyle w:val="Normal"/>
        <w:rPr>
          <w:rStyle w:val="NormalCharacter"/>
          <w:b/>
          <w:szCs w:val="21"/>
          <w:sz w:val="22"/>
          <w:lang w:val="en-US" w:eastAsia="zh-CN" w:bidi="ar-SA"/>
          <w:rFonts w:ascii="宋体" w:eastAsia="宋体" w:hAnsi="宋体"/>
          <w:color w:val="000000"/>
        </w:rPr>
        <w:snapToGrid w:val="0"/>
        <w:ind w:firstLine="200" w:firstLineChars="200"/>
        <w:spacing w:line="320" w:lineRule="auto"/>
        <w:jc w:val="both"/>
        <w:textAlignment w:val="baseline"/>
      </w:pPr>
      <w:r>
        <w:rPr>
          <w:rStyle w:val="NormalCharacter"/>
          <w:b/>
          <w:szCs w:val="21"/>
          <w:sz w:val="22"/>
          <w:lang w:val="en-US" w:eastAsia="zh-CN" w:bidi="ar-SA"/>
          <w:rFonts w:ascii="宋体" w:eastAsia="宋体" w:hAnsi="宋体"/>
          <w:color w:val="000000"/>
        </w:rPr>
        <w:br w:type="page"/>
      </w:r>
    </w:p>
    <w:p>
      <w:pPr>
        <w:pStyle w:val="Normal"/>
        <w:rPr>
          <w:rStyle w:val="NormalCharacter"/>
          <w:b/>
          <w:szCs w:val="21"/>
          <w:sz w:val="22"/>
          <w:lang w:val="en-US" w:eastAsia="zh-CN" w:bidi="ar-SA"/>
          <w:rFonts w:ascii="宋体" w:eastAsia="宋体" w:hAnsi="宋体"/>
          <w:color w:val="000000"/>
        </w:rPr>
        <w:snapToGrid w:val="0"/>
        <w:ind w:firstLine="200" w:firstLineChars="200"/>
        <w:spacing w:line="320" w:lineRule="auto"/>
        <w:jc w:val="both"/>
        <w:textAlignment w:val="baseline"/>
      </w:pPr>
    </w:p>
    <w:p>
      <w:pPr>
        <w:pStyle w:val="Normal"/>
        <w:rPr>
          <w:rStyle w:val="NormalCharacter"/>
          <w:sz w:val="22"/>
          <w:lang w:val="en-US" w:eastAsia="zh-CN" w:bidi="ar-SA"/>
          <w:rFonts w:ascii="宋体" w:eastAsia="宋体" w:hAnsi="宋体"/>
        </w:rPr>
        <w:ind w:firstLine="200" w:firstLineChars="200"/>
        <w:spacing w:line="300" w:lineRule="auto"/>
        <w:jc w:val="center"/>
        <w:textAlignment w:val="baseline"/>
        <w:numPr>
          <w:ilvl w:val="0"/>
          <w:numId w:val="3"/>
        </w:numPr>
      </w:pPr>
      <w:r>
        <w:rPr>
          <w:rStyle w:val="NormalCharacter"/>
          <w:sz w:val="22"/>
          <w:lang w:val="en-US" w:eastAsia="zh-CN" w:bidi="ar-SA"/>
          <w:rFonts w:ascii="宋体" w:eastAsia="宋体" w:hAnsi="宋体"/>
        </w:rPr>
        <w:t xml:space="preserve">采购清单</w:t>
      </w:r>
    </w:p>
    <w:tbl>
      <w:tblPr>
        <w:tblW w:type="dxa" w:w="9295"/>
        <w:tblLook w:val="ffff"/>
        <w:tblOverlap w:val="never"/>
        <w:tblInd w:w="-15" w:type="dxa"/>
        <w:tblpPr w:leftFromText="180" w:vertAnchor="text" w:rightFromText="180" w:horzAnchor="page" w:tblpY="14" w:tblpX="1400"/>
        <w:tblBorders>
          <w:top w:val="nil"/>
          <w:left w:val="nil"/>
          <w:bottom w:val="nil"/>
          <w:right w:val="nil"/>
          <w:insideH w:val="nil"/>
          <w:insideV w:val="nil"/>
        </w:tblBorders>
        <w:tblLayout w:type="fixed"/>
        <w:tblCellMar>
          <w:left w:w="0" w:type="dxa"/>
          <w:right w:w="0" w:type="dxa"/>
        </w:tblCellMar>
      </w:tblPr>
      <w:tblGrid>
        <w:gridCol w:w="554"/>
        <w:gridCol w:w="1363"/>
        <w:gridCol w:w="2390"/>
        <w:gridCol w:w="809"/>
        <w:gridCol w:w="1093"/>
        <w:gridCol w:w="1004"/>
        <w:gridCol w:w="1057"/>
        <w:gridCol w:w="1025"/>
      </w:tblGrid>
      <w:tr>
        <w:trPr>
          <w:trHeight w:val="800" w:hRule="atLeast"/>
        </w:trPr>
        <w:tc>
          <w:tcPr>
            <w:textDirection w:val="lrTb"/>
            <w:vAlign w:val="center"/>
            <w:tcW w:type="dxa" w:w="554"/>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lang w:val="en-US" w:eastAsia="zh-CN" w:bidi="ar-SA"/>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序号</w:t>
            </w:r>
          </w:p>
        </w:tc>
        <w:tc>
          <w:tcPr>
            <w:textDirection w:val="lrTb"/>
            <w:vAlign w:val="center"/>
            <w:tcW w:type="dxa" w:w="1363"/>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钢构名称</w:t>
            </w:r>
          </w:p>
        </w:tc>
        <w:tc>
          <w:tcPr>
            <w:textDirection w:val="lrTb"/>
            <w:vAlign w:val="center"/>
            <w:tcW w:type="dxa" w:w="2390"/>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规格型号</w:t>
            </w:r>
          </w:p>
        </w:tc>
        <w:tc>
          <w:tcPr>
            <w:textDirection w:val="lrTb"/>
            <w:vAlign w:val="center"/>
            <w:tcW w:type="dxa" w:w="809"/>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单位</w:t>
            </w:r>
          </w:p>
        </w:tc>
        <w:tc>
          <w:tcPr>
            <w:textDirection w:val="lrTb"/>
            <w:vAlign w:val="center"/>
            <w:tcW w:type="dxa" w:w="1093"/>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数量</w:t>
            </w:r>
          </w:p>
        </w:tc>
        <w:tc>
          <w:tcPr>
            <w:textDirection w:val="lrTb"/>
            <w:vAlign w:val="center"/>
            <w:tcW w:type="dxa" w:w="1004"/>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重量（吨）</w:t>
            </w:r>
          </w:p>
        </w:tc>
        <w:tc>
          <w:tcPr>
            <w:textDirection w:val="lrTb"/>
            <w:vAlign w:val="center"/>
            <w:tcW w:type="dxa" w:w="1057"/>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价格（元）</w:t>
            </w:r>
          </w:p>
        </w:tc>
        <w:tc>
          <w:tcPr>
            <w:textDirection w:val="lrTb"/>
            <w:vAlign w:val="center"/>
            <w:tcW w:type="dxa" w:w="1025"/>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备注</w:t>
            </w:r>
          </w:p>
        </w:tc>
      </w:tr>
      <w:tr>
        <w:trPr>
          <w:trHeight w:val="800" w:hRule="atLeast"/>
        </w:trPr>
        <w:tc>
          <w:tcPr>
            <w:textDirection w:val="lrTb"/>
            <w:vAlign w:val="center"/>
            <w:tcW w:type="dxa" w:w="554"/>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1</w:t>
            </w:r>
          </w:p>
        </w:tc>
        <w:tc>
          <w:tcPr>
            <w:textDirection w:val="lrTb"/>
            <w:vAlign w:val="center"/>
            <w:tcW w:type="dxa" w:w="1363"/>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钢柱底板</w:t>
            </w:r>
          </w:p>
        </w:tc>
        <w:tc>
          <w:tcPr>
            <w:textDirection w:val="lrTb"/>
            <w:vAlign w:val="center"/>
            <w:tcW w:type="dxa" w:w="2390"/>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290×490×20</w:t>
            </w:r>
          </w:p>
        </w:tc>
        <w:tc>
          <w:tcPr>
            <w:textDirection w:val="lrTb"/>
            <w:vAlign w:val="center"/>
            <w:tcW w:type="dxa" w:w="809"/>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块</w:t>
            </w:r>
          </w:p>
        </w:tc>
        <w:tc>
          <w:tcPr>
            <w:textDirection w:val="lrTb"/>
            <w:vAlign w:val="center"/>
            <w:tcW w:type="dxa" w:w="1093"/>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52</w:t>
            </w:r>
          </w:p>
        </w:tc>
        <w:tc>
          <w:tcPr>
            <w:textDirection w:val="lrTb"/>
            <w:vAlign w:val="center"/>
            <w:tcW w:type="dxa" w:w="1004"/>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1.2</w:t>
            </w:r>
          </w:p>
        </w:tc>
        <w:tc>
          <w:tcPr>
            <w:textDirection w:val="lrTb"/>
            <w:vAlign w:val="center"/>
            <w:tcW w:type="dxa" w:w="1057"/>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p>
        </w:tc>
        <w:tc>
          <w:tcPr>
            <w:textDirection w:val="lrTb"/>
            <w:vAlign w:val="center"/>
            <w:tcW w:type="dxa" w:w="1025"/>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p>
        </w:tc>
      </w:tr>
      <w:tr>
        <w:trPr>
          <w:trHeight w:val="800" w:hRule="atLeast"/>
        </w:trPr>
        <w:tc>
          <w:tcPr>
            <w:textDirection w:val="lrTb"/>
            <w:vAlign w:val="center"/>
            <w:tcW w:type="dxa" w:w="554"/>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2</w:t>
            </w:r>
          </w:p>
        </w:tc>
        <w:tc>
          <w:tcPr>
            <w:textDirection w:val="lrTb"/>
            <w:vAlign w:val="center"/>
            <w:tcW w:type="dxa" w:w="1363"/>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柱角钢板</w:t>
            </w:r>
          </w:p>
        </w:tc>
        <w:tc>
          <w:tcPr>
            <w:textDirection w:val="lrTb"/>
            <w:vAlign w:val="center"/>
            <w:tcW w:type="dxa" w:w="2390"/>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连接点</w:t>
            </w:r>
          </w:p>
        </w:tc>
        <w:tc>
          <w:tcPr>
            <w:textDirection w:val="lrTb"/>
            <w:vAlign w:val="center"/>
            <w:tcW w:type="dxa" w:w="809"/>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块</w:t>
            </w:r>
          </w:p>
        </w:tc>
        <w:tc>
          <w:tcPr>
            <w:textDirection w:val="lrTb"/>
            <w:vAlign w:val="center"/>
            <w:tcW w:type="dxa" w:w="1093"/>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52</w:t>
            </w:r>
          </w:p>
        </w:tc>
        <w:tc>
          <w:tcPr>
            <w:textDirection w:val="lrTb"/>
            <w:vAlign w:val="center"/>
            <w:tcW w:type="dxa" w:w="1004"/>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2.08</w:t>
            </w:r>
          </w:p>
        </w:tc>
        <w:tc>
          <w:tcPr>
            <w:textDirection w:val="lrTb"/>
            <w:vAlign w:val="center"/>
            <w:tcW w:type="dxa" w:w="1057"/>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p>
        </w:tc>
        <w:tc>
          <w:tcPr>
            <w:textDirection w:val="lrTb"/>
            <w:vAlign w:val="center"/>
            <w:tcW w:type="dxa" w:w="1025"/>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p>
        </w:tc>
      </w:tr>
      <w:tr>
        <w:trPr>
          <w:trHeight w:val="800" w:hRule="atLeast"/>
        </w:trPr>
        <w:tc>
          <w:tcPr>
            <w:textDirection w:val="lrTb"/>
            <w:vAlign w:val="center"/>
            <w:tcW w:type="dxa" w:w="554"/>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3</w:t>
            </w:r>
          </w:p>
        </w:tc>
        <w:tc>
          <w:tcPr>
            <w:textDirection w:val="lrTb"/>
            <w:vAlign w:val="center"/>
            <w:tcW w:type="dxa" w:w="1363"/>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GZ1</w:t>
            </w:r>
          </w:p>
        </w:tc>
        <w:tc>
          <w:tcPr>
            <w:textDirection w:val="lrTb"/>
            <w:vAlign w:val="center"/>
            <w:tcW w:type="dxa" w:w="2390"/>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HW200×200×8×12</w:t>
            </w:r>
          </w:p>
        </w:tc>
        <w:tc>
          <w:tcPr>
            <w:textDirection w:val="lrTb"/>
            <w:vAlign w:val="center"/>
            <w:tcW w:type="dxa" w:w="809"/>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支</w:t>
            </w:r>
          </w:p>
        </w:tc>
        <w:tc>
          <w:tcPr>
            <w:textDirection w:val="lrTb"/>
            <w:vAlign w:val="center"/>
            <w:tcW w:type="dxa" w:w="1093"/>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10</w:t>
            </w:r>
          </w:p>
        </w:tc>
        <w:tc>
          <w:tcPr>
            <w:textDirection w:val="lrTb"/>
            <w:vAlign w:val="center"/>
            <w:tcW w:type="dxa" w:w="1004"/>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5.055</w:t>
            </w:r>
          </w:p>
        </w:tc>
        <w:tc>
          <w:tcPr>
            <w:textDirection w:val="lrTb"/>
            <w:vAlign w:val="center"/>
            <w:tcW w:type="dxa" w:w="1057"/>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p>
        </w:tc>
        <w:tc>
          <w:tcPr>
            <w:textDirection w:val="lrTb"/>
            <w:vAlign w:val="center"/>
            <w:tcW w:type="dxa" w:w="1025"/>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p>
        </w:tc>
      </w:tr>
      <w:tr>
        <w:trPr>
          <w:trHeight w:val="800" w:hRule="atLeast"/>
        </w:trPr>
        <w:tc>
          <w:tcPr>
            <w:textDirection w:val="lrTb"/>
            <w:vAlign w:val="center"/>
            <w:tcW w:type="dxa" w:w="554"/>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4</w:t>
            </w:r>
          </w:p>
        </w:tc>
        <w:tc>
          <w:tcPr>
            <w:textDirection w:val="lrTb"/>
            <w:vAlign w:val="center"/>
            <w:tcW w:type="dxa" w:w="1363"/>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GL3</w:t>
            </w:r>
          </w:p>
        </w:tc>
        <w:tc>
          <w:tcPr>
            <w:textDirection w:val="lrTb"/>
            <w:vAlign w:val="center"/>
            <w:tcW w:type="dxa" w:w="2390"/>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HN250×125×6×9</w:t>
            </w:r>
          </w:p>
        </w:tc>
        <w:tc>
          <w:tcPr>
            <w:textDirection w:val="lrTb"/>
            <w:vAlign w:val="center"/>
            <w:tcW w:type="dxa" w:w="809"/>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支</w:t>
            </w:r>
          </w:p>
        </w:tc>
        <w:tc>
          <w:tcPr>
            <w:textDirection w:val="lrTb"/>
            <w:vAlign w:val="center"/>
            <w:tcW w:type="dxa" w:w="1093"/>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32</w:t>
            </w:r>
          </w:p>
        </w:tc>
        <w:tc>
          <w:tcPr>
            <w:textDirection w:val="lrTb"/>
            <w:vAlign w:val="center"/>
            <w:tcW w:type="dxa" w:w="1004"/>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9.505</w:t>
            </w:r>
          </w:p>
        </w:tc>
        <w:tc>
          <w:tcPr>
            <w:textDirection w:val="lrTb"/>
            <w:vAlign w:val="center"/>
            <w:tcW w:type="dxa" w:w="1057"/>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p>
        </w:tc>
        <w:tc>
          <w:tcPr>
            <w:textDirection w:val="lrTb"/>
            <w:vAlign w:val="center"/>
            <w:tcW w:type="dxa" w:w="1025"/>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p>
        </w:tc>
      </w:tr>
      <w:tr>
        <w:trPr>
          <w:trHeight w:val="800" w:hRule="atLeast"/>
        </w:trPr>
        <w:tc>
          <w:tcPr>
            <w:textDirection w:val="lrTb"/>
            <w:vAlign w:val="center"/>
            <w:tcW w:type="dxa" w:w="554"/>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5</w:t>
            </w:r>
          </w:p>
        </w:tc>
        <w:tc>
          <w:tcPr>
            <w:textDirection w:val="lrTb"/>
            <w:vAlign w:val="center"/>
            <w:tcW w:type="dxa" w:w="1363"/>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GL2</w:t>
            </w:r>
          </w:p>
        </w:tc>
        <w:tc>
          <w:tcPr>
            <w:textDirection w:val="lrTb"/>
            <w:vAlign w:val="center"/>
            <w:tcW w:type="dxa" w:w="2390"/>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HN200×100×5.5×8</w:t>
            </w:r>
          </w:p>
        </w:tc>
        <w:tc>
          <w:tcPr>
            <w:textDirection w:val="lrTb"/>
            <w:vAlign w:val="center"/>
            <w:tcW w:type="dxa" w:w="809"/>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支</w:t>
            </w:r>
          </w:p>
        </w:tc>
        <w:tc>
          <w:tcPr>
            <w:textDirection w:val="lrTb"/>
            <w:vAlign w:val="center"/>
            <w:tcW w:type="dxa" w:w="1093"/>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8.5</w:t>
            </w:r>
          </w:p>
        </w:tc>
        <w:tc>
          <w:tcPr>
            <w:textDirection w:val="lrTb"/>
            <w:vAlign w:val="center"/>
            <w:tcW w:type="dxa" w:w="1004"/>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1.84</w:t>
            </w:r>
          </w:p>
        </w:tc>
        <w:tc>
          <w:tcPr>
            <w:textDirection w:val="lrTb"/>
            <w:vAlign w:val="center"/>
            <w:tcW w:type="dxa" w:w="1057"/>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p>
        </w:tc>
        <w:tc>
          <w:tcPr>
            <w:textDirection w:val="lrTb"/>
            <w:vAlign w:val="center"/>
            <w:tcW w:type="dxa" w:w="1025"/>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p>
        </w:tc>
      </w:tr>
      <w:tr>
        <w:trPr>
          <w:trHeight w:val="800" w:hRule="atLeast"/>
        </w:trPr>
        <w:tc>
          <w:tcPr>
            <w:textDirection w:val="lrTb"/>
            <w:vAlign w:val="center"/>
            <w:tcW w:type="dxa" w:w="554"/>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6</w:t>
            </w:r>
          </w:p>
        </w:tc>
        <w:tc>
          <w:tcPr>
            <w:textDirection w:val="lrTb"/>
            <w:vAlign w:val="center"/>
            <w:tcW w:type="dxa" w:w="1363"/>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GL1</w:t>
            </w:r>
          </w:p>
        </w:tc>
        <w:tc>
          <w:tcPr>
            <w:textDirection w:val="lrTb"/>
            <w:vAlign w:val="center"/>
            <w:tcW w:type="dxa" w:w="2390"/>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HN150×75×5×7</w:t>
            </w:r>
          </w:p>
        </w:tc>
        <w:tc>
          <w:tcPr>
            <w:textDirection w:val="lrTb"/>
            <w:vAlign w:val="center"/>
            <w:tcW w:type="dxa" w:w="809"/>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支</w:t>
            </w:r>
          </w:p>
        </w:tc>
        <w:tc>
          <w:tcPr>
            <w:textDirection w:val="lrTb"/>
            <w:vAlign w:val="center"/>
            <w:tcW w:type="dxa" w:w="1093"/>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16</w:t>
            </w:r>
          </w:p>
        </w:tc>
        <w:tc>
          <w:tcPr>
            <w:textDirection w:val="lrTb"/>
            <w:vAlign w:val="center"/>
            <w:tcW w:type="dxa" w:w="1004"/>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2.308</w:t>
            </w:r>
          </w:p>
        </w:tc>
        <w:tc>
          <w:tcPr>
            <w:textDirection w:val="lrTb"/>
            <w:vAlign w:val="center"/>
            <w:tcW w:type="dxa" w:w="1057"/>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p>
        </w:tc>
        <w:tc>
          <w:tcPr>
            <w:textDirection w:val="lrTb"/>
            <w:vAlign w:val="center"/>
            <w:tcW w:type="dxa" w:w="1025"/>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p>
        </w:tc>
      </w:tr>
      <w:tr>
        <w:trPr>
          <w:trHeight w:val="800" w:hRule="atLeast"/>
        </w:trPr>
        <w:tc>
          <w:tcPr>
            <w:textDirection w:val="lrTb"/>
            <w:vAlign w:val="center"/>
            <w:tcW w:type="dxa" w:w="554"/>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7</w:t>
            </w:r>
          </w:p>
        </w:tc>
        <w:tc>
          <w:tcPr>
            <w:textDirection w:val="lrTb"/>
            <w:vAlign w:val="center"/>
            <w:tcW w:type="dxa" w:w="1363"/>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方钢</w:t>
            </w:r>
          </w:p>
        </w:tc>
        <w:tc>
          <w:tcPr>
            <w:textDirection w:val="lrTb"/>
            <w:vAlign w:val="center"/>
            <w:tcW w:type="dxa" w:w="2390"/>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40×60×3×6</w:t>
            </w:r>
          </w:p>
        </w:tc>
        <w:tc>
          <w:tcPr>
            <w:textDirection w:val="lrTb"/>
            <w:vAlign w:val="center"/>
            <w:tcW w:type="dxa" w:w="809"/>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支</w:t>
            </w:r>
          </w:p>
        </w:tc>
        <w:tc>
          <w:tcPr>
            <w:textDirection w:val="lrTb"/>
            <w:vAlign w:val="center"/>
            <w:tcW w:type="dxa" w:w="1093"/>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164</w:t>
            </w:r>
          </w:p>
        </w:tc>
        <w:tc>
          <w:tcPr>
            <w:textDirection w:val="lrTb"/>
            <w:vAlign w:val="center"/>
            <w:tcW w:type="dxa" w:w="1004"/>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4.46</w:t>
            </w:r>
          </w:p>
        </w:tc>
        <w:tc>
          <w:tcPr>
            <w:textDirection w:val="lrTb"/>
            <w:vAlign w:val="center"/>
            <w:tcW w:type="dxa" w:w="1057"/>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p>
        </w:tc>
        <w:tc>
          <w:tcPr>
            <w:textDirection w:val="lrTb"/>
            <w:vAlign w:val="center"/>
            <w:tcW w:type="dxa" w:w="1025"/>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p>
        </w:tc>
      </w:tr>
      <w:tr>
        <w:trPr>
          <w:trHeight w:val="800" w:hRule="atLeast"/>
        </w:trPr>
        <w:tc>
          <w:tcPr>
            <w:textDirection w:val="lrTb"/>
            <w:vAlign w:val="center"/>
            <w:tcW w:type="dxa" w:w="554"/>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8</w:t>
            </w:r>
          </w:p>
        </w:tc>
        <w:tc>
          <w:tcPr>
            <w:textDirection w:val="lrTb"/>
            <w:vAlign w:val="center"/>
            <w:tcW w:type="dxa" w:w="1363"/>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预埋螺栓</w:t>
            </w:r>
          </w:p>
        </w:tc>
        <w:tc>
          <w:tcPr>
            <w:textDirection w:val="lrTb"/>
            <w:vAlign w:val="center"/>
            <w:tcW w:type="dxa" w:w="2390"/>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M24</w:t>
            </w:r>
          </w:p>
        </w:tc>
        <w:tc>
          <w:tcPr>
            <w:textDirection w:val="lrTb"/>
            <w:vAlign w:val="center"/>
            <w:tcW w:type="dxa" w:w="809"/>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套</w:t>
            </w:r>
          </w:p>
        </w:tc>
        <w:tc>
          <w:tcPr>
            <w:textDirection w:val="lrTb"/>
            <w:vAlign w:val="center"/>
            <w:tcW w:type="dxa" w:w="1093"/>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114</w:t>
            </w:r>
          </w:p>
        </w:tc>
        <w:tc>
          <w:tcPr>
            <w:textDirection w:val="lrTb"/>
            <w:vAlign w:val="center"/>
            <w:tcW w:type="dxa" w:w="1004"/>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p>
        </w:tc>
        <w:tc>
          <w:tcPr>
            <w:textDirection w:val="lrTb"/>
            <w:vAlign w:val="center"/>
            <w:tcW w:type="dxa" w:w="1057"/>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p>
        </w:tc>
        <w:tc>
          <w:tcPr>
            <w:textDirection w:val="lrTb"/>
            <w:vAlign w:val="center"/>
            <w:tcW w:type="dxa" w:w="1025"/>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p>
        </w:tc>
      </w:tr>
      <w:tr>
        <w:trPr>
          <w:trHeight w:val="800" w:hRule="atLeast"/>
        </w:trPr>
        <w:tc>
          <w:tcPr>
            <w:textDirection w:val="lrTb"/>
            <w:vAlign w:val="center"/>
            <w:tcW w:type="dxa" w:w="554"/>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9</w:t>
            </w:r>
          </w:p>
        </w:tc>
        <w:tc>
          <w:tcPr>
            <w:textDirection w:val="lrTb"/>
            <w:vAlign w:val="center"/>
            <w:tcW w:type="dxa" w:w="1363"/>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化锚</w:t>
            </w:r>
          </w:p>
        </w:tc>
        <w:tc>
          <w:tcPr>
            <w:textDirection w:val="lrTb"/>
            <w:vAlign w:val="center"/>
            <w:tcW w:type="dxa" w:w="2390"/>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M24</w:t>
            </w:r>
          </w:p>
        </w:tc>
        <w:tc>
          <w:tcPr>
            <w:textDirection w:val="lrTb"/>
            <w:vAlign w:val="center"/>
            <w:tcW w:type="dxa" w:w="809"/>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套</w:t>
            </w:r>
          </w:p>
        </w:tc>
        <w:tc>
          <w:tcPr>
            <w:textDirection w:val="lrTb"/>
            <w:vAlign w:val="center"/>
            <w:tcW w:type="dxa" w:w="1093"/>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198</w:t>
            </w:r>
          </w:p>
        </w:tc>
        <w:tc>
          <w:tcPr>
            <w:textDirection w:val="lrTb"/>
            <w:vAlign w:val="center"/>
            <w:tcW w:type="dxa" w:w="1004"/>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p>
        </w:tc>
        <w:tc>
          <w:tcPr>
            <w:textDirection w:val="lrTb"/>
            <w:vAlign w:val="center"/>
            <w:tcW w:type="dxa" w:w="1057"/>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p>
        </w:tc>
        <w:tc>
          <w:tcPr>
            <w:textDirection w:val="lrTb"/>
            <w:vAlign w:val="center"/>
            <w:tcW w:type="dxa" w:w="1025"/>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p>
        </w:tc>
      </w:tr>
      <w:tr>
        <w:trPr>
          <w:trHeight w:val="800" w:hRule="atLeast"/>
        </w:trPr>
        <w:tc>
          <w:tcPr>
            <w:textDirection w:val="lrTb"/>
            <w:vAlign w:val="center"/>
            <w:tcW w:type="dxa" w:w="554"/>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10</w:t>
            </w:r>
          </w:p>
        </w:tc>
        <w:tc>
          <w:tcPr>
            <w:textDirection w:val="lrTb"/>
            <w:vAlign w:val="center"/>
            <w:tcW w:type="dxa" w:w="1363"/>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r>
              <w:rPr>
                <w:rStyle w:val="NormalCharacter"/>
                <w:i w:val="off"/>
                <w:szCs w:val="24"/>
                <w:sz w:val="24"/>
                <w:kern w:val="0"/>
                <w:lang w:val="en-US" w:eastAsia="zh-CN"/>
                <w:rFonts w:ascii="仿宋" w:eastAsia="仿宋" w:hAnsi="仿宋"/>
                <w:color w:val="000000"/>
              </w:rPr>
              <w:t xml:space="preserve">合计</w:t>
            </w:r>
          </w:p>
        </w:tc>
        <w:tc>
          <w:tcPr>
            <w:textDirection w:val="lrTb"/>
            <w:vAlign w:val="center"/>
            <w:tcW w:type="dxa" w:w="2390"/>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p>
        </w:tc>
        <w:tc>
          <w:tcPr>
            <w:textDirection w:val="lrTb"/>
            <w:vAlign w:val="center"/>
            <w:tcW w:type="dxa" w:w="809"/>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p>
        </w:tc>
        <w:tc>
          <w:tcPr>
            <w:textDirection w:val="lrTb"/>
            <w:vAlign w:val="center"/>
            <w:tcW w:type="dxa" w:w="1093"/>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p>
        </w:tc>
        <w:tc>
          <w:tcPr>
            <w:textDirection w:val="lrTb"/>
            <w:vAlign w:val="center"/>
            <w:tcW w:type="dxa" w:w="1004"/>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p>
        </w:tc>
        <w:tc>
          <w:tcPr>
            <w:textDirection w:val="lrTb"/>
            <w:vAlign w:val="center"/>
            <w:tcW w:type="dxa" w:w="1057"/>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p>
        </w:tc>
        <w:tc>
          <w:tcPr>
            <w:textDirection w:val="lrTb"/>
            <w:vAlign w:val="center"/>
            <w:tcW w:type="dxa" w:w="1025"/>
            <w:tcBorders>
              <w:top w:space="0" w:color="000000" w:val="single" w:sz="4"/>
              <w:left w:space="0" w:color="000000" w:val="single" w:sz="4"/>
              <w:bottom w:space="0" w:color="000000" w:val="single" w:sz="4"/>
              <w:right w:space="0" w:color="000000" w:val="single" w:sz="4"/>
            </w:tcBorders>
          </w:tcPr>
          <w:p>
            <w:pPr>
              <w:pStyle w:val="Normal"/>
              <w:rPr>
                <w:rStyle w:val="NormalCharacter"/>
                <w:i w:val="off"/>
                <w:szCs w:val="24"/>
                <w:sz w:val="24"/>
                <w:kern w:val="0"/>
                <w:lang w:val="en-US" w:eastAsia="zh-CN"/>
                <w:rFonts w:ascii="仿宋" w:eastAsia="仿宋" w:hAnsi="仿宋"/>
                <w:color w:val="000000"/>
              </w:rPr>
              <w:widowControl/>
              <w:framePr w:vAnchor="margin" w:x="1400" w:y="14" w:hAnchor="text"/>
              <w:ind w:leftChars="0" w:left="0" w:firstLineChars="0"/>
              <w:spacing w:line="300" w:lineRule="auto"/>
              <w:jc w:val="center"/>
              <w:textAlignment w:val="center"/>
            </w:pPr>
          </w:p>
        </w:tc>
      </w:tr>
    </w:tbl>
    <w:p>
      <w:pPr>
        <w:pStyle w:val="BodyText1I2"/>
        <w:rPr>
          <w:rStyle w:val="NormalCharacter"/>
          <w:szCs w:val="28"/>
          <w:sz w:val="28"/>
          <w:lang w:val="en-US" w:eastAsia="zh-CN"/>
        </w:rPr>
        <w:widowControl/>
        <w:ind w:leftChars="400"/>
        <w:spacing w:line="360" w:lineRule="auto"/>
        <w:jc w:val="left"/>
        <w:textAlignment w:val="baseline"/>
        <w:numPr>
          <w:ilvl w:val="0"/>
          <w:numId w:val="0"/>
        </w:numPr>
      </w:pPr>
    </w:p>
    <w:p>
      <w:pPr>
        <w:pStyle w:val="Normal"/>
        <w:rPr>
          <w:rStyle w:val="NormalCharacter"/>
          <w:sz w:val="22"/>
          <w:lang w:val="en-US" w:eastAsia="zh-CN" w:bidi="ar-SA"/>
          <w:rFonts w:ascii="宋体" w:eastAsia="宋体" w:hAnsi="宋体"/>
        </w:rPr>
        <w:ind w:firstLine="440" w:firstLineChars="200"/>
        <w:spacing w:line="300" w:lineRule="auto"/>
        <w:jc w:val="both"/>
        <w:textAlignment w:val="baseline"/>
      </w:pPr>
      <w:r>
        <w:rPr>
          <w:rStyle w:val="NormalCharacter"/>
          <w:sz w:val="22"/>
          <w:lang w:val="en-US" w:eastAsia="zh-CN" w:bidi="ar-SA"/>
          <w:rFonts w:ascii="宋体" w:eastAsia="宋体" w:hAnsi="宋体"/>
        </w:rPr>
        <w:t xml:space="preserve">1</w:t>
      </w:r>
      <w:r>
        <w:rPr>
          <w:rStyle w:val="NormalCharacter"/>
          <w:sz w:val="22"/>
          <w:lang w:val="en-US" w:eastAsia="zh-CN" w:bidi="ar-SA"/>
          <w:rFonts w:ascii="宋体" w:eastAsia="宋体" w:hAnsi="宋体"/>
        </w:rPr>
        <w:t xml:space="preserve">、填写此表时不得改变表格的形式。</w:t>
      </w:r>
    </w:p>
    <w:p>
      <w:pPr>
        <w:pStyle w:val="Normal"/>
        <w:rPr>
          <w:rStyle w:val="NormalCharacter"/>
          <w:b/>
          <w:sz w:val="22"/>
          <w:lang w:val="en-US" w:eastAsia="zh-CN" w:bidi="ar-SA"/>
          <w:rFonts w:ascii="宋体" w:eastAsia="宋体" w:hAnsi="宋体"/>
        </w:rPr>
        <w:ind w:firstLine="442" w:firstLineChars="200"/>
        <w:spacing w:line="300" w:lineRule="auto"/>
        <w:jc w:val="both"/>
        <w:textAlignment w:val="baseline"/>
      </w:pPr>
      <w:r>
        <w:rPr>
          <w:rStyle w:val="NormalCharacter"/>
          <w:b/>
          <w:sz w:val="22"/>
          <w:lang w:val="en-US" w:eastAsia="zh-CN" w:bidi="ar-SA"/>
          <w:rFonts w:ascii="宋体" w:eastAsia="宋体" w:hAnsi="宋体"/>
        </w:rPr>
        <w:t xml:space="preserve">2</w:t>
      </w:r>
      <w:r>
        <w:rPr>
          <w:rStyle w:val="NormalCharacter"/>
          <w:b/>
          <w:sz w:val="22"/>
          <w:lang w:val="en-US" w:eastAsia="zh-CN" w:bidi="ar-SA"/>
          <w:rFonts w:ascii="宋体" w:eastAsia="宋体" w:hAnsi="宋体"/>
        </w:rPr>
        <w:t xml:space="preserve">、本</w:t>
      </w:r>
      <w:r>
        <w:rPr>
          <w:rStyle w:val="NormalCharacter"/>
          <w:b/>
          <w:bCs/>
          <w:sz w:val="22"/>
          <w:lang w:val="en-US" w:eastAsia="zh-CN" w:bidi="ar-SA"/>
          <w:rFonts w:ascii="宋体" w:cs="Times New Roman" w:eastAsia="宋体" w:hAnsi="宋体"/>
        </w:rPr>
        <w:t xml:space="preserve">项目</w:t>
      </w:r>
      <w:r>
        <w:rPr>
          <w:rStyle w:val="NormalCharacter"/>
          <w:b/>
          <w:bCs/>
          <w:sz w:val="22"/>
          <w:lang w:val="en-US" w:eastAsia="zh-CN" w:bidi="ar-SA"/>
          <w:rFonts w:ascii="宋体" w:cs="Times New Roman" w:eastAsia="宋体" w:hAnsi="宋体"/>
        </w:rPr>
        <w:t xml:space="preserve">最高限价为</w:t>
      </w:r>
      <w:r>
        <w:rPr>
          <w:rStyle w:val="NormalCharacter"/>
          <w:b/>
          <w:bCs/>
          <w:sz w:val="22"/>
          <w:u w:val="single"/>
          <w:lang w:val="en-US" w:eastAsia="zh-CN" w:bidi="ar-SA"/>
          <w:rFonts w:ascii="宋体" w:cs="宋体" w:eastAsia="宋体" w:hAnsi="宋体"/>
        </w:rPr>
        <w:t xml:space="preserve">壹拾叁万零伍佰捌拾元整</w:t>
      </w:r>
      <w:r>
        <w:rPr>
          <w:rStyle w:val="NormalCharacter"/>
          <w:b/>
          <w:bCs/>
          <w:sz w:val="22"/>
          <w:u w:val="single"/>
          <w:lang w:val="en-US" w:eastAsia="zh-CN" w:bidi="ar-SA"/>
          <w:rFonts w:ascii="宋体" w:cs="宋体" w:eastAsia="宋体" w:hAnsi="宋体"/>
        </w:rPr>
        <w:t xml:space="preserve">（</w:t>
      </w:r>
      <w:r>
        <w:rPr>
          <w:rStyle w:val="NormalCharacter"/>
          <w:b/>
          <w:bCs/>
          <w:sz w:val="22"/>
          <w:u w:val="single"/>
          <w:lang w:val="en-US" w:eastAsia="zh-CN" w:bidi="ar-SA"/>
          <w:rFonts w:ascii="Arial" w:cs="Arial" w:eastAsia="宋体" w:hAnsi="Arial"/>
        </w:rPr>
        <w:t xml:space="preserve">¥</w:t>
      </w:r>
      <w:r>
        <w:rPr>
          <w:rStyle w:val="NormalCharacter"/>
          <w:b/>
          <w:bCs/>
          <w:sz w:val="22"/>
          <w:u w:val="single"/>
          <w:lang w:val="en-US" w:eastAsia="zh-CN" w:bidi="ar-SA"/>
          <w:rFonts w:ascii="宋体" w:cs="宋体" w:eastAsia="宋体" w:hAnsi="宋体"/>
        </w:rPr>
        <w:t xml:space="preserve">：</w:t>
      </w:r>
      <w:r>
        <w:rPr>
          <w:rStyle w:val="NormalCharacter"/>
          <w:b/>
          <w:bCs/>
          <w:sz w:val="22"/>
          <w:u w:val="single"/>
          <w:lang w:val="en-US" w:eastAsia="zh-CN" w:bidi="ar-SA"/>
          <w:rFonts w:ascii="宋体" w:cs="宋体" w:eastAsia="宋体" w:hAnsi="宋体"/>
        </w:rPr>
        <w:t xml:space="preserve">130580.00</w:t>
      </w:r>
      <w:r>
        <w:rPr>
          <w:rStyle w:val="NormalCharacter"/>
          <w:b/>
          <w:bCs/>
          <w:sz w:val="22"/>
          <w:u w:val="single"/>
          <w:lang w:val="en-US" w:eastAsia="zh-CN" w:bidi="ar-SA"/>
          <w:rFonts w:ascii="宋体" w:cs="宋体" w:eastAsia="宋体" w:hAnsi="宋体"/>
        </w:rPr>
        <w:t xml:space="preserve">元）</w:t>
      </w:r>
      <w:r>
        <w:rPr>
          <w:rStyle w:val="NormalCharacter"/>
          <w:b/>
          <w:bCs/>
          <w:sz w:val="22"/>
          <w:lang w:val="en-US" w:eastAsia="zh-CN" w:bidi="ar-SA"/>
          <w:rFonts w:ascii="宋体" w:cs="Times New Roman" w:eastAsia="宋体" w:hAnsi="宋体"/>
        </w:rPr>
        <w:t xml:space="preserve">，超出</w:t>
      </w:r>
      <w:r>
        <w:rPr>
          <w:rStyle w:val="NormalCharacter"/>
          <w:b/>
          <w:bCs/>
          <w:sz w:val="22"/>
          <w:lang w:val="en-US" w:eastAsia="zh-CN" w:bidi="ar-SA"/>
          <w:rFonts w:ascii="宋体" w:cs="Times New Roman" w:eastAsia="宋体" w:hAnsi="宋体"/>
        </w:rPr>
        <w:t xml:space="preserve">最高</w:t>
      </w:r>
      <w:r>
        <w:rPr>
          <w:rStyle w:val="NormalCharacter"/>
          <w:b/>
          <w:bCs/>
          <w:sz w:val="22"/>
          <w:lang w:val="en-US" w:eastAsia="zh-CN" w:bidi="ar-SA"/>
          <w:rFonts w:ascii="宋体" w:cs="Times New Roman" w:eastAsia="宋体" w:hAnsi="宋体"/>
        </w:rPr>
        <w:t xml:space="preserve">限价以否决报价处理。</w:t>
      </w:r>
    </w:p>
    <w:p>
      <w:pPr>
        <w:pStyle w:val="Normal"/>
        <w:rPr>
          <w:rStyle w:val="NormalCharacter"/>
          <w:sz w:val="22"/>
          <w:lang w:val="en-US" w:eastAsia="zh-CN" w:bidi="ar-SA"/>
          <w:rFonts w:ascii="宋体" w:eastAsia="宋体" w:hAnsi="宋体"/>
        </w:rPr>
        <w:ind w:firstLine="440" w:firstLineChars="200"/>
        <w:spacing w:line="300" w:lineRule="auto"/>
        <w:jc w:val="both"/>
        <w:textAlignment w:val="baseline"/>
      </w:pPr>
      <w:r>
        <w:rPr>
          <w:rStyle w:val="NormalCharacter"/>
          <w:sz w:val="22"/>
          <w:lang w:val="en-US" w:eastAsia="zh-CN" w:bidi="ar-SA"/>
          <w:rFonts w:ascii="宋体" w:eastAsia="宋体" w:hAnsi="宋体"/>
        </w:rPr>
        <w:t xml:space="preserve">3</w:t>
      </w:r>
      <w:r>
        <w:rPr>
          <w:rStyle w:val="NormalCharacter"/>
          <w:sz w:val="22"/>
          <w:lang w:val="en-US" w:eastAsia="zh-CN" w:bidi="ar-SA"/>
          <w:rFonts w:ascii="宋体" w:eastAsia="宋体" w:hAnsi="宋体"/>
        </w:rPr>
        <w:t xml:space="preserve">、报价包括为完成本项目所有工作范围内所需的一切报酬、设备费、材料费、人员差旅费、委托第三方事项产生的所有设备费和其他费用、增加设备正常、合法、安全运行、使用所必需的及所有部件、版权、专利等一切费用（均为含税金）。</w:t>
      </w:r>
    </w:p>
    <w:p>
      <w:pPr>
        <w:pStyle w:val="Normal"/>
        <w:rPr>
          <w:rStyle w:val="NormalCharacter"/>
          <w:szCs w:val="22"/>
          <w:sz w:val="22"/>
          <w:lang w:val="en-US" w:eastAsia="zh-CN" w:bidi="ar-SA"/>
          <w:rFonts w:ascii="宋体" w:eastAsia="宋体" w:hAnsi="宋体"/>
        </w:rPr>
        <w:ind w:firstLine="440" w:firstLineChars="200"/>
        <w:spacing w:line="300" w:lineRule="auto"/>
        <w:jc w:val="both"/>
        <w:textAlignment w:val="baseline"/>
        <w:numPr>
          <w:ilvl w:val="0"/>
          <w:numId w:val="0"/>
        </w:numPr>
      </w:pPr>
      <w:r>
        <w:rPr>
          <w:rStyle w:val="NormalCharacter"/>
          <w:sz w:val="22"/>
          <w:lang w:val="en-US" w:eastAsia="zh-CN" w:bidi="ar-SA"/>
          <w:rFonts w:ascii="宋体" w:eastAsia="宋体" w:hAnsi="宋体"/>
        </w:rPr>
        <w:t xml:space="preserve">4</w:t>
      </w:r>
      <w:r>
        <w:rPr>
          <w:rStyle w:val="NormalCharacter"/>
          <w:sz w:val="22"/>
          <w:lang w:val="en-US" w:eastAsia="zh-CN" w:bidi="ar-SA"/>
          <w:rFonts w:ascii="宋体" w:eastAsia="宋体" w:hAnsi="宋体"/>
        </w:rPr>
        <w:t xml:space="preserve">、</w:t>
      </w:r>
      <w:r>
        <w:rPr>
          <w:rStyle w:val="NormalCharacter"/>
          <w:sz w:val="22"/>
          <w:lang w:val="en-US" w:eastAsia="zh-CN" w:bidi="ar-SA"/>
          <w:rFonts w:ascii="宋体" w:eastAsia="宋体" w:hAnsi="宋体"/>
        </w:rPr>
        <w:t xml:space="preserve">主要技术要求：</w:t>
      </w:r>
      <w:r>
        <w:rPr>
          <w:rStyle w:val="NormalCharacter"/>
          <w:sz w:val="22"/>
          <w:lang w:val="en-US" w:eastAsia="zh-CN" w:bidi="ar-SA"/>
          <w:rFonts w:ascii="宋体" w:eastAsia="宋体" w:hAnsi="宋体"/>
        </w:rPr>
        <w:t xml:space="preserve">①</w:t>
      </w:r>
      <w:r>
        <w:rPr>
          <w:rStyle w:val="NormalCharacter"/>
          <w:szCs w:val="22"/>
          <w:sz w:val="22"/>
          <w:lang w:val="en-US" w:eastAsia="zh-CN" w:bidi="ar-SA"/>
          <w:rFonts w:ascii="宋体" w:eastAsia="宋体" w:hAnsi="宋体"/>
        </w:rPr>
        <w:t xml:space="preserve">平台梁的钢材均为Q235B，钢柱材质为Q235B,具体以材料表为准。 其力学性能和化学成分应符合《碳素结构钢》（GB/T700-2006）的规定。</w:t>
      </w:r>
      <w:r>
        <w:rPr>
          <w:rStyle w:val="NormalCharacter"/>
          <w:sz w:val="22"/>
          <w:lang w:val="en-US" w:eastAsia="zh-CN" w:bidi="ar-SA"/>
          <w:rFonts w:ascii="宋体" w:eastAsia="宋体" w:hAnsi="宋体"/>
        </w:rPr>
        <w:t xml:space="preserve">②</w:t>
      </w:r>
      <w:r>
        <w:rPr>
          <w:rStyle w:val="NormalCharacter"/>
          <w:szCs w:val="22"/>
          <w:sz w:val="22"/>
          <w:lang w:val="en-US" w:eastAsia="zh-CN" w:bidi="ar-SA"/>
          <w:rFonts w:ascii="宋体" w:eastAsia="宋体" w:hAnsi="宋体"/>
        </w:rPr>
        <w:t xml:space="preserve">次钢构材质为Q235B，其力学性能和化学成分应符合《碳素结构钢》（GB/T700-2006）的规定。 </w:t>
      </w:r>
      <w:r>
        <w:rPr>
          <w:rStyle w:val="NormalCharacter"/>
          <w:sz w:val="22"/>
          <w:lang w:val="en-US" w:eastAsia="zh-CN" w:bidi="ar-SA"/>
          <w:rFonts w:ascii="宋体" w:eastAsia="宋体" w:hAnsi="宋体"/>
        </w:rPr>
        <w:t xml:space="preserve">③</w:t>
      </w:r>
      <w:r>
        <w:rPr>
          <w:rStyle w:val="NormalCharacter"/>
          <w:szCs w:val="22"/>
          <w:sz w:val="22"/>
          <w:lang w:val="en-US" w:eastAsia="zh-CN" w:bidi="ar-SA"/>
          <w:rFonts w:ascii="宋体" w:eastAsia="宋体" w:hAnsi="宋体"/>
        </w:rPr>
        <w:t xml:space="preserve">钢材的屈服强度实测值与抗拉强度实测值的比值不应大于0.85。 </w:t>
      </w:r>
      <w:r>
        <w:rPr>
          <w:rStyle w:val="NormalCharacter"/>
          <w:sz w:val="22"/>
          <w:lang w:val="en-US" w:eastAsia="zh-CN" w:bidi="ar-SA"/>
          <w:rFonts w:ascii="宋体" w:eastAsia="宋体" w:hAnsi="宋体"/>
        </w:rPr>
        <w:t xml:space="preserve">④</w:t>
      </w:r>
      <w:r>
        <w:rPr>
          <w:rStyle w:val="NormalCharacter"/>
          <w:szCs w:val="22"/>
          <w:sz w:val="22"/>
          <w:lang w:val="en-US" w:eastAsia="zh-CN" w:bidi="ar-SA"/>
          <w:rFonts w:ascii="宋体" w:eastAsia="宋体" w:hAnsi="宋体"/>
        </w:rPr>
        <w:t xml:space="preserve">钢材应具有明显的屈服台阶，且伸长率不应小于20%。 </w:t>
      </w:r>
      <w:r>
        <w:rPr>
          <w:rStyle w:val="NormalCharacter"/>
          <w:sz w:val="22"/>
          <w:lang w:val="en-US" w:eastAsia="zh-CN" w:bidi="ar-SA"/>
          <w:rFonts w:ascii="宋体" w:eastAsia="宋体" w:hAnsi="宋体"/>
        </w:rPr>
        <w:t xml:space="preserve">⑤</w:t>
      </w:r>
      <w:r>
        <w:rPr>
          <w:rStyle w:val="NormalCharacter"/>
          <w:szCs w:val="22"/>
          <w:sz w:val="22"/>
          <w:lang w:val="en-US" w:eastAsia="zh-CN" w:bidi="ar-SA"/>
          <w:rFonts w:ascii="宋体" w:eastAsia="宋体" w:hAnsi="宋体"/>
        </w:rPr>
        <w:t xml:space="preserve">钢材应具有良好的焊接性和合格的冲击韧性。</w:t>
      </w:r>
      <w:r>
        <w:rPr>
          <w:rStyle w:val="NormalCharacter"/>
          <w:sz w:val="22"/>
          <w:lang w:val="en-US" w:eastAsia="zh-CN" w:bidi="ar-SA"/>
          <w:rFonts w:ascii="宋体" w:eastAsia="宋体" w:hAnsi="宋体"/>
        </w:rPr>
        <w:t xml:space="preserve">⑥</w:t>
      </w:r>
      <w:r>
        <w:rPr>
          <w:rStyle w:val="NormalCharacter"/>
          <w:szCs w:val="22"/>
          <w:sz w:val="22"/>
          <w:lang w:val="en-US" w:eastAsia="zh-CN" w:bidi="ar-SA"/>
          <w:rFonts w:ascii="宋体" w:eastAsia="宋体" w:hAnsi="宋体"/>
        </w:rPr>
        <w:t xml:space="preserve">承重结构采用的钢材应具有抗拉强度、伸长率、屈服强度和 硫磷含量的合格保证；对焊接结构应具有碳含量的合格保证。焊接承重结构以及重要的 非焊接承重结构采用的钢材还应具有冷弯试验的合格保证。钢构件所用钢材、连接材料 和涂装材料应具有质量合格证书，并符合设计文件的要求和国家现行有关标准的规定。</w:t>
      </w:r>
    </w:p>
    <w:p>
      <w:pPr>
        <w:pStyle w:val="Normal"/>
        <w:rPr>
          <w:rStyle w:val="NormalCharacter"/>
          <w:b/>
          <w:bCs/>
          <w:sz w:val="22"/>
          <w:lang w:val="en-US" w:eastAsia="zh-CN" w:bidi="ar-SA"/>
          <w:rFonts w:ascii="宋体" w:cs="Times New Roman" w:eastAsia="宋体" w:hAnsi="宋体"/>
        </w:rPr>
        <w:ind w:firstLine="440" w:firstLineChars="200"/>
        <w:spacing w:line="300" w:lineRule="auto"/>
        <w:jc w:val="both"/>
        <w:textAlignment w:val="baseline"/>
      </w:pPr>
    </w:p>
    <w:p>
      <w:pPr>
        <w:pStyle w:val="Normal"/>
        <w:rPr>
          <w:rStyle w:val="NormalCharacter"/>
          <w:sz w:val="22"/>
          <w:lang w:val="en-US" w:eastAsia="zh-CN" w:bidi="ar-SA"/>
          <w:rFonts w:ascii="宋体" w:eastAsia="宋体" w:hAnsi="宋体"/>
        </w:rPr>
        <w:widowControl/>
        <w:ind w:firstLineChars="0"/>
        <w:spacing w:line="240" w:lineRule="auto"/>
        <w:jc w:val="left"/>
        <w:textAlignment w:val="baseline"/>
      </w:pPr>
    </w:p>
    <w:p>
      <w:pPr>
        <w:pStyle w:val="Normal"/>
        <w:rPr>
          <w:rStyle w:val="NormalCharacter"/>
          <w:sz w:val="24"/>
          <w:lang w:val="en-US" w:eastAsia="zh-CN" w:bidi="ar-SA"/>
          <w:rFonts w:ascii="宋体" w:eastAsia="宋体" w:hAnsi="宋体"/>
        </w:rPr>
        <w:ind w:firstLine="200" w:firstLineChars="200"/>
        <w:spacing w:line="300" w:lineRule="auto"/>
        <w:jc w:val="both"/>
        <w:textAlignment w:val="baseline"/>
      </w:pPr>
      <w:r>
        <w:rPr>
          <w:rStyle w:val="NormalCharacter"/>
          <w:sz w:val="24"/>
          <w:lang w:val="en-US" w:eastAsia="zh-CN" w:bidi="ar-SA"/>
          <w:rFonts w:ascii="宋体" w:eastAsia="宋体" w:hAnsi="宋体"/>
        </w:rPr>
        <w:br w:type="page"/>
      </w:r>
    </w:p>
    <w:p>
      <w:pPr>
        <w:pStyle w:val="Normal"/>
        <w:rPr>
          <w:rStyle w:val="NormalCharacter"/>
          <w:sz w:val="24"/>
          <w:lang w:val="en-US" w:eastAsia="zh-CN" w:bidi="ar-SA"/>
          <w:rFonts w:ascii="宋体" w:eastAsia="宋体" w:hAnsi="宋体"/>
        </w:rPr>
        <w:ind w:firstLine="200" w:firstLineChars="200"/>
        <w:spacing w:line="300" w:lineRule="auto"/>
        <w:jc w:val="both"/>
        <w:textAlignment w:val="baseline"/>
      </w:pPr>
    </w:p>
    <w:p>
      <w:pPr>
        <w:pStyle w:val="Normal"/>
        <w:rPr>
          <w:rStyle w:val="NormalCharacter"/>
          <w:b/>
          <w:bCs/>
          <w:szCs w:val="24"/>
          <w:sz w:val="24"/>
          <w:lang w:val="en-US" w:eastAsia="zh-CN" w:bidi="ar-SA"/>
          <w:rFonts w:ascii="宋体" w:cs="宋体" w:eastAsia="宋体" w:hAnsi="宋体"/>
          <w:color w:val="000000"/>
        </w:rPr>
        <w:snapToGrid w:val="0"/>
        <w:ind w:firstLine="200" w:firstLineChars="200"/>
        <w:spacing w:line="320" w:lineRule="auto"/>
        <w:jc w:val="center"/>
        <w:textAlignment w:val="baseline"/>
      </w:pPr>
      <w:r>
        <w:rPr>
          <w:rStyle w:val="NormalCharacter"/>
          <w:b/>
          <w:bCs/>
          <w:szCs w:val="24"/>
          <w:sz w:val="24"/>
          <w:lang w:val="en-US" w:eastAsia="zh-CN" w:bidi="ar-SA"/>
          <w:rFonts w:ascii="宋体" w:cs="宋体" w:eastAsia="宋体" w:hAnsi="宋体"/>
          <w:color w:val="000000"/>
        </w:rPr>
        <w:t xml:space="preserve">（</w:t>
      </w:r>
      <w:r>
        <w:rPr>
          <w:rStyle w:val="NormalCharacter"/>
          <w:b/>
          <w:bCs/>
          <w:szCs w:val="24"/>
          <w:sz w:val="24"/>
          <w:lang w:val="en-US" w:eastAsia="zh-CN" w:bidi="ar-SA"/>
          <w:rFonts w:ascii="宋体" w:cs="宋体" w:eastAsia="宋体" w:hAnsi="宋体"/>
          <w:color w:val="000000"/>
        </w:rPr>
        <w:t xml:space="preserve">三</w:t>
      </w:r>
      <w:r>
        <w:rPr>
          <w:rStyle w:val="NormalCharacter"/>
          <w:b/>
          <w:bCs/>
          <w:szCs w:val="24"/>
          <w:sz w:val="24"/>
          <w:lang w:val="en-US" w:eastAsia="zh-CN" w:bidi="ar-SA"/>
          <w:rFonts w:ascii="宋体" w:cs="宋体" w:eastAsia="宋体" w:hAnsi="宋体"/>
          <w:color w:val="000000"/>
        </w:rPr>
        <w:t xml:space="preserve">）</w:t>
      </w:r>
      <w:r>
        <w:rPr>
          <w:rStyle w:val="NormalCharacter"/>
          <w:b/>
          <w:bCs/>
          <w:szCs w:val="24"/>
          <w:sz w:val="24"/>
          <w:lang w:val="en-US" w:eastAsia="zh-CN" w:bidi="ar-SA"/>
          <w:rFonts w:ascii="宋体" w:cs="宋体" w:eastAsia="宋体" w:hAnsi="宋体"/>
          <w:color w:val="000000"/>
        </w:rPr>
        <w:t xml:space="preserve">最终投标报价书</w:t>
      </w:r>
    </w:p>
    <w:p>
      <w:pPr>
        <w:pStyle w:val="Normal"/>
        <w:rPr>
          <w:rStyle w:val="NormalCharacter"/>
          <w:szCs w:val="21"/>
          <w:sz w:val="22"/>
          <w:lang w:val="en-US" w:eastAsia="zh-CN" w:bidi="ar-SA"/>
          <w:rFonts w:ascii="宋体" w:eastAsia="宋体" w:hAnsi="宋体"/>
          <w:color w:val="000000"/>
        </w:rPr>
        <w:snapToGrid w:val="0"/>
        <w:ind w:firstLine="200" w:firstLineChars="200"/>
        <w:spacing w:line="320" w:lineRule="auto"/>
        <w:jc w:val="both"/>
        <w:textAlignment w:val="baseline"/>
      </w:pPr>
    </w:p>
    <w:tbl>
      <w:tblPr>
        <w:tblW w:type="dxa" w:w="9138"/>
        <w:jc w:val="center"/>
        <w:tblLook w:val="ffff"/>
        <w:tblInd w:w="-108" w:type="dxa"/>
        <w:tblBorders>
          <w:top w:space="0" w:color="000000" w:val="single" w:sz="4"/>
          <w:left w:space="0" w:color="000000" w:val="single" w:sz="4"/>
          <w:bottom w:space="0" w:color="000000" w:val="single" w:sz="4"/>
          <w:right w:space="0" w:color="000000" w:val="single" w:sz="4"/>
          <w:insideH w:space="0" w:color="000000" w:val="single" w:sz="4"/>
          <w:insideV w:space="0" w:color="000000" w:val="single" w:sz="4"/>
        </w:tblBorders>
        <w:tblLayout w:type="fixed"/>
        <w:tblCellMar>
          <w:left w:w="0" w:type="dxa"/>
          <w:right w:w="0" w:type="dxa"/>
        </w:tblCellMar>
      </w:tblPr>
      <w:tblGrid>
        <w:gridCol w:w="2313"/>
        <w:gridCol w:w="6825"/>
      </w:tblGrid>
      <w:tr>
        <w:trPr>
          <w:trHeight w:val="585" w:hRule="atLeast"/>
          <w:cantSplit/>
        </w:trPr>
        <w:tc>
          <w:tcPr>
            <w:textDirection w:val="lrTb"/>
            <w:vAlign w:val="center"/>
            <w:tcW w:type="dxa" w:w="2313"/>
            <w:tcBorders>
              <w:top w:space="0" w:color="000000" w:val="single" w:sz="4"/>
              <w:left w:space="0" w:color="000000" w:val="single" w:sz="4"/>
              <w:bottom w:space="0" w:color="000000" w:val="single" w:sz="4"/>
              <w:right w:space="0" w:color="000000" w:val="single" w:sz="4"/>
            </w:tcBorders>
          </w:tcPr>
          <w:p>
            <w:pPr>
              <w:pStyle w:val="Normal"/>
              <w:rPr>
                <w:rStyle w:val="NormalCharacter"/>
                <w:szCs w:val="21"/>
                <w:sz w:val="22"/>
                <w:lang w:val="en-US" w:eastAsia="zh-CN" w:bidi="ar-SA"/>
                <w:rFonts w:ascii="宋体" w:eastAsia="宋体" w:hAnsi="宋体"/>
                <w:color w:val="000000"/>
              </w:rPr>
              <w:widowControl/>
              <w:ind w:firstLine="200" w:firstLineChars="200"/>
              <w:spacing w:line="440" w:lineRule="exact"/>
              <w:jc w:val="center"/>
              <w:textAlignment w:val="baseline"/>
            </w:pPr>
            <w:r>
              <w:rPr>
                <w:rStyle w:val="NormalCharacter"/>
                <w:szCs w:val="21"/>
                <w:sz w:val="22"/>
                <w:lang w:val="en-US" w:eastAsia="zh-CN" w:bidi="ar-SA"/>
                <w:rFonts w:ascii="宋体" w:eastAsia="宋体" w:hAnsi="宋体"/>
                <w:color w:val="000000"/>
              </w:rPr>
              <w:t xml:space="preserve">项目名称</w:t>
            </w:r>
          </w:p>
        </w:tc>
        <w:tc>
          <w:tcPr>
            <w:textDirection w:val="lrTb"/>
            <w:vAlign w:val="center"/>
            <w:tcW w:type="dxa" w:w="6825"/>
            <w:tcBorders>
              <w:top w:space="0" w:color="000000" w:val="single" w:sz="4"/>
              <w:left w:space="0" w:color="000000" w:val="single" w:sz="4"/>
              <w:bottom w:space="0" w:color="000000" w:val="single" w:sz="4"/>
              <w:right w:space="0" w:color="000000" w:val="single" w:sz="4"/>
            </w:tcBorders>
          </w:tcPr>
          <w:p>
            <w:pPr>
              <w:pStyle w:val="Normal"/>
              <w:rPr>
                <w:rStyle w:val="NormalCharacter"/>
                <w:szCs w:val="21"/>
                <w:sz w:val="22"/>
                <w:u w:val="single"/>
                <w:lang w:val="en-US" w:eastAsia="zh-CN" w:bidi="ar-SA"/>
                <w:rFonts w:ascii="宋体" w:eastAsia="宋体" w:hAnsi="宋体"/>
                <w:color w:val="000000"/>
              </w:rPr>
              <w:widowControl/>
              <w:ind w:firstLine="200" w:firstLineChars="200"/>
              <w:spacing w:line="440" w:lineRule="exact"/>
              <w:jc w:val="left"/>
              <w:textAlignment w:val="baseline"/>
            </w:pPr>
          </w:p>
        </w:tc>
      </w:tr>
      <w:tr>
        <w:trPr>
          <w:trHeight w:val="585" w:hRule="atLeast"/>
          <w:cantSplit/>
        </w:trPr>
        <w:tc>
          <w:tcPr>
            <w:textDirection w:val="lrTb"/>
            <w:vAlign w:val="center"/>
            <w:tcW w:type="dxa" w:w="2313"/>
            <w:tcBorders>
              <w:top w:space="0" w:color="000000" w:val="single" w:sz="4"/>
              <w:left w:space="0" w:color="000000" w:val="single" w:sz="4"/>
              <w:bottom w:space="0" w:color="000000" w:val="single" w:sz="4"/>
              <w:right w:space="0" w:color="000000" w:val="single" w:sz="4"/>
            </w:tcBorders>
          </w:tcPr>
          <w:p>
            <w:pPr>
              <w:pStyle w:val="Normal"/>
              <w:rPr>
                <w:rStyle w:val="NormalCharacter"/>
                <w:szCs w:val="21"/>
                <w:sz w:val="22"/>
                <w:lang w:val="en-US" w:eastAsia="zh-CN" w:bidi="ar-SA"/>
                <w:rFonts w:ascii="宋体" w:eastAsia="宋体" w:hAnsi="宋体"/>
                <w:color w:val="000000"/>
              </w:rPr>
              <w:widowControl/>
              <w:ind w:firstLine="200" w:firstLineChars="200"/>
              <w:spacing w:line="440" w:lineRule="exact"/>
              <w:jc w:val="center"/>
              <w:textAlignment w:val="baseline"/>
            </w:pPr>
            <w:r>
              <w:rPr>
                <w:rStyle w:val="NormalCharacter"/>
                <w:szCs w:val="21"/>
                <w:sz w:val="22"/>
                <w:lang w:val="en-US" w:eastAsia="zh-CN" w:bidi="ar-SA"/>
                <w:rFonts w:ascii="宋体" w:eastAsia="宋体" w:hAnsi="宋体"/>
                <w:color w:val="000000"/>
              </w:rPr>
              <w:t xml:space="preserve">招标编号</w:t>
            </w:r>
          </w:p>
        </w:tc>
        <w:tc>
          <w:tcPr>
            <w:textDirection w:val="lrTb"/>
            <w:vAlign w:val="center"/>
            <w:tcW w:type="dxa" w:w="6825"/>
            <w:tcBorders>
              <w:top w:space="0" w:color="000000" w:val="single" w:sz="4"/>
              <w:left w:space="0" w:color="000000" w:val="single" w:sz="4"/>
              <w:bottom w:space="0" w:color="000000" w:val="single" w:sz="4"/>
              <w:right w:space="0" w:color="000000" w:val="single" w:sz="4"/>
            </w:tcBorders>
          </w:tcPr>
          <w:p>
            <w:pPr>
              <w:pStyle w:val="Normal"/>
              <w:rPr>
                <w:rStyle w:val="NormalCharacter"/>
                <w:szCs w:val="21"/>
                <w:sz w:val="22"/>
                <w:u w:val="single"/>
                <w:lang w:val="en-US" w:eastAsia="zh-CN" w:bidi="ar-SA"/>
                <w:rFonts w:ascii="宋体" w:eastAsia="宋体" w:hAnsi="宋体"/>
                <w:color w:val="000000"/>
              </w:rPr>
              <w:widowControl/>
              <w:ind w:firstLine="200" w:firstLineChars="200"/>
              <w:spacing w:line="440" w:lineRule="exact"/>
              <w:jc w:val="left"/>
              <w:textAlignment w:val="baseline"/>
            </w:pPr>
          </w:p>
        </w:tc>
      </w:tr>
      <w:tr>
        <w:trPr>
          <w:trHeight w:val="510" w:hRule="atLeast"/>
          <w:cantSplit/>
        </w:trPr>
        <w:tc>
          <w:tcPr>
            <w:textDirection w:val="lrTb"/>
            <w:vAlign w:val="center"/>
            <w:tcW w:type="dxa" w:w="2313"/>
            <w:tcBorders>
              <w:top w:val="nil"/>
              <w:left w:space="0" w:color="000000" w:val="single" w:sz="4"/>
              <w:bottom w:space="0" w:color="000000" w:val="single" w:sz="4"/>
              <w:right w:space="0" w:color="000000" w:val="single" w:sz="4"/>
            </w:tcBorders>
          </w:tcPr>
          <w:p>
            <w:pPr>
              <w:pStyle w:val="Normal"/>
              <w:rPr>
                <w:rStyle w:val="NormalCharacter"/>
                <w:szCs w:val="21"/>
                <w:sz w:val="22"/>
                <w:lang w:val="en-US" w:eastAsia="zh-CN" w:bidi="ar-SA"/>
                <w:rFonts w:ascii="宋体" w:eastAsia="宋体" w:hAnsi="宋体"/>
                <w:color w:val="000000"/>
              </w:rPr>
              <w:ind w:firstLine="200" w:firstLineChars="200"/>
              <w:spacing w:line="440" w:lineRule="exact"/>
              <w:jc w:val="center"/>
              <w:textAlignment w:val="baseline"/>
            </w:pPr>
            <w:r>
              <w:rPr>
                <w:rStyle w:val="NormalCharacter"/>
                <w:szCs w:val="21"/>
                <w:sz w:val="22"/>
                <w:lang w:val="en-US" w:eastAsia="zh-CN" w:bidi="ar-SA"/>
                <w:rFonts w:ascii="宋体" w:eastAsia="宋体" w:hAnsi="宋体"/>
                <w:color w:val="000000"/>
              </w:rPr>
              <w:t xml:space="preserve">供应商</w:t>
            </w:r>
            <w:r>
              <w:rPr>
                <w:rStyle w:val="NormalCharacter"/>
                <w:szCs w:val="21"/>
                <w:sz w:val="22"/>
                <w:lang w:val="en-US" w:eastAsia="zh-CN" w:bidi="ar-SA"/>
                <w:rFonts w:ascii="宋体" w:eastAsia="宋体" w:hAnsi="宋体"/>
                <w:color w:val="000000"/>
              </w:rPr>
              <w:t xml:space="preserve">全称</w:t>
            </w:r>
          </w:p>
        </w:tc>
        <w:tc>
          <w:tcPr>
            <w:textDirection w:val="lrTb"/>
            <w:vAlign w:val="center"/>
            <w:tcW w:type="dxa" w:w="6825"/>
            <w:tcBorders>
              <w:top w:val="nil"/>
              <w:left w:space="0" w:color="000000" w:val="single" w:sz="4"/>
              <w:bottom w:space="0" w:color="000000" w:val="single" w:sz="4"/>
              <w:right w:space="0" w:color="000000" w:val="single" w:sz="4"/>
            </w:tcBorders>
          </w:tcPr>
          <w:p>
            <w:pPr>
              <w:pStyle w:val="Normal"/>
              <w:rPr>
                <w:rStyle w:val="NormalCharacter"/>
                <w:szCs w:val="21"/>
                <w:sz w:val="22"/>
                <w:lang w:val="en-US" w:eastAsia="zh-CN" w:bidi="ar-SA"/>
                <w:rFonts w:ascii="宋体" w:eastAsia="宋体" w:hAnsi="宋体"/>
                <w:color w:val="000000"/>
              </w:rPr>
              <w:ind w:firstLine="200" w:firstLineChars="200"/>
              <w:spacing w:line="440" w:lineRule="exact"/>
              <w:jc w:val="both"/>
              <w:textAlignment w:val="baseline"/>
            </w:pPr>
          </w:p>
        </w:tc>
      </w:tr>
      <w:tr>
        <w:trPr>
          <w:trHeight w:val="1920" w:hRule="atLeast"/>
          <w:cantSplit/>
        </w:trPr>
        <w:tc>
          <w:tcPr>
            <w:textDirection w:val="lrTb"/>
            <w:vAlign w:val="center"/>
            <w:tcW w:type="dxa" w:w="2313"/>
            <w:tcBorders>
              <w:top w:space="0" w:color="000000" w:val="single" w:sz="4"/>
              <w:left w:space="0" w:color="000000" w:val="single" w:sz="4"/>
              <w:bottom w:space="0" w:color="000000" w:val="single" w:sz="4"/>
              <w:right w:space="0" w:color="000000" w:val="single" w:sz="4"/>
            </w:tcBorders>
          </w:tcPr>
          <w:p>
            <w:pPr>
              <w:pStyle w:val="Normal"/>
              <w:rPr>
                <w:rStyle w:val="NormalCharacter"/>
                <w:szCs w:val="21"/>
                <w:sz w:val="22"/>
                <w:lang w:val="en-US" w:eastAsia="zh-CN" w:bidi="ar-SA"/>
                <w:rFonts w:ascii="宋体" w:eastAsia="宋体" w:hAnsi="宋体"/>
                <w:color w:val="000000"/>
              </w:rPr>
              <w:ind w:leftChars="0" w:left="0" w:firstLineChars="0"/>
              <w:spacing w:line="440" w:lineRule="exact"/>
              <w:jc w:val="center"/>
              <w:textAlignment w:val="baseline"/>
            </w:pPr>
            <w:r>
              <w:rPr>
                <w:rStyle w:val="NormalCharacter"/>
                <w:szCs w:val="21"/>
                <w:sz w:val="22"/>
                <w:lang w:val="en-US" w:eastAsia="zh-CN" w:bidi="ar-SA"/>
                <w:rFonts w:ascii="宋体" w:eastAsia="宋体" w:hAnsi="宋体"/>
                <w:color w:val="000000"/>
              </w:rPr>
              <w:t xml:space="preserve">投标报价（人民币）</w:t>
            </w:r>
          </w:p>
        </w:tc>
        <w:tc>
          <w:tcPr>
            <w:textDirection w:val="lrTb"/>
            <w:vAlign w:val="center"/>
            <w:tcW w:type="dxa" w:w="6825"/>
            <w:tcBorders>
              <w:top w:space="0" w:color="000000" w:val="single" w:sz="4"/>
              <w:left w:space="0" w:color="000000" w:val="single" w:sz="4"/>
              <w:bottom w:space="0" w:color="000000" w:val="single" w:sz="4"/>
              <w:right w:space="0" w:color="000000" w:val="single" w:sz="4"/>
            </w:tcBorders>
          </w:tcPr>
          <w:p>
            <w:pPr>
              <w:pStyle w:val="Normal"/>
              <w:rPr>
                <w:rStyle w:val="NormalCharacter"/>
                <w:szCs w:val="21"/>
                <w:sz w:val="22"/>
                <w:lang w:val="en-US" w:eastAsia="zh-CN" w:bidi="ar-SA"/>
                <w:rFonts w:ascii="宋体" w:eastAsia="宋体" w:hAnsi="宋体"/>
                <w:color w:val="000000"/>
              </w:rPr>
              <w:ind w:firstLine="200" w:firstLineChars="200" w:right="-670"/>
              <w:spacing w:line="440" w:lineRule="exact"/>
              <w:jc w:val="both"/>
              <w:textAlignment w:val="baseline"/>
            </w:pPr>
          </w:p>
          <w:p>
            <w:pPr>
              <w:pStyle w:val="Normal"/>
              <w:rPr>
                <w:rStyle w:val="NormalCharacter"/>
                <w:szCs w:val="21"/>
                <w:sz w:val="22"/>
                <w:lang w:val="en-US" w:eastAsia="zh-CN" w:bidi="ar-SA"/>
                <w:rFonts w:ascii="宋体" w:eastAsia="宋体" w:hAnsi="宋体"/>
                <w:color w:val="000000"/>
              </w:rPr>
              <w:ind w:firstLine="200" w:firstLineChars="200" w:right="-670"/>
              <w:spacing w:line="440" w:lineRule="exact"/>
              <w:jc w:val="both"/>
              <w:textAlignment w:val="baseline"/>
            </w:pPr>
            <w:r>
              <w:rPr>
                <w:rStyle w:val="NormalCharacter"/>
                <w:szCs w:val="21"/>
                <w:sz w:val="22"/>
                <w:lang w:val="en-US" w:eastAsia="zh-CN" w:bidi="ar-SA"/>
                <w:rFonts w:ascii="宋体" w:eastAsia="宋体" w:hAnsi="宋体"/>
                <w:color w:val="000000"/>
              </w:rPr>
              <w:t xml:space="preserve">大写：</w:t>
            </w:r>
            <w:r>
              <w:rPr>
                <w:rStyle w:val="NormalCharacter"/>
                <w:szCs w:val="21"/>
                <w:sz w:val="22"/>
                <w:u w:val="single"/>
                <w:lang w:val="en-US" w:eastAsia="zh-CN" w:bidi="ar-SA"/>
                <w:rFonts w:ascii="宋体" w:eastAsia="宋体" w:hAnsi="宋体"/>
                <w:color w:val="000000"/>
              </w:rPr>
              <w:t xml:space="preserve">                             </w:t>
            </w:r>
            <w:r>
              <w:rPr>
                <w:rStyle w:val="NormalCharacter"/>
                <w:szCs w:val="21"/>
                <w:sz w:val="22"/>
                <w:lang w:val="en-US" w:eastAsia="zh-CN" w:bidi="ar-SA"/>
                <w:rFonts w:ascii="宋体" w:eastAsia="宋体" w:hAnsi="宋体"/>
                <w:color w:val="000000"/>
              </w:rPr>
              <w:t xml:space="preserve">元</w:t>
            </w:r>
          </w:p>
          <w:p>
            <w:pPr>
              <w:pStyle w:val="Normal"/>
              <w:rPr>
                <w:rStyle w:val="NormalCharacter"/>
                <w:szCs w:val="21"/>
                <w:sz w:val="22"/>
                <w:lang w:val="en-US" w:eastAsia="zh-CN" w:bidi="ar-SA"/>
                <w:rFonts w:ascii="宋体" w:eastAsia="宋体" w:hAnsi="宋体"/>
                <w:color w:val="000000"/>
              </w:rPr>
              <w:ind w:firstLine="200" w:firstLineChars="200" w:right="-670"/>
              <w:spacing w:line="440" w:lineRule="exact"/>
              <w:jc w:val="both"/>
              <w:textAlignment w:val="baseline"/>
            </w:pPr>
          </w:p>
          <w:p>
            <w:pPr>
              <w:pStyle w:val="Normal"/>
              <w:rPr>
                <w:rStyle w:val="NormalCharacter"/>
                <w:szCs w:val="21"/>
                <w:sz w:val="22"/>
                <w:lang w:val="en-US" w:eastAsia="zh-CN" w:bidi="ar-SA"/>
                <w:rFonts w:ascii="宋体" w:eastAsia="宋体" w:hAnsi="宋体"/>
                <w:color w:val="000000"/>
              </w:rPr>
              <w:ind w:firstLine="200" w:firstLineChars="200" w:right="-670"/>
              <w:spacing w:line="440" w:lineRule="exact"/>
              <w:jc w:val="both"/>
              <w:textAlignment w:val="baseline"/>
            </w:pPr>
            <w:r>
              <w:rPr>
                <w:rStyle w:val="NormalCharacter"/>
                <w:szCs w:val="21"/>
                <w:sz w:val="22"/>
                <w:lang w:val="en-US" w:eastAsia="zh-CN" w:bidi="ar-SA"/>
                <w:rFonts w:ascii="宋体" w:eastAsia="宋体" w:hAnsi="宋体"/>
                <w:color w:val="000000"/>
              </w:rPr>
              <w:t xml:space="preserve">小写：</w:t>
            </w:r>
            <w:r>
              <w:rPr>
                <w:rStyle w:val="NormalCharacter"/>
                <w:szCs w:val="21"/>
                <w:sz w:val="22"/>
                <w:u w:val="single"/>
                <w:lang w:val="en-US" w:eastAsia="zh-CN" w:bidi="ar-SA"/>
                <w:rFonts w:ascii="宋体" w:eastAsia="宋体" w:hAnsi="宋体"/>
                <w:color w:val="000000"/>
              </w:rPr>
              <w:t xml:space="preserve">                              </w:t>
            </w:r>
            <w:r>
              <w:rPr>
                <w:rStyle w:val="NormalCharacter"/>
                <w:szCs w:val="21"/>
                <w:sz w:val="22"/>
                <w:lang w:val="en-US" w:eastAsia="zh-CN" w:bidi="ar-SA"/>
                <w:rFonts w:ascii="宋体" w:eastAsia="宋体" w:hAnsi="宋体"/>
                <w:color w:val="000000"/>
              </w:rPr>
              <w:t xml:space="preserve">元 </w:t>
            </w:r>
          </w:p>
          <w:p>
            <w:pPr>
              <w:pStyle w:val="Normal"/>
              <w:rPr>
                <w:rStyle w:val="NormalCharacter"/>
                <w:szCs w:val="21"/>
                <w:sz w:val="22"/>
                <w:lang w:val="en-US" w:eastAsia="zh-CN" w:bidi="ar-SA"/>
                <w:rFonts w:ascii="宋体" w:eastAsia="宋体" w:hAnsi="宋体"/>
                <w:color w:val="000000"/>
              </w:rPr>
              <w:ind w:firstLine="200" w:firstLineChars="200" w:right="-670"/>
              <w:spacing w:line="440" w:lineRule="exact"/>
              <w:jc w:val="both"/>
              <w:textAlignment w:val="baseline"/>
            </w:pPr>
          </w:p>
        </w:tc>
      </w:tr>
      <w:tr>
        <w:trPr>
          <w:trHeight w:val="491" w:hRule="atLeast"/>
          <w:cantSplit/>
        </w:trPr>
        <w:tc>
          <w:tcPr>
            <w:textDirection w:val="lrTb"/>
            <w:vAlign w:val="center"/>
            <w:tcW w:type="dxa" w:w="2313"/>
            <w:tcBorders>
              <w:top w:space="0" w:color="000000" w:val="single" w:sz="4"/>
              <w:left w:space="0" w:color="000000" w:val="single" w:sz="4"/>
              <w:bottom w:space="0" w:color="000000" w:val="single" w:sz="4"/>
              <w:right w:space="0" w:color="000000" w:val="single" w:sz="4"/>
            </w:tcBorders>
          </w:tcPr>
          <w:p>
            <w:pPr>
              <w:pStyle w:val="Normal"/>
              <w:rPr>
                <w:rStyle w:val="NormalCharacter"/>
                <w:szCs w:val="21"/>
                <w:sz w:val="22"/>
                <w:lang w:val="en-US" w:eastAsia="zh-CN" w:bidi="ar-SA"/>
                <w:rFonts w:ascii="宋体" w:eastAsia="宋体" w:hAnsi="宋体"/>
                <w:color w:val="000000"/>
              </w:rPr>
              <w:ind w:firstLine="200" w:firstLineChars="200"/>
              <w:spacing w:line="440" w:lineRule="exact"/>
              <w:jc w:val="center"/>
              <w:textAlignment w:val="baseline"/>
            </w:pPr>
            <w:r>
              <w:rPr>
                <w:rStyle w:val="NormalCharacter"/>
                <w:szCs w:val="21"/>
                <w:sz w:val="22"/>
                <w:lang w:val="en-US" w:eastAsia="zh-CN" w:bidi="ar-SA"/>
                <w:rFonts w:ascii="宋体" w:eastAsia="宋体" w:hAnsi="宋体"/>
                <w:color w:val="000000"/>
              </w:rPr>
              <w:t xml:space="preserve">完成时间</w:t>
            </w:r>
          </w:p>
        </w:tc>
        <w:tc>
          <w:tcPr>
            <w:textDirection w:val="lrTb"/>
            <w:vAlign w:val="center"/>
            <w:tcW w:type="dxa" w:w="6825"/>
            <w:tcBorders>
              <w:top w:space="0" w:color="000000" w:val="single" w:sz="4"/>
              <w:left w:space="0" w:color="000000" w:val="single" w:sz="4"/>
              <w:bottom w:space="0" w:color="000000" w:val="single" w:sz="4"/>
              <w:right w:space="0" w:color="000000" w:val="single" w:sz="4"/>
            </w:tcBorders>
          </w:tcPr>
          <w:p>
            <w:pPr>
              <w:pStyle w:val="Normal"/>
              <w:rPr>
                <w:rStyle w:val="NormalCharacter"/>
                <w:b/>
                <w:szCs w:val="21"/>
                <w:sz w:val="22"/>
                <w:lang w:val="en-US" w:eastAsia="zh-CN" w:bidi="ar-SA"/>
                <w:rFonts w:ascii="宋体" w:eastAsia="宋体" w:hAnsi="宋体"/>
                <w:color w:val="000000"/>
              </w:rPr>
              <w:widowControl/>
              <w:ind w:firstLine="200" w:firstLineChars="200"/>
              <w:spacing w:line="440" w:lineRule="exact"/>
              <w:jc w:val="left"/>
              <w:textAlignment w:val="baseline"/>
            </w:pPr>
          </w:p>
          <w:p>
            <w:pPr>
              <w:pStyle w:val="Normal"/>
              <w:rPr>
                <w:rStyle w:val="NormalCharacter"/>
                <w:b/>
                <w:szCs w:val="21"/>
                <w:sz w:val="22"/>
                <w:lang w:val="en-US" w:eastAsia="zh-CN" w:bidi="ar-SA"/>
                <w:rFonts w:ascii="宋体" w:eastAsia="宋体" w:hAnsi="宋体"/>
                <w:color w:val="000000"/>
              </w:rPr>
              <w:widowControl/>
              <w:ind w:firstLine="200" w:firstLineChars="200"/>
              <w:spacing w:line="440" w:lineRule="exact"/>
              <w:jc w:val="left"/>
              <w:textAlignment w:val="baseline"/>
            </w:pPr>
          </w:p>
        </w:tc>
      </w:tr>
      <w:tr>
        <w:trPr>
          <w:trHeight w:val="415" w:hRule="atLeast"/>
          <w:cantSplit/>
        </w:trPr>
        <w:tc>
          <w:tcPr>
            <w:textDirection w:val="lrTb"/>
            <w:vAlign w:val="center"/>
            <w:tcW w:type="dxa" w:w="2313"/>
            <w:tcBorders>
              <w:top w:space="0" w:color="000000" w:val="single" w:sz="4"/>
              <w:left w:space="0" w:color="000000" w:val="single" w:sz="4"/>
              <w:bottom w:space="0" w:color="000000" w:val="single" w:sz="4"/>
              <w:right w:space="0" w:color="000000" w:val="single" w:sz="4"/>
            </w:tcBorders>
          </w:tcPr>
          <w:p>
            <w:pPr>
              <w:pStyle w:val="Normal"/>
              <w:rPr>
                <w:rStyle w:val="NormalCharacter"/>
                <w:szCs w:val="21"/>
                <w:sz w:val="22"/>
                <w:lang w:val="en-US" w:eastAsia="zh-CN" w:bidi="ar-SA"/>
                <w:rFonts w:ascii="宋体" w:eastAsia="宋体" w:hAnsi="宋体"/>
                <w:color w:val="000000"/>
              </w:rPr>
              <w:ind w:firstLine="200" w:firstLineChars="200"/>
              <w:spacing w:line="440" w:lineRule="exact"/>
              <w:jc w:val="center"/>
              <w:textAlignment w:val="baseline"/>
            </w:pPr>
            <w:r>
              <w:rPr>
                <w:rStyle w:val="NormalCharacter"/>
                <w:szCs w:val="21"/>
                <w:sz w:val="22"/>
                <w:lang w:val="en-US" w:eastAsia="zh-CN" w:bidi="ar-SA"/>
                <w:rFonts w:ascii="宋体" w:eastAsia="宋体" w:hAnsi="宋体"/>
                <w:color w:val="000000"/>
              </w:rPr>
              <w:t xml:space="preserve">备    注</w:t>
            </w:r>
          </w:p>
        </w:tc>
        <w:tc>
          <w:tcPr>
            <w:textDirection w:val="lrTb"/>
            <w:vAlign w:val="center"/>
            <w:tcW w:type="dxa" w:w="6825"/>
            <w:tcBorders>
              <w:top w:space="0" w:color="000000" w:val="single" w:sz="4"/>
              <w:left w:space="0" w:color="000000" w:val="single" w:sz="4"/>
              <w:bottom w:space="0" w:color="000000" w:val="single" w:sz="4"/>
              <w:right w:space="0" w:color="000000" w:val="single" w:sz="4"/>
            </w:tcBorders>
          </w:tcPr>
          <w:p>
            <w:pPr>
              <w:pStyle w:val="Normal"/>
              <w:rPr>
                <w:rStyle w:val="NormalCharacter"/>
                <w:b/>
                <w:szCs w:val="21"/>
                <w:sz w:val="22"/>
                <w:lang w:val="en-US" w:eastAsia="zh-CN" w:bidi="ar-SA"/>
                <w:rFonts w:ascii="宋体" w:eastAsia="宋体" w:hAnsi="宋体"/>
                <w:color w:val="000000"/>
              </w:rPr>
              <w:widowControl/>
              <w:ind w:firstLine="200" w:firstLineChars="200"/>
              <w:spacing w:line="440" w:lineRule="exact"/>
              <w:jc w:val="left"/>
              <w:textAlignment w:val="baseline"/>
            </w:pPr>
          </w:p>
          <w:p>
            <w:pPr>
              <w:pStyle w:val="Normal"/>
              <w:rPr>
                <w:rStyle w:val="NormalCharacter"/>
                <w:b/>
                <w:szCs w:val="21"/>
                <w:sz w:val="22"/>
                <w:lang w:val="en-US" w:eastAsia="zh-CN" w:bidi="ar-SA"/>
                <w:rFonts w:ascii="宋体" w:eastAsia="宋体" w:hAnsi="宋体"/>
                <w:color w:val="000000"/>
              </w:rPr>
              <w:widowControl/>
              <w:ind w:firstLine="200" w:firstLineChars="200"/>
              <w:spacing w:line="440" w:lineRule="exact"/>
              <w:jc w:val="left"/>
              <w:textAlignment w:val="baseline"/>
            </w:pPr>
          </w:p>
          <w:p>
            <w:pPr>
              <w:pStyle w:val="Normal"/>
              <w:rPr>
                <w:rStyle w:val="NormalCharacter"/>
                <w:b/>
                <w:szCs w:val="21"/>
                <w:sz w:val="22"/>
                <w:lang w:val="en-US" w:eastAsia="zh-CN" w:bidi="ar-SA"/>
                <w:rFonts w:ascii="宋体" w:eastAsia="宋体" w:hAnsi="宋体"/>
                <w:color w:val="000000"/>
              </w:rPr>
              <w:widowControl/>
              <w:ind w:firstLine="200" w:firstLineChars="200"/>
              <w:spacing w:line="440" w:lineRule="exact"/>
              <w:jc w:val="left"/>
              <w:textAlignment w:val="baseline"/>
            </w:pPr>
          </w:p>
        </w:tc>
      </w:tr>
    </w:tbl>
    <w:p>
      <w:pPr>
        <w:pStyle w:val="BodyText2"/>
        <w:rPr>
          <w:rStyle w:val="NormalCharacter"/>
          <w:b w:val="off"/>
          <w:szCs w:val="21"/>
          <w:sz w:val="21"/>
          <w:lang w:val="en-US" w:eastAsia="zh-CN" w:bidi="ar-SA"/>
          <w:rFonts w:ascii="宋体" w:eastAsia="宋体" w:hAnsi="宋体"/>
          <w:color w:val="000000"/>
        </w:rPr>
        <w:widowControl/>
        <w:snapToGrid w:val="0"/>
        <w:spacing w:line="320" w:lineRule="auto"/>
        <w:textAlignment w:val="baseline"/>
      </w:pPr>
    </w:p>
    <w:p>
      <w:pPr>
        <w:pStyle w:val="BodyText2"/>
        <w:rPr>
          <w:rStyle w:val="NormalCharacter"/>
          <w:b w:val="off"/>
          <w:szCs w:val="21"/>
          <w:sz w:val="22"/>
          <w:u w:val="single"/>
          <w:lang w:val="zh-CN" w:eastAsia="zh-CN" w:bidi="ar-SA"/>
          <w:rFonts w:ascii="宋体" w:eastAsia="宋体" w:hAnsi="宋体"/>
          <w:color w:val="000000"/>
        </w:rPr>
        <w:widowControl/>
        <w:snapToGrid w:val="0"/>
        <w:spacing w:line="320" w:lineRule="auto"/>
        <w:textAlignment w:val="baseline"/>
      </w:pPr>
      <w:r>
        <w:rPr>
          <w:rStyle w:val="NormalCharacter"/>
          <w:b w:val="off"/>
          <w:szCs w:val="21"/>
          <w:sz w:val="22"/>
          <w:lang w:val="zh-CN" w:eastAsia="zh-CN" w:bidi="ar-SA"/>
          <w:rFonts w:ascii="宋体" w:eastAsia="宋体" w:hAnsi="宋体"/>
          <w:color w:val="000000"/>
        </w:rPr>
        <w:t xml:space="preserve"> 法定代表人或其委托代理人(签字或盖法人印章)： </w:t>
      </w:r>
      <w:r>
        <w:rPr>
          <w:rStyle w:val="NormalCharacter"/>
          <w:b w:val="off"/>
          <w:szCs w:val="21"/>
          <w:sz w:val="22"/>
          <w:u w:val="single"/>
          <w:lang w:val="zh-CN" w:eastAsia="zh-CN" w:bidi="ar-SA"/>
          <w:rFonts w:ascii="宋体" w:eastAsia="宋体" w:hAnsi="宋体"/>
          <w:color w:val="000000"/>
        </w:rPr>
        <w:t xml:space="preserve">                   </w:t>
      </w:r>
    </w:p>
    <w:p>
      <w:pPr>
        <w:pStyle w:val="Normal"/>
        <w:rPr>
          <w:rStyle w:val="NormalCharacter"/>
          <w:b w:val="off"/>
          <w:szCs w:val="21"/>
          <w:sz w:val="22"/>
          <w:lang w:val="zh-CN" w:eastAsia="zh-CN" w:bidi="ar-SA"/>
          <w:rFonts w:ascii="宋体" w:eastAsia="宋体" w:hAnsi="宋体"/>
          <w:color w:val="000000"/>
        </w:rPr>
        <w:ind w:firstLine="330" w:firstLineChars="150"/>
        <w:spacing w:line="440" w:lineRule="exact"/>
        <w:jc w:val="both"/>
        <w:textAlignment w:val="baseline"/>
      </w:pPr>
      <w:r>
        <w:rPr>
          <w:rStyle w:val="NormalCharacter"/>
          <w:b w:val="off"/>
          <w:szCs w:val="21"/>
          <w:sz w:val="22"/>
          <w:lang w:val="zh-CN" w:eastAsia="zh-CN" w:bidi="ar-SA"/>
          <w:rFonts w:ascii="宋体" w:eastAsia="宋体" w:hAnsi="宋体"/>
          <w:color w:val="000000"/>
        </w:rPr>
        <w:t xml:space="preserve">        </w:t>
      </w:r>
    </w:p>
    <w:p>
      <w:pPr>
        <w:pStyle w:val="Normal"/>
        <w:rPr>
          <w:rStyle w:val="NormalCharacter"/>
          <w:b w:val="off"/>
          <w:szCs w:val="21"/>
          <w:sz w:val="22"/>
          <w:lang w:val="zh-CN" w:eastAsia="zh-CN" w:bidi="ar-SA"/>
          <w:rFonts w:ascii="宋体" w:eastAsia="宋体" w:hAnsi="宋体"/>
          <w:color w:val="000000"/>
        </w:rPr>
        <w:widowControl/>
        <w:snapToGrid w:val="0"/>
        <w:ind w:firstLine="330" w:firstLineChars="150"/>
        <w:spacing w:line="320" w:lineRule="auto"/>
        <w:jc w:val="left"/>
        <w:textAlignment w:val="baseline"/>
      </w:pPr>
      <w:r>
        <w:rPr>
          <w:rStyle w:val="NormalCharacter"/>
          <w:b w:val="off"/>
          <w:szCs w:val="21"/>
          <w:sz w:val="22"/>
          <w:lang w:val="zh-CN" w:eastAsia="zh-CN" w:bidi="ar-SA"/>
          <w:rFonts w:ascii="宋体" w:eastAsia="宋体" w:hAnsi="宋体"/>
          <w:color w:val="000000"/>
        </w:rPr>
        <w:t xml:space="preserve">备注：1、投标报价为投标人在谈判文件中提出的各项支付金额的总和。包括本次谈判全部内容及人员工资、材料费、工具费、税费等所发生的所有费用等。成交人应向招标单位出具税务发票。</w:t>
      </w:r>
    </w:p>
    <w:p>
      <w:pPr>
        <w:pStyle w:val="BodyText2"/>
        <w:rPr>
          <w:rStyle w:val="NormalCharacter"/>
          <w:b w:val="off"/>
          <w:szCs w:val="21"/>
          <w:sz w:val="22"/>
          <w:lang w:val="zh-CN" w:eastAsia="zh-CN" w:bidi="ar-SA"/>
          <w:rFonts w:ascii="宋体" w:eastAsia="宋体" w:hAnsi="宋体"/>
          <w:color w:val="000000"/>
        </w:rPr>
        <w:widowControl/>
        <w:snapToGrid w:val="0"/>
        <w:spacing w:line="320" w:lineRule="auto"/>
        <w:textAlignment w:val="baseline"/>
      </w:pPr>
      <w:r>
        <w:rPr>
          <w:rStyle w:val="NormalCharacter"/>
          <w:b w:val="off"/>
          <w:szCs w:val="21"/>
          <w:sz w:val="22"/>
          <w:lang w:val="zh-CN" w:eastAsia="zh-CN" w:bidi="ar-SA"/>
          <w:rFonts w:ascii="宋体" w:eastAsia="宋体" w:hAnsi="宋体"/>
          <w:color w:val="000000"/>
        </w:rPr>
        <w:t xml:space="preserve">   </w:t>
      </w:r>
      <w:r>
        <w:rPr>
          <w:rStyle w:val="NormalCharacter"/>
          <w:b w:val="off"/>
          <w:szCs w:val="21"/>
          <w:sz w:val="22"/>
          <w:lang w:val="en-US" w:eastAsia="zh-CN" w:bidi="ar-SA"/>
          <w:rFonts w:ascii="宋体" w:eastAsia="宋体" w:hAnsi="宋体"/>
          <w:color w:val="000000"/>
        </w:rPr>
        <w:t xml:space="preserve">  </w:t>
      </w:r>
      <w:r>
        <w:rPr>
          <w:rStyle w:val="NormalCharacter"/>
          <w:b w:val="off"/>
          <w:szCs w:val="21"/>
          <w:sz w:val="22"/>
          <w:lang w:val="zh-CN" w:eastAsia="zh-CN" w:bidi="ar-SA"/>
          <w:rFonts w:ascii="宋体" w:eastAsia="宋体" w:hAnsi="宋体"/>
          <w:color w:val="000000"/>
        </w:rPr>
        <w:t xml:space="preserve">2、本《最终投标报价书》中如存在大写金额与小写金额不一致的，投标人须以大写金额为准进行修正；总价金额与依据单价计算出的结果不一致的，须以单价金额为准进行修正，除单价金额小数点有明显错误。</w:t>
      </w:r>
    </w:p>
    <w:p>
      <w:pPr>
        <w:pStyle w:val="Normal"/>
        <w:rPr>
          <w:rStyle w:val="NormalCharacter"/>
          <w:b/>
          <w:bCs/>
          <w:szCs w:val="21"/>
          <w:sz w:val="22"/>
          <w:lang w:val="zh-CN" w:eastAsia="zh-CN" w:bidi="ar-SA"/>
          <w:rFonts w:ascii="宋体" w:cs="宋体" w:eastAsia="宋体" w:hAnsi="宋体"/>
          <w:color w:val="000000"/>
        </w:rPr>
        <w:widowControl/>
        <w:snapToGrid w:val="0"/>
        <w:ind w:firstLine="440" w:firstLineChars="200"/>
        <w:spacing w:line="320" w:lineRule="auto"/>
        <w:jc w:val="left"/>
        <w:textAlignment w:val="baseline"/>
      </w:pPr>
      <w:r>
        <w:rPr>
          <w:rStyle w:val="NormalCharacter"/>
          <w:b/>
          <w:bCs/>
          <w:szCs w:val="21"/>
          <w:sz w:val="22"/>
          <w:lang w:val="zh-CN" w:eastAsia="zh-CN" w:bidi="ar-SA"/>
          <w:rFonts w:ascii="宋体" w:cs="宋体" w:eastAsia="宋体" w:hAnsi="宋体"/>
          <w:color w:val="000000"/>
        </w:rPr>
        <w:t xml:space="preserve">  </w:t>
      </w:r>
      <w:r>
        <w:rPr>
          <w:rStyle w:val="NormalCharacter"/>
          <w:b/>
          <w:bCs/>
          <w:szCs w:val="21"/>
          <w:sz w:val="22"/>
          <w:lang w:val="en-US" w:eastAsia="zh-CN" w:bidi="ar-SA"/>
          <w:rFonts w:ascii="宋体" w:cs="宋体" w:eastAsia="宋体" w:hAnsi="宋体"/>
          <w:color w:val="000000"/>
        </w:rPr>
        <w:t xml:space="preserve">  </w:t>
      </w:r>
      <w:r>
        <w:rPr>
          <w:rStyle w:val="NormalCharacter"/>
          <w:b/>
          <w:bCs/>
          <w:szCs w:val="21"/>
          <w:sz w:val="22"/>
          <w:lang w:val="zh-CN" w:eastAsia="zh-CN" w:bidi="ar-SA"/>
          <w:rFonts w:ascii="宋体" w:cs="宋体" w:eastAsia="宋体" w:hAnsi="宋体"/>
          <w:color w:val="000000"/>
        </w:rPr>
        <w:t xml:space="preserve"> 3、本项目为二轮报价，本《项目报价书》为第二轮报价，即最终报价，最终报价高于或等于第一轮报价的按无效投标处理。</w:t>
      </w:r>
    </w:p>
    <w:p>
      <w:pPr>
        <w:pStyle w:val="Normal"/>
        <w:rPr>
          <w:rStyle w:val="NormalCharacter"/>
          <w:b/>
          <w:bCs/>
          <w:szCs w:val="21"/>
          <w:sz w:val="22"/>
          <w:lang w:val="zh-CN" w:eastAsia="zh-CN" w:bidi="ar-SA"/>
          <w:rFonts w:ascii="宋体" w:cs="宋体" w:eastAsia="宋体" w:hAnsi="宋体"/>
          <w:color w:val="000000"/>
        </w:rPr>
        <w:snapToGrid w:val="0"/>
        <w:ind w:firstLine="200" w:firstLineChars="200"/>
        <w:spacing w:line="320" w:lineRule="auto"/>
        <w:jc w:val="both"/>
        <w:textAlignment w:val="baseline"/>
      </w:pPr>
      <w:r>
        <w:rPr>
          <w:rStyle w:val="NormalCharacter"/>
          <w:b/>
          <w:bCs/>
          <w:szCs w:val="21"/>
          <w:sz w:val="22"/>
          <w:lang w:val="zh-CN" w:eastAsia="zh-CN" w:bidi="ar-SA"/>
          <w:rFonts w:ascii="宋体" w:cs="宋体" w:eastAsia="宋体" w:hAnsi="宋体"/>
          <w:color w:val="000000"/>
        </w:rPr>
        <w:t xml:space="preserve">       </w:t>
      </w:r>
    </w:p>
    <w:p>
      <w:pPr>
        <w:pStyle w:val="BodyText1I2"/>
        <w:rPr>
          <w:rStyle w:val="NormalCharacter"/>
          <w:b/>
          <w:bCs/>
          <w:szCs w:val="21"/>
          <w:sz w:val="22"/>
          <w:lang w:val="zh-CN" w:eastAsia="zh-CN" w:bidi="ar-SA"/>
          <w:rFonts w:ascii="宋体" w:cs="宋体" w:eastAsia="宋体" w:hAnsi="宋体"/>
          <w:color w:val="000000"/>
        </w:rPr>
        <w:widowControl/>
        <w:ind w:leftChars="0" w:left="0" w:firstLineChars="0"/>
        <w:spacing w:line="360" w:lineRule="auto"/>
        <w:jc w:val="left"/>
        <w:textAlignment w:val="baseline"/>
      </w:pPr>
      <w:r>
        <w:rPr>
          <w:rStyle w:val="NormalCharacter"/>
          <w:b/>
          <w:bCs/>
          <w:szCs w:val="21"/>
          <w:sz w:val="22"/>
          <w:lang w:val="zh-CN" w:eastAsia="zh-CN" w:bidi="ar-SA"/>
          <w:rFonts w:ascii="宋体" w:cs="宋体" w:eastAsia="宋体" w:hAnsi="宋体"/>
          <w:color w:val="000000"/>
        </w:rPr>
        <w:t xml:space="preserve">注：本《最终投标报价书》由投标人在谈判现场依谈判情况填写（勿需装订在谈判文件内）。</w:t>
      </w:r>
    </w:p>
    <w:p>
      <w:pPr>
        <w:pStyle w:val="BodyText1I2"/>
        <w:rPr>
          <w:rStyle w:val="NormalCharacter"/>
          <w:b w:val="off"/>
          <w:szCs w:val="21"/>
          <w:sz w:val="22"/>
          <w:lang w:val="zh-CN" w:eastAsia="zh-CN" w:bidi="ar-SA"/>
          <w:rFonts w:ascii="宋体" w:eastAsia="宋体" w:hAnsi="宋体"/>
          <w:color w:val="000000"/>
        </w:rPr>
        <w:widowControl/>
        <w:ind w:leftChars="0" w:left="0" w:firstLineChars="0"/>
        <w:spacing w:line="360" w:lineRule="auto"/>
        <w:jc w:val="left"/>
        <w:textAlignment w:val="baseline"/>
      </w:pPr>
    </w:p>
    <w:p>
      <w:pPr>
        <w:pStyle w:val="Heading2"/>
        <w:rPr>
          <w:rStyle w:val="UserStyle_10"/>
          <w:bCs/>
          <w:iCs/>
          <w:szCs w:val="30"/>
          <w:sz w:val="30"/>
          <w:kern w:val="2"/>
          <w:lang w:val="en-US" w:eastAsia="zh-CN" w:bidi="ar-SA"/>
          <w:rFonts w:ascii="黑体" w:cs="黑体" w:eastAsia="黑体" w:hAnsi="黑体"/>
        </w:rPr>
        <w:keepLines/>
        <w:keepNext/>
        <w:widowControl/>
        <w:framePr w:outlineLvl="1"/>
        <w:ind w:firstLineChars="0"/>
        <w:spacing w:line="240" w:after="120" w:before="120" w:lineRule="auto"/>
        <w:jc w:val="center"/>
        <w:textAlignment w:val="baseline"/>
      </w:pPr>
      <w:r>
        <w:rPr>
          <w:rStyle w:val="UserStyle_3"/>
          <w:bCs/>
          <w:iCs/>
          <w:szCs w:val="30"/>
          <w:sz w:val="30"/>
          <w:kern w:val="2"/>
          <w:lang w:val="en-US" w:eastAsia="zh-CN" w:bidi="ar-SA"/>
          <w:rFonts w:ascii="黑体" w:cs="黑体" w:eastAsia="黑体" w:hAnsi="黑体"/>
        </w:rPr>
        <w:t xml:space="preserve">五</w:t>
      </w:r>
      <w:r>
        <w:rPr>
          <w:rStyle w:val="UserStyle_3"/>
          <w:bCs/>
          <w:iCs/>
          <w:szCs w:val="30"/>
          <w:sz w:val="30"/>
          <w:kern w:val="2"/>
          <w:lang w:val="en-US" w:eastAsia="zh-CN" w:bidi="ar-SA"/>
          <w:rFonts w:ascii="黑体" w:cs="黑体" w:eastAsia="黑体" w:hAnsi="黑体"/>
        </w:rPr>
        <w:t xml:space="preserve">、承诺函</w:t>
      </w:r>
    </w:p>
    <w:p>
      <w:pPr>
        <w:pStyle w:val="Normal"/>
        <w:rPr>
          <w:rStyle w:val="NormalCharacter"/>
          <w:sz w:val="22"/>
          <w:lang w:val="en-US" w:eastAsia="zh-CN" w:bidi="ar-SA"/>
          <w:rFonts w:ascii="宋体" w:eastAsia="宋体" w:hAnsi="宋体"/>
        </w:rPr>
        <w:contextualSpacing/>
        <w:widowControl/>
        <w:ind w:firstLine="440" w:firstLineChars="200"/>
        <w:spacing w:line="400" w:lineRule="exact"/>
        <w:jc w:val="both"/>
        <w:textAlignment w:val="baseline"/>
      </w:pPr>
      <w:r>
        <w:rPr>
          <w:rStyle w:val="NormalCharacter"/>
          <w:sz w:val="22"/>
          <w:lang w:val="en-US" w:eastAsia="zh-CN" w:bidi="ar-SA"/>
          <w:rFonts w:ascii="宋体" w:eastAsia="宋体" w:hAnsi="宋体"/>
        </w:rPr>
        <w:t xml:space="preserve">致</w:t>
      </w:r>
      <w:r>
        <w:rPr>
          <w:rStyle w:val="NormalCharacter"/>
          <w:sz w:val="22"/>
          <w:lang w:val="en-US" w:eastAsia="zh-CN" w:bidi="ar-SA"/>
          <w:rFonts w:ascii="宋体" w:eastAsia="宋体" w:hAnsi="宋体"/>
        </w:rPr>
        <w:t xml:space="preserve">：</w:t>
      </w:r>
      <w:r>
        <w:rPr>
          <w:rStyle w:val="NormalCharacter"/>
          <w:sz w:val="22"/>
          <w:u w:val="single"/>
          <w:lang w:val="en-US" w:eastAsia="zh-CN" w:bidi="ar-SA"/>
          <w:rFonts w:ascii="宋体" w:eastAsia="宋体" w:hAnsi="宋体"/>
        </w:rPr>
        <w:t xml:space="preserve">                （采购人）</w:t>
      </w:r>
    </w:p>
    <w:p>
      <w:pPr>
        <w:pStyle w:val="Normal"/>
        <w:rPr>
          <w:rStyle w:val="NormalCharacter"/>
          <w:sz w:val="22"/>
          <w:lang w:val="en-US" w:eastAsia="zh-CN" w:bidi="ar-SA"/>
          <w:rFonts w:ascii="宋体" w:eastAsia="宋体" w:hAnsi="宋体"/>
        </w:rPr>
        <w:contextualSpacing/>
        <w:widowControl/>
        <w:ind w:firstLine="440" w:firstLineChars="200"/>
        <w:spacing w:line="400" w:lineRule="exact"/>
        <w:jc w:val="both"/>
        <w:textAlignment w:val="baseline"/>
      </w:pPr>
      <w:r>
        <w:rPr>
          <w:rStyle w:val="NormalCharacter"/>
          <w:sz w:val="22"/>
          <w:lang w:val="en-US" w:eastAsia="zh-CN" w:bidi="ar-SA"/>
          <w:rFonts w:ascii="宋体" w:eastAsia="宋体" w:hAnsi="宋体"/>
        </w:rPr>
        <w:t xml:space="preserve">我单位参与</w:t>
      </w:r>
      <w:r>
        <w:rPr>
          <w:rStyle w:val="NormalCharacter"/>
          <w:sz w:val="22"/>
          <w:u w:val="single"/>
          <w:lang w:val="en-US" w:eastAsia="zh-CN" w:bidi="ar-SA"/>
          <w:rFonts w:ascii="宋体" w:eastAsia="宋体" w:hAnsi="宋体"/>
        </w:rPr>
        <w:t xml:space="preserve">           </w:t>
      </w:r>
      <w:r>
        <w:rPr>
          <w:rStyle w:val="NormalCharacter"/>
          <w:sz w:val="22"/>
          <w:lang w:val="en-US" w:eastAsia="zh-CN" w:bidi="ar-SA"/>
          <w:rFonts w:ascii="宋体" w:eastAsia="宋体" w:hAnsi="宋体"/>
        </w:rPr>
        <w:t xml:space="preserve">（项目名称）的报价，现在此承诺：至报价截止时间为止，近三年内</w:t>
      </w:r>
      <w:r>
        <w:rPr>
          <w:rStyle w:val="NormalCharacter"/>
          <w:sz w:val="22"/>
          <w:u w:val="single"/>
          <w:lang w:val="en-US" w:eastAsia="zh-CN" w:bidi="ar-SA"/>
          <w:rFonts w:ascii="宋体" w:eastAsia="宋体" w:hAnsi="宋体"/>
        </w:rPr>
        <w:t xml:space="preserve">           </w:t>
      </w:r>
      <w:r>
        <w:rPr>
          <w:rStyle w:val="NormalCharacter"/>
          <w:sz w:val="22"/>
          <w:lang w:val="en-US" w:eastAsia="zh-CN" w:bidi="ar-SA"/>
          <w:rFonts w:ascii="宋体" w:eastAsia="宋体" w:hAnsi="宋体"/>
        </w:rPr>
        <w:t xml:space="preserve">（</w:t>
      </w:r>
      <w:r>
        <w:rPr>
          <w:rStyle w:val="NormalCharacter"/>
          <w:sz w:val="22"/>
          <w:lang w:val="en-US" w:eastAsia="zh-CN" w:bidi="ar-SA"/>
          <w:rFonts w:ascii="宋体" w:eastAsia="宋体" w:hAnsi="宋体"/>
        </w:rPr>
        <w:t xml:space="preserve">供应商</w:t>
      </w:r>
      <w:r>
        <w:rPr>
          <w:rStyle w:val="NormalCharacter"/>
          <w:sz w:val="22"/>
          <w:lang w:val="en-US" w:eastAsia="zh-CN" w:bidi="ar-SA"/>
          <w:rFonts w:ascii="宋体" w:eastAsia="宋体" w:hAnsi="宋体"/>
        </w:rPr>
        <w:t xml:space="preserve">全称）、法定代表人</w:t>
      </w:r>
      <w:r>
        <w:rPr>
          <w:rStyle w:val="NormalCharacter"/>
          <w:sz w:val="22"/>
          <w:u w:val="single"/>
          <w:lang w:val="en-US" w:eastAsia="zh-CN" w:bidi="ar-SA"/>
          <w:rFonts w:ascii="宋体" w:eastAsia="宋体" w:hAnsi="宋体"/>
        </w:rPr>
        <w:t xml:space="preserve">        </w:t>
      </w:r>
      <w:r>
        <w:rPr>
          <w:rStyle w:val="NormalCharacter"/>
          <w:sz w:val="22"/>
          <w:lang w:val="en-US" w:eastAsia="zh-CN" w:bidi="ar-SA"/>
          <w:rFonts w:ascii="宋体" w:eastAsia="宋体" w:hAnsi="宋体"/>
        </w:rPr>
        <w:t xml:space="preserve">（姓名）及拟委任本项目的项目负责人</w:t>
      </w:r>
      <w:r>
        <w:rPr>
          <w:rStyle w:val="NormalCharacter"/>
          <w:sz w:val="22"/>
          <w:u w:val="single"/>
          <w:lang w:val="en-US" w:eastAsia="zh-CN" w:bidi="ar-SA"/>
          <w:rFonts w:ascii="宋体" w:eastAsia="宋体" w:hAnsi="宋体"/>
        </w:rPr>
        <w:t xml:space="preserve">   </w:t>
      </w:r>
      <w:r>
        <w:rPr>
          <w:rStyle w:val="NormalCharacter"/>
          <w:sz w:val="22"/>
          <w:lang w:val="en-US" w:eastAsia="zh-CN" w:bidi="ar-SA"/>
          <w:rFonts w:ascii="宋体" w:eastAsia="宋体" w:hAnsi="宋体"/>
        </w:rPr>
        <w:t xml:space="preserve">（姓名）不存在任何经检察机关认定的行贿犯罪行为，且我单位在贵单位无放弃成交或放弃履约等不良行为。</w:t>
      </w:r>
    </w:p>
    <w:p>
      <w:pPr>
        <w:pStyle w:val="Normal"/>
        <w:rPr>
          <w:rStyle w:val="NormalCharacter"/>
          <w:sz w:val="22"/>
          <w:u w:val="single"/>
          <w:lang w:val="en-US" w:eastAsia="zh-CN" w:bidi="ar-SA"/>
          <w:rFonts w:ascii="宋体" w:eastAsia="宋体" w:hAnsi="宋体"/>
        </w:rPr>
        <w:contextualSpacing/>
        <w:widowControl/>
        <w:ind w:firstLine="440" w:firstLineChars="200"/>
        <w:spacing w:line="400" w:lineRule="exact"/>
        <w:jc w:val="both"/>
        <w:textAlignment w:val="baseline"/>
      </w:pPr>
      <w:r>
        <w:rPr>
          <w:rStyle w:val="NormalCharacter"/>
          <w:sz w:val="22"/>
          <w:lang w:val="en-US" w:eastAsia="zh-CN" w:bidi="ar-SA"/>
          <w:rFonts w:ascii="宋体" w:eastAsia="宋体" w:hAnsi="宋体"/>
        </w:rPr>
        <w:t xml:space="preserve">特此承诺。</w:t>
      </w:r>
    </w:p>
    <w:p>
      <w:pPr>
        <w:pStyle w:val="Normal"/>
        <w:rPr>
          <w:rStyle w:val="NormalCharacter"/>
          <w:sz w:val="24"/>
          <w:u w:val="single"/>
          <w:lang w:val="en-US" w:eastAsia="zh-CN" w:bidi="ar-SA"/>
          <w:rFonts w:ascii="宋体" w:eastAsia="宋体" w:hAnsi="宋体"/>
        </w:rPr>
        <w:contextualSpacing/>
        <w:widowControl/>
        <w:ind w:firstLine="480" w:firstLineChars="200"/>
        <w:spacing w:line="400" w:lineRule="exact"/>
        <w:jc w:val="both"/>
        <w:textAlignment w:val="baseline"/>
      </w:pPr>
    </w:p>
    <w:p>
      <w:pPr>
        <w:pStyle w:val="Normal"/>
        <w:rPr>
          <w:rStyle w:val="NormalCharacter"/>
          <w:sz w:val="24"/>
          <w:u w:val="single"/>
          <w:lang w:val="en-US" w:eastAsia="zh-CN" w:bidi="ar-SA"/>
          <w:rFonts w:ascii="宋体" w:eastAsia="宋体" w:hAnsi="宋体"/>
        </w:rPr>
        <w:contextualSpacing/>
        <w:widowControl/>
        <w:ind w:firstLine="480" w:firstLineChars="200"/>
        <w:spacing w:line="400" w:lineRule="exact"/>
        <w:jc w:val="both"/>
        <w:textAlignment w:val="baseline"/>
      </w:pPr>
    </w:p>
    <w:p>
      <w:pPr>
        <w:pStyle w:val="Normal"/>
        <w:rPr>
          <w:rStyle w:val="NormalCharacter"/>
          <w:sz w:val="24"/>
          <w:u w:val="single"/>
          <w:lang w:val="en-US" w:eastAsia="zh-CN" w:bidi="ar-SA"/>
          <w:rFonts w:ascii="宋体" w:eastAsia="宋体" w:hAnsi="宋体"/>
        </w:rPr>
        <w:contextualSpacing/>
        <w:widowControl/>
        <w:ind w:firstLine="480" w:firstLineChars="200"/>
        <w:spacing w:line="400" w:lineRule="exact"/>
        <w:jc w:val="both"/>
        <w:textAlignment w:val="baseline"/>
      </w:pPr>
    </w:p>
    <w:p>
      <w:pPr>
        <w:pStyle w:val="Normal"/>
        <w:rPr>
          <w:rStyle w:val="NormalCharacter"/>
          <w:sz w:val="24"/>
          <w:lang w:val="en-US" w:eastAsia="zh-CN" w:bidi="ar-SA"/>
          <w:rFonts w:ascii="宋体" w:eastAsia="宋体" w:hAnsi="宋体"/>
        </w:rPr>
        <w:contextualSpacing/>
        <w:widowControl/>
        <w:ind w:firstLineChars="0"/>
        <w:spacing w:line="400" w:lineRule="exact"/>
        <w:jc w:val="right"/>
        <w:textAlignment w:val="baseline"/>
      </w:pPr>
      <w:r>
        <w:rPr>
          <w:rStyle w:val="NormalCharacter"/>
          <w:sz w:val="24"/>
          <w:lang w:val="en-US" w:eastAsia="zh-CN" w:bidi="ar-SA"/>
          <w:rFonts w:ascii="宋体" w:eastAsia="宋体" w:hAnsi="宋体"/>
        </w:rPr>
        <w:t xml:space="preserve">供应商</w:t>
      </w:r>
      <w:r>
        <w:rPr>
          <w:rStyle w:val="NormalCharacter"/>
          <w:sz w:val="24"/>
          <w:lang w:val="en-US" w:eastAsia="zh-CN" w:bidi="ar-SA"/>
          <w:rFonts w:ascii="宋体" w:eastAsia="宋体" w:hAnsi="宋体"/>
        </w:rPr>
        <w:t xml:space="preserve">： </w:t>
      </w:r>
      <w:r>
        <w:rPr>
          <w:rStyle w:val="NormalCharacter"/>
          <w:sz w:val="24"/>
          <w:u w:val="single"/>
          <w:lang w:val="en-US" w:eastAsia="zh-CN" w:bidi="ar-SA"/>
          <w:rFonts w:ascii="宋体" w:eastAsia="宋体" w:hAnsi="宋体"/>
        </w:rPr>
        <w:t xml:space="preserve">（加盖公章） </w:t>
      </w:r>
    </w:p>
    <w:p>
      <w:pPr>
        <w:pStyle w:val="Normal"/>
        <w:rPr>
          <w:rStyle w:val="NormalCharacter"/>
          <w:sz w:val="24"/>
          <w:lang w:val="en-US" w:eastAsia="zh-CN" w:bidi="ar-SA"/>
          <w:rFonts w:ascii="宋体" w:eastAsia="宋体" w:hAnsi="宋体"/>
        </w:rPr>
        <w:contextualSpacing/>
        <w:widowControl/>
        <w:ind w:firstLineChars="0"/>
        <w:spacing w:line="400" w:lineRule="exact"/>
        <w:jc w:val="right"/>
        <w:textAlignment w:val="baseline"/>
      </w:pPr>
    </w:p>
    <w:p>
      <w:pPr>
        <w:pStyle w:val="Normal"/>
        <w:rPr>
          <w:rStyle w:val="NormalCharacter"/>
          <w:sz w:val="24"/>
          <w:lang w:val="en-US" w:eastAsia="zh-CN" w:bidi="ar-SA"/>
          <w:rFonts w:ascii="宋体" w:eastAsia="宋体" w:hAnsi="宋体"/>
        </w:rPr>
        <w:tabs>
          <w:tab w:leader="none" w:val="left" w:pos="3229"/>
        </w:tabs>
        <w:ind w:firstLine="480" w:firstLineChars="200"/>
        <w:spacing w:line="400" w:lineRule="exact"/>
        <w:jc w:val="right"/>
        <w:textAlignment w:val="baseline"/>
      </w:pPr>
      <w:r>
        <w:rPr>
          <w:rStyle w:val="NormalCharacter"/>
          <w:sz w:val="24"/>
          <w:u w:val="single"/>
          <w:lang w:val="en-US" w:eastAsia="zh-CN" w:bidi="ar-SA"/>
          <w:rFonts w:ascii="宋体" w:eastAsia="宋体" w:hAnsi="宋体"/>
        </w:rPr>
        <w:t xml:space="preserve">      </w:t>
      </w:r>
      <w:r>
        <w:rPr>
          <w:rStyle w:val="NormalCharacter"/>
          <w:sz w:val="24"/>
          <w:lang w:val="en-US" w:eastAsia="zh-CN" w:bidi="ar-SA"/>
          <w:rFonts w:ascii="宋体" w:eastAsia="宋体" w:hAnsi="宋体"/>
        </w:rPr>
        <w:t xml:space="preserve">年</w:t>
      </w:r>
      <w:r>
        <w:rPr>
          <w:rStyle w:val="NormalCharacter"/>
          <w:sz w:val="24"/>
          <w:u w:val="single"/>
          <w:lang w:val="en-US" w:eastAsia="zh-CN" w:bidi="ar-SA"/>
          <w:rFonts w:ascii="宋体" w:eastAsia="宋体" w:hAnsi="宋体"/>
        </w:rPr>
        <w:t xml:space="preserve">   </w:t>
      </w:r>
      <w:r>
        <w:rPr>
          <w:rStyle w:val="NormalCharacter"/>
          <w:sz w:val="24"/>
          <w:lang w:val="en-US" w:eastAsia="zh-CN" w:bidi="ar-SA"/>
          <w:rFonts w:ascii="宋体" w:eastAsia="宋体" w:hAnsi="宋体"/>
        </w:rPr>
        <w:t xml:space="preserve">月</w:t>
      </w:r>
      <w:r>
        <w:rPr>
          <w:rStyle w:val="NormalCharacter"/>
          <w:sz w:val="24"/>
          <w:u w:val="single"/>
          <w:lang w:val="en-US" w:eastAsia="zh-CN" w:bidi="ar-SA"/>
          <w:rFonts w:ascii="宋体" w:eastAsia="宋体" w:hAnsi="宋体"/>
        </w:rPr>
        <w:t xml:space="preserve">   </w:t>
      </w:r>
      <w:r>
        <w:rPr>
          <w:rStyle w:val="NormalCharacter"/>
          <w:sz w:val="24"/>
          <w:lang w:val="en-US" w:eastAsia="zh-CN" w:bidi="ar-SA"/>
          <w:rFonts w:ascii="宋体" w:eastAsia="宋体" w:hAnsi="宋体"/>
        </w:rPr>
        <w:t xml:space="preserve">日</w:t>
      </w:r>
    </w:p>
    <w:sectPr>
      <w:footerReference w:type="default" r:id="rId11"/>
      <w:vAlign w:val="top"/>
      <w:type w:val="nextPage"/>
      <w:footnotePr>
        <w:numRestart w:val="eachPage"/>
        <w:numFmt w:val="decimalEnclosedCircleChinese"/>
      </w:footnotePr>
      <w:pgSz w:h="16838" w:w="11906" w:orient="portrait"/>
      <w:pgMar w:gutter="0" w:header="851" w:top="1417" w:bottom="1417" w:footer="851" w:left="1417" w:right="1417"/>
      <w:lnNumType w:countBy="0"/>
      <w:paperSrc w:first="0" w:other="0"/>
      <w:cols w:space="425" w:num="1"/>
      <w:docGrid w:charSpace="0" w:linePitch="312" w:type="lines"/>
      <w:pgNumType w:start="1">
        <w:fmt w:val="Decimal"/>
      </w:pgNumType>
    </w:sectPr>
  </w:body>
</w:document>
</file>

<file path=treport/opRecord.xml>tbl_111(111_48_2_0_0tmp,111_48_2_0_0|D);p_278(278_1);p_280(280_0tmp,281mpValue|null,282mpValue|null);p_281|D;p_282|D;
</file>